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A97B" w14:textId="6CE7A111" w:rsidR="00B065BA" w:rsidRPr="0012033A" w:rsidRDefault="00385246" w:rsidP="00C23E32">
      <w:pPr>
        <w:spacing w:before="100" w:beforeAutospacing="1" w:after="200" w:line="276" w:lineRule="auto"/>
        <w:rPr>
          <w:rFonts w:cstheme="minorHAnsi"/>
        </w:rPr>
      </w:pPr>
      <w:r w:rsidRPr="0012033A">
        <w:rPr>
          <w:rFonts w:cstheme="minorHAnsi"/>
        </w:rPr>
        <w:t>23POR-273</w:t>
      </w:r>
    </w:p>
    <w:p w14:paraId="589E891C" w14:textId="1101E8A9" w:rsidR="00385246" w:rsidRPr="0012033A" w:rsidRDefault="00385246" w:rsidP="00C23E32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2033A">
        <w:rPr>
          <w:rFonts w:asciiTheme="minorHAnsi" w:eastAsia="Arial" w:hAnsiTheme="minorHAnsi" w:cstheme="minorHAnsi"/>
          <w:bCs/>
          <w:sz w:val="22"/>
          <w:szCs w:val="22"/>
        </w:rPr>
        <w:t>Isabel Aranburu Bergua,</w:t>
      </w:r>
      <w:r w:rsidRPr="0012033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2033A">
        <w:rPr>
          <w:rFonts w:asciiTheme="minorHAnsi" w:eastAsia="Arial" w:hAnsiTheme="minorHAnsi" w:cstheme="minorHAnsi"/>
          <w:sz w:val="22"/>
          <w:szCs w:val="22"/>
        </w:rPr>
        <w:t xml:space="preserve">parlamentaria foral adscrita al Grupo Parlamentario </w:t>
      </w:r>
      <w:r w:rsidR="00FE3C01" w:rsidRPr="0012033A">
        <w:rPr>
          <w:rFonts w:asciiTheme="minorHAnsi" w:eastAsia="Arial" w:hAnsiTheme="minorHAnsi" w:cstheme="minorHAnsi"/>
          <w:bCs/>
          <w:sz w:val="22"/>
          <w:szCs w:val="22"/>
        </w:rPr>
        <w:t>Geroa Bai</w:t>
      </w:r>
      <w:r w:rsidRPr="0012033A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12033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2033A">
        <w:rPr>
          <w:rFonts w:asciiTheme="minorHAnsi" w:eastAsia="Arial" w:hAnsiTheme="minorHAnsi" w:cstheme="minorHAnsi"/>
          <w:sz w:val="22"/>
          <w:szCs w:val="22"/>
        </w:rPr>
        <w:t xml:space="preserve">al amparo de lo dispuesto en el Reglamento de esta Cámara, formula la presente </w:t>
      </w:r>
      <w:r w:rsidRPr="0012033A">
        <w:rPr>
          <w:rFonts w:asciiTheme="minorHAnsi" w:eastAsia="Arial" w:hAnsiTheme="minorHAnsi" w:cstheme="minorHAnsi"/>
          <w:bCs/>
          <w:sz w:val="22"/>
          <w:szCs w:val="22"/>
        </w:rPr>
        <w:t xml:space="preserve">pregunta de máxima actualidad </w:t>
      </w:r>
      <w:r w:rsidRPr="0012033A">
        <w:rPr>
          <w:rFonts w:asciiTheme="minorHAnsi" w:eastAsia="Arial" w:hAnsiTheme="minorHAnsi" w:cstheme="minorHAnsi"/>
          <w:sz w:val="22"/>
          <w:szCs w:val="22"/>
        </w:rPr>
        <w:t xml:space="preserve">para que sea respondida, en el próximo Pleno del 14 de diciembre, por el </w:t>
      </w:r>
      <w:r w:rsidRPr="0012033A">
        <w:rPr>
          <w:rFonts w:asciiTheme="minorHAnsi" w:eastAsia="Arial" w:hAnsiTheme="minorHAnsi" w:cstheme="minorHAnsi"/>
          <w:bCs/>
          <w:sz w:val="22"/>
          <w:szCs w:val="22"/>
        </w:rPr>
        <w:t>consejero de Salud del Gobierno de Navarra, Fernando Domínguez.</w:t>
      </w:r>
    </w:p>
    <w:p w14:paraId="068A5703" w14:textId="77777777" w:rsidR="00385246" w:rsidRPr="0012033A" w:rsidRDefault="00385246" w:rsidP="00920E63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2033A">
        <w:rPr>
          <w:rFonts w:asciiTheme="minorHAnsi" w:eastAsia="Arial" w:hAnsiTheme="minorHAnsi" w:cstheme="minorHAnsi"/>
          <w:sz w:val="22"/>
          <w:szCs w:val="22"/>
        </w:rPr>
        <w:t>En días pasados conocíamos la noticia de que, desde el día 7 de este mes de diciembre, el Hospital García Orcoyen no está asumiendo los partos, por lo que las mujeres del Área de Salud de Estella/Lizarra que estén de parto serán derivadas al Hospital Universitario de Navarra en Pamplona/lruñea.</w:t>
      </w:r>
    </w:p>
    <w:p w14:paraId="0438B821" w14:textId="487CB1F8" w:rsidR="00385246" w:rsidRPr="0012033A" w:rsidRDefault="00385246" w:rsidP="00920E63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2033A">
        <w:rPr>
          <w:rFonts w:asciiTheme="minorHAnsi" w:eastAsia="Arial" w:hAnsiTheme="minorHAnsi" w:cstheme="minorHAnsi"/>
          <w:sz w:val="22"/>
          <w:szCs w:val="22"/>
        </w:rPr>
        <w:t>Ante esta situación, preguntamos al señor Consejero de Salud del Gobierno de Navarra</w:t>
      </w:r>
      <w:r w:rsidR="00920E63" w:rsidRPr="0012033A">
        <w:rPr>
          <w:rFonts w:asciiTheme="minorHAnsi" w:eastAsia="Arial" w:hAnsiTheme="minorHAnsi" w:cstheme="minorHAnsi"/>
          <w:sz w:val="22"/>
          <w:szCs w:val="22"/>
        </w:rPr>
        <w:t>:</w:t>
      </w:r>
      <w:r w:rsidRPr="0012033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2033A">
        <w:rPr>
          <w:rFonts w:asciiTheme="minorHAnsi" w:hAnsiTheme="minorHAnsi" w:cstheme="minorHAnsi"/>
          <w:bCs/>
          <w:sz w:val="22"/>
          <w:szCs w:val="22"/>
        </w:rPr>
        <w:t xml:space="preserve">¿qué circunstancias han llevado a tomar esa medida y cuál es la apuesta del Departamento de Salud para el Servicio de </w:t>
      </w:r>
      <w:r w:rsidR="0078292D">
        <w:rPr>
          <w:rFonts w:asciiTheme="minorHAnsi" w:hAnsiTheme="minorHAnsi" w:cstheme="minorHAnsi"/>
          <w:bCs/>
          <w:sz w:val="22"/>
          <w:szCs w:val="22"/>
        </w:rPr>
        <w:t>P</w:t>
      </w:r>
      <w:r w:rsidRPr="0012033A">
        <w:rPr>
          <w:rFonts w:asciiTheme="minorHAnsi" w:hAnsiTheme="minorHAnsi" w:cstheme="minorHAnsi"/>
          <w:bCs/>
          <w:sz w:val="22"/>
          <w:szCs w:val="22"/>
        </w:rPr>
        <w:t>artos en el Hospital García Orcoyen?</w:t>
      </w:r>
    </w:p>
    <w:p w14:paraId="3346B61B" w14:textId="06D185AF" w:rsidR="00385246" w:rsidRPr="0012033A" w:rsidRDefault="00385246" w:rsidP="00C23E32">
      <w:pPr>
        <w:pStyle w:val="Style"/>
        <w:spacing w:before="100" w:beforeAutospacing="1" w:after="200" w:line="276" w:lineRule="auto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12033A">
        <w:rPr>
          <w:rFonts w:asciiTheme="minorHAnsi" w:eastAsia="Arial" w:hAnsiTheme="minorHAnsi" w:cstheme="minorHAnsi"/>
          <w:sz w:val="22"/>
          <w:szCs w:val="22"/>
        </w:rPr>
        <w:t>En Pamplona-lruña, a 11 de diciembre de 2023</w:t>
      </w:r>
    </w:p>
    <w:p w14:paraId="128377FB" w14:textId="5B47D155" w:rsidR="00385246" w:rsidRPr="0012033A" w:rsidRDefault="00385246" w:rsidP="00920E63">
      <w:pPr>
        <w:pStyle w:val="Style"/>
        <w:spacing w:before="100" w:beforeAutospacing="1" w:after="20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12033A">
        <w:rPr>
          <w:rFonts w:asciiTheme="minorHAnsi" w:eastAsia="Arial" w:hAnsiTheme="minorHAnsi" w:cstheme="minorHAnsi"/>
          <w:sz w:val="22"/>
          <w:szCs w:val="22"/>
        </w:rPr>
        <w:t>La Parlamentaria Foral: Isabel Aranburu Bergua</w:t>
      </w:r>
    </w:p>
    <w:sectPr w:rsidR="00385246" w:rsidRPr="00120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46"/>
    <w:rsid w:val="0012033A"/>
    <w:rsid w:val="001E34F2"/>
    <w:rsid w:val="00385246"/>
    <w:rsid w:val="003C1B1F"/>
    <w:rsid w:val="007243BA"/>
    <w:rsid w:val="0078292D"/>
    <w:rsid w:val="00845D68"/>
    <w:rsid w:val="008A3285"/>
    <w:rsid w:val="00920E63"/>
    <w:rsid w:val="00956302"/>
    <w:rsid w:val="00B065BA"/>
    <w:rsid w:val="00C23E32"/>
    <w:rsid w:val="00C31F83"/>
    <w:rsid w:val="00FE3C01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3B8"/>
  <w15:chartTrackingRefBased/>
  <w15:docId w15:val="{1A99D7B9-0255-4342-8DC4-A92CBF07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385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824</Characters>
  <Application>Microsoft Office Word</Application>
  <DocSecurity>0</DocSecurity>
  <Lines>6</Lines>
  <Paragraphs>1</Paragraphs>
  <ScaleCrop>false</ScaleCrop>
  <Company>HP Inc.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9</cp:revision>
  <dcterms:created xsi:type="dcterms:W3CDTF">2023-12-11T08:19:00Z</dcterms:created>
  <dcterms:modified xsi:type="dcterms:W3CDTF">2023-12-11T12:17:00Z</dcterms:modified>
</cp:coreProperties>
</file>