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88DC7" w14:textId="77777777" w:rsidR="00753629" w:rsidRPr="00753629" w:rsidRDefault="00753629" w:rsidP="00753629">
      <w:pPr>
        <w:pStyle w:val="Style"/>
        <w:spacing w:before="100" w:beforeAutospacing="1" w:after="200" w:line="276" w:lineRule="auto"/>
        <w:ind w:left="247" w:right="427" w:firstLine="708"/>
        <w:textAlignment w:val="baseline"/>
        <w:rPr>
          <w:rFonts w:ascii="Calibri" w:hAnsi="Calibri" w:cs="Calibri"/>
          <w:bCs/>
          <w:sz w:val="22"/>
          <w:szCs w:val="22"/>
        </w:rPr>
      </w:pPr>
      <w:r w:rsidRPr="00753629">
        <w:rPr>
          <w:rFonts w:ascii="Calibri" w:eastAsia="Arial" w:hAnsi="Calibri" w:cs="Calibri"/>
          <w:bCs/>
          <w:sz w:val="22"/>
          <w:szCs w:val="22"/>
        </w:rPr>
        <w:t>23PES-237</w:t>
      </w:r>
    </w:p>
    <w:p w14:paraId="2C85BFDE" w14:textId="77777777" w:rsidR="00753629" w:rsidRPr="00753629" w:rsidRDefault="00753629" w:rsidP="00753629">
      <w:pPr>
        <w:pStyle w:val="Style"/>
        <w:spacing w:before="100" w:beforeAutospacing="1" w:after="200" w:line="276" w:lineRule="auto"/>
        <w:ind w:left="955" w:right="42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53629">
        <w:rPr>
          <w:rFonts w:ascii="Calibri" w:eastAsia="Arial" w:hAnsi="Calibri" w:cs="Calibri"/>
          <w:sz w:val="22"/>
          <w:szCs w:val="22"/>
        </w:rPr>
        <w:t xml:space="preserve">Don Félix Zapatero Soria, miembro de las Cortes de Navarra, adscrito al Grupo Parlamentario Unión del Pueblo Navarro </w:t>
      </w:r>
      <w:r w:rsidRPr="00753629">
        <w:rPr>
          <w:rFonts w:ascii="Calibri" w:eastAsia="Arial" w:hAnsi="Calibri" w:cs="Calibri"/>
          <w:sz w:val="22"/>
          <w:szCs w:val="22"/>
        </w:rPr>
        <w:t xml:space="preserve">(UPN), al amparo de lo dispuesto en el Reglamento de la Cámara, realiza la siguiente pregunta escrita al Gobierno de Navarra: </w:t>
      </w:r>
    </w:p>
    <w:p w14:paraId="1CFFFA50" w14:textId="77777777" w:rsidR="00753629" w:rsidRDefault="00753629" w:rsidP="00753629">
      <w:pPr>
        <w:pStyle w:val="Style"/>
        <w:spacing w:before="100" w:beforeAutospacing="1" w:after="200" w:line="276" w:lineRule="auto"/>
        <w:ind w:left="955" w:right="41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753629">
        <w:rPr>
          <w:rFonts w:ascii="Calibri" w:eastAsia="Arial" w:hAnsi="Calibri" w:cs="Calibri"/>
          <w:sz w:val="22"/>
          <w:szCs w:val="22"/>
        </w:rPr>
        <w:t>¿</w:t>
      </w:r>
      <w:r w:rsidRPr="00753629">
        <w:rPr>
          <w:rFonts w:ascii="Calibri" w:eastAsia="Arial" w:hAnsi="Calibri" w:cs="Calibri"/>
          <w:sz w:val="22"/>
          <w:szCs w:val="22"/>
        </w:rPr>
        <w:t>Qué van a hacer o cómo tienen previsto gestionar</w:t>
      </w:r>
      <w:r w:rsidRPr="00753629">
        <w:rPr>
          <w:rFonts w:ascii="Calibri" w:eastAsia="Arial" w:hAnsi="Calibri" w:cs="Calibri"/>
          <w:sz w:val="22"/>
          <w:szCs w:val="22"/>
        </w:rPr>
        <w:t xml:space="preserve"> para que las asociaciones y entidades colaboradoras registradas cumplan con la Ley Foral 19/2019, de 4 de abril, de protección de </w:t>
      </w:r>
      <w:r>
        <w:rPr>
          <w:rFonts w:ascii="Calibri" w:eastAsia="Arial" w:hAnsi="Calibri" w:cs="Calibri"/>
          <w:sz w:val="22"/>
          <w:szCs w:val="22"/>
        </w:rPr>
        <w:t xml:space="preserve">los </w:t>
      </w:r>
      <w:r w:rsidRPr="00753629">
        <w:rPr>
          <w:rFonts w:ascii="Calibri" w:eastAsia="Arial" w:hAnsi="Calibri" w:cs="Calibri"/>
          <w:sz w:val="22"/>
          <w:szCs w:val="22"/>
        </w:rPr>
        <w:t>animales de compañía?</w:t>
      </w:r>
    </w:p>
    <w:p w14:paraId="35C732C4" w14:textId="77777777" w:rsidR="00753629" w:rsidRDefault="00753629" w:rsidP="00753629">
      <w:pPr>
        <w:pStyle w:val="Style"/>
        <w:spacing w:before="100" w:beforeAutospacing="1" w:after="200" w:line="276" w:lineRule="auto"/>
        <w:ind w:left="955" w:right="41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753629">
        <w:rPr>
          <w:rFonts w:ascii="Calibri" w:eastAsia="Arial" w:hAnsi="Calibri" w:cs="Calibri"/>
          <w:sz w:val="22"/>
          <w:szCs w:val="22"/>
        </w:rPr>
        <w:t>Pamplona, a 14 de diciembre de 2023</w:t>
      </w:r>
    </w:p>
    <w:p w14:paraId="313F8F77" w14:textId="04F8CBA9" w:rsidR="0087659B" w:rsidRPr="00753629" w:rsidRDefault="00753629" w:rsidP="00753629">
      <w:pPr>
        <w:pStyle w:val="Style"/>
        <w:spacing w:before="100" w:beforeAutospacing="1" w:after="200" w:line="276" w:lineRule="auto"/>
        <w:ind w:left="955" w:right="41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Pr="00753629">
        <w:rPr>
          <w:rFonts w:ascii="Calibri" w:eastAsia="Arial" w:hAnsi="Calibri" w:cs="Calibri"/>
          <w:sz w:val="22"/>
          <w:szCs w:val="22"/>
        </w:rPr>
        <w:t xml:space="preserve">Félix Zapatero Soria </w:t>
      </w:r>
    </w:p>
    <w:sectPr w:rsidR="0087659B" w:rsidRPr="00753629" w:rsidSect="00753629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59B"/>
    <w:rsid w:val="00753629"/>
    <w:rsid w:val="0087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1DAB"/>
  <w15:docId w15:val="{C569A1F8-F728-453F-B2D1-62B8468A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459</Characters>
  <Application>Microsoft Office Word</Application>
  <DocSecurity>0</DocSecurity>
  <Lines>3</Lines>
  <Paragraphs>1</Paragraphs>
  <ScaleCrop>false</ScaleCrop>
  <Company>HP Inc.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23PES-237</dc:title>
  <dc:creator>informatica</dc:creator>
  <cp:keywords>CreatedByIRIS_Readiris_17.0</cp:keywords>
  <cp:lastModifiedBy>Mauleón, Fernando</cp:lastModifiedBy>
  <cp:revision>2</cp:revision>
  <dcterms:created xsi:type="dcterms:W3CDTF">2023-12-14T13:24:00Z</dcterms:created>
  <dcterms:modified xsi:type="dcterms:W3CDTF">2023-12-14T13:26:00Z</dcterms:modified>
</cp:coreProperties>
</file>