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6A90" w14:textId="77777777" w:rsidR="00723BE4" w:rsidRPr="00723BE4" w:rsidRDefault="00723BE4" w:rsidP="00723BE4">
      <w:pPr>
        <w:pStyle w:val="Style"/>
        <w:spacing w:before="100" w:beforeAutospacing="1" w:after="200" w:line="276" w:lineRule="auto"/>
        <w:ind w:left="247" w:right="307" w:firstLine="708"/>
        <w:textAlignment w:val="baseline"/>
        <w:rPr>
          <w:rFonts w:ascii="Calibri" w:hAnsi="Calibri" w:cs="Calibri"/>
          <w:bCs/>
          <w:sz w:val="22"/>
          <w:szCs w:val="22"/>
        </w:rPr>
      </w:pPr>
      <w:r w:rsidRPr="00723BE4">
        <w:rPr>
          <w:rFonts w:ascii="Calibri" w:eastAsia="Arial" w:hAnsi="Calibri" w:cs="Calibri"/>
          <w:bCs/>
          <w:sz w:val="22"/>
          <w:szCs w:val="22"/>
        </w:rPr>
        <w:t>24PES-16</w:t>
      </w:r>
    </w:p>
    <w:p w14:paraId="7FD4F98D" w14:textId="2D7C59D0" w:rsidR="00B03C68" w:rsidRPr="00723BE4" w:rsidRDefault="007735D6" w:rsidP="00723BE4">
      <w:pPr>
        <w:pStyle w:val="Style"/>
        <w:spacing w:before="100" w:beforeAutospacing="1" w:after="200" w:line="276" w:lineRule="auto"/>
        <w:ind w:left="955" w:right="293"/>
        <w:jc w:val="both"/>
        <w:textAlignment w:val="baseline"/>
        <w:rPr>
          <w:rFonts w:ascii="Calibri" w:hAnsi="Calibri" w:cs="Calibri"/>
          <w:sz w:val="22"/>
          <w:szCs w:val="22"/>
        </w:rPr>
      </w:pPr>
      <w:r w:rsidRPr="00723BE4">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 siguiente </w:t>
      </w:r>
      <w:r w:rsidR="00723BE4" w:rsidRPr="00723BE4">
        <w:rPr>
          <w:rFonts w:ascii="Calibri" w:eastAsia="Arial" w:hAnsi="Calibri" w:cs="Calibri"/>
          <w:bCs/>
          <w:sz w:val="22"/>
          <w:szCs w:val="22"/>
        </w:rPr>
        <w:t>pregunta escrita</w:t>
      </w:r>
      <w:r w:rsidR="00723BE4" w:rsidRPr="00723BE4">
        <w:rPr>
          <w:rFonts w:ascii="Calibri" w:eastAsia="Arial" w:hAnsi="Calibri" w:cs="Calibri"/>
          <w:b/>
          <w:sz w:val="22"/>
          <w:szCs w:val="22"/>
        </w:rPr>
        <w:t xml:space="preserve"> </w:t>
      </w:r>
      <w:r w:rsidRPr="00723BE4">
        <w:rPr>
          <w:rFonts w:ascii="Calibri" w:eastAsia="Arial" w:hAnsi="Calibri" w:cs="Calibri"/>
          <w:sz w:val="22"/>
          <w:szCs w:val="22"/>
        </w:rPr>
        <w:t xml:space="preserve">al Gobierno de Navarra: </w:t>
      </w:r>
    </w:p>
    <w:p w14:paraId="28768857" w14:textId="0A7BB032" w:rsidR="00B03C68" w:rsidRPr="00723BE4" w:rsidRDefault="007735D6" w:rsidP="00723BE4">
      <w:pPr>
        <w:pStyle w:val="Style"/>
        <w:spacing w:before="100" w:beforeAutospacing="1" w:after="200" w:line="276" w:lineRule="auto"/>
        <w:ind w:left="955" w:right="293"/>
        <w:jc w:val="both"/>
        <w:textAlignment w:val="baseline"/>
        <w:rPr>
          <w:rFonts w:ascii="Calibri" w:hAnsi="Calibri" w:cs="Calibri"/>
          <w:sz w:val="22"/>
          <w:szCs w:val="22"/>
        </w:rPr>
      </w:pPr>
      <w:r w:rsidRPr="00723BE4">
        <w:rPr>
          <w:rFonts w:ascii="Calibri" w:eastAsia="Arial" w:hAnsi="Calibri" w:cs="Calibri"/>
          <w:sz w:val="22"/>
          <w:szCs w:val="22"/>
        </w:rPr>
        <w:t xml:space="preserve">Los hitos que se marcaban </w:t>
      </w:r>
      <w:r>
        <w:rPr>
          <w:rFonts w:ascii="Calibri" w:eastAsia="Arial" w:hAnsi="Calibri" w:cs="Calibri"/>
          <w:sz w:val="22"/>
          <w:szCs w:val="22"/>
        </w:rPr>
        <w:t xml:space="preserve">y se señalaban </w:t>
      </w:r>
      <w:r w:rsidRPr="00723BE4">
        <w:rPr>
          <w:rFonts w:ascii="Calibri" w:eastAsia="Arial" w:hAnsi="Calibri" w:cs="Calibri"/>
          <w:sz w:val="22"/>
          <w:szCs w:val="22"/>
        </w:rPr>
        <w:t xml:space="preserve">en junio de 2022 desde el </w:t>
      </w:r>
      <w:r w:rsidR="00723BE4">
        <w:rPr>
          <w:rFonts w:ascii="Calibri" w:eastAsia="Arial" w:hAnsi="Calibri" w:cs="Calibri"/>
          <w:sz w:val="22"/>
          <w:szCs w:val="22"/>
        </w:rPr>
        <w:t>D</w:t>
      </w:r>
      <w:r w:rsidRPr="00723BE4">
        <w:rPr>
          <w:rFonts w:ascii="Calibri" w:eastAsia="Arial" w:hAnsi="Calibri" w:cs="Calibri"/>
          <w:sz w:val="22"/>
          <w:szCs w:val="22"/>
        </w:rPr>
        <w:t xml:space="preserve">epartamento de Universidad, Innovación y Transformación Digital </w:t>
      </w:r>
      <w:r w:rsidR="00723BE4">
        <w:rPr>
          <w:rFonts w:ascii="Calibri" w:eastAsia="Arial" w:hAnsi="Calibri" w:cs="Calibri"/>
          <w:sz w:val="22"/>
          <w:szCs w:val="22"/>
        </w:rPr>
        <w:t>eran:</w:t>
      </w:r>
      <w:r w:rsidRPr="00723BE4">
        <w:rPr>
          <w:rFonts w:ascii="Calibri" w:eastAsia="Arial" w:hAnsi="Calibri" w:cs="Calibri"/>
          <w:sz w:val="22"/>
          <w:szCs w:val="22"/>
        </w:rPr>
        <w:t xml:space="preserve"> </w:t>
      </w:r>
    </w:p>
    <w:p w14:paraId="66593DA8" w14:textId="7217C842" w:rsidR="00B03C68" w:rsidRPr="00723BE4" w:rsidRDefault="007735D6" w:rsidP="00723BE4">
      <w:pPr>
        <w:pStyle w:val="Style"/>
        <w:spacing w:before="100" w:beforeAutospacing="1" w:after="200" w:line="276" w:lineRule="auto"/>
        <w:ind w:left="955" w:right="293"/>
        <w:jc w:val="both"/>
        <w:textAlignment w:val="baseline"/>
        <w:rPr>
          <w:rFonts w:ascii="Calibri" w:hAnsi="Calibri" w:cs="Calibri"/>
          <w:sz w:val="22"/>
          <w:szCs w:val="22"/>
        </w:rPr>
      </w:pPr>
      <w:r w:rsidRPr="00723BE4">
        <w:rPr>
          <w:rFonts w:ascii="Calibri" w:eastAsia="Arial" w:hAnsi="Calibri" w:cs="Calibri"/>
          <w:sz w:val="22"/>
          <w:szCs w:val="22"/>
        </w:rPr>
        <w:t>1.- Incluir una antena en 3D que nos va a facilitar Nasertic para una demostración sobre la utilidad de los 100 centros de telecomunicaciones que mantenemos en Navarra y que transmiten televisión, radio, telefonía y señales de emergencia</w:t>
      </w:r>
      <w:r w:rsidR="00056D83">
        <w:rPr>
          <w:rFonts w:ascii="Calibri" w:eastAsia="Arial" w:hAnsi="Calibri" w:cs="Calibri"/>
          <w:sz w:val="22"/>
          <w:szCs w:val="22"/>
        </w:rPr>
        <w:t>,</w:t>
      </w:r>
      <w:r w:rsidRPr="00723BE4">
        <w:rPr>
          <w:rFonts w:ascii="Calibri" w:eastAsia="Arial" w:hAnsi="Calibri" w:cs="Calibri"/>
          <w:sz w:val="22"/>
          <w:szCs w:val="22"/>
        </w:rPr>
        <w:t xml:space="preserve"> entre otras. </w:t>
      </w:r>
    </w:p>
    <w:p w14:paraId="089F3DE3" w14:textId="77777777" w:rsidR="00B03C68" w:rsidRPr="00723BE4" w:rsidRDefault="007735D6" w:rsidP="00723BE4">
      <w:pPr>
        <w:pStyle w:val="Style"/>
        <w:spacing w:before="100" w:beforeAutospacing="1" w:after="200" w:line="276" w:lineRule="auto"/>
        <w:ind w:left="950" w:right="298"/>
        <w:textAlignment w:val="baseline"/>
        <w:rPr>
          <w:rFonts w:ascii="Calibri" w:hAnsi="Calibri" w:cs="Calibri"/>
          <w:sz w:val="22"/>
          <w:szCs w:val="22"/>
        </w:rPr>
      </w:pPr>
      <w:r w:rsidRPr="00723BE4">
        <w:rPr>
          <w:rFonts w:ascii="Calibri" w:eastAsia="Arial" w:hAnsi="Calibri" w:cs="Calibri"/>
          <w:sz w:val="22"/>
          <w:szCs w:val="22"/>
        </w:rPr>
        <w:t xml:space="preserve">2.- Instalar un CPD virtual que desde hace tiempo mostramos en presentación formal cuando se nos solicita. </w:t>
      </w:r>
    </w:p>
    <w:p w14:paraId="6015D77F" w14:textId="281A1ADD" w:rsidR="00B03C68" w:rsidRPr="00723BE4" w:rsidRDefault="007735D6" w:rsidP="00723BE4">
      <w:pPr>
        <w:pStyle w:val="Style"/>
        <w:spacing w:before="100" w:beforeAutospacing="1" w:after="200" w:line="276" w:lineRule="auto"/>
        <w:ind w:left="950" w:right="298"/>
        <w:textAlignment w:val="baseline"/>
        <w:rPr>
          <w:rFonts w:ascii="Calibri" w:hAnsi="Calibri" w:cs="Calibri"/>
          <w:sz w:val="22"/>
          <w:szCs w:val="22"/>
        </w:rPr>
      </w:pPr>
      <w:r w:rsidRPr="00723BE4">
        <w:rPr>
          <w:rFonts w:ascii="Calibri" w:eastAsia="Arial" w:hAnsi="Calibri" w:cs="Calibri"/>
          <w:sz w:val="22"/>
          <w:szCs w:val="22"/>
        </w:rPr>
        <w:t>3.- Seguir manteniendo reuniones, presentaciones y demos a demanda para administración, empresas, organizaciones, etc</w:t>
      </w:r>
      <w:r w:rsidR="00723BE4">
        <w:rPr>
          <w:rFonts w:ascii="Calibri" w:eastAsia="Arial" w:hAnsi="Calibri" w:cs="Calibri"/>
          <w:sz w:val="22"/>
          <w:szCs w:val="22"/>
        </w:rPr>
        <w:t>étera</w:t>
      </w:r>
      <w:r w:rsidRPr="00723BE4">
        <w:rPr>
          <w:rFonts w:ascii="Calibri" w:eastAsia="Arial" w:hAnsi="Calibri" w:cs="Calibri"/>
          <w:sz w:val="22"/>
          <w:szCs w:val="22"/>
        </w:rPr>
        <w:t xml:space="preserve">. Es un espacio vivo. </w:t>
      </w:r>
    </w:p>
    <w:p w14:paraId="40F91F85" w14:textId="77777777" w:rsidR="00B03C68" w:rsidRPr="00723BE4" w:rsidRDefault="007735D6" w:rsidP="00723BE4">
      <w:pPr>
        <w:pStyle w:val="Style"/>
        <w:spacing w:before="100" w:beforeAutospacing="1" w:after="200" w:line="276" w:lineRule="auto"/>
        <w:ind w:left="955" w:right="293"/>
        <w:textAlignment w:val="baseline"/>
        <w:rPr>
          <w:rFonts w:ascii="Calibri" w:hAnsi="Calibri" w:cs="Calibri"/>
          <w:sz w:val="22"/>
          <w:szCs w:val="22"/>
        </w:rPr>
      </w:pPr>
      <w:r w:rsidRPr="00723BE4">
        <w:rPr>
          <w:rFonts w:ascii="Calibri" w:eastAsia="Arial" w:hAnsi="Calibri" w:cs="Calibri"/>
          <w:sz w:val="22"/>
          <w:szCs w:val="22"/>
        </w:rPr>
        <w:t xml:space="preserve">4.- Planear la posibilidad de crear aulas de formación. </w:t>
      </w:r>
    </w:p>
    <w:p w14:paraId="303AF8E0" w14:textId="156A7268" w:rsidR="00B03C68" w:rsidRPr="00723BE4" w:rsidRDefault="007735D6" w:rsidP="00723BE4">
      <w:pPr>
        <w:pStyle w:val="Style"/>
        <w:spacing w:before="100" w:beforeAutospacing="1" w:after="200" w:line="276" w:lineRule="auto"/>
        <w:ind w:left="955" w:right="293"/>
        <w:jc w:val="both"/>
        <w:textAlignment w:val="baseline"/>
        <w:rPr>
          <w:rFonts w:ascii="Calibri" w:hAnsi="Calibri" w:cs="Calibri"/>
          <w:sz w:val="22"/>
          <w:szCs w:val="22"/>
        </w:rPr>
      </w:pPr>
      <w:r w:rsidRPr="00723BE4">
        <w:rPr>
          <w:rFonts w:ascii="Calibri" w:eastAsia="Arial" w:hAnsi="Calibri" w:cs="Calibri"/>
          <w:sz w:val="22"/>
          <w:szCs w:val="22"/>
        </w:rPr>
        <w:t>5.- Nos gustaría servir de enlace (como los links antiguamente) para que las administraciones navarras quieran incluyan su acceso desde nuestro metaverso</w:t>
      </w:r>
      <w:r w:rsidR="00056D83">
        <w:rPr>
          <w:rFonts w:ascii="Calibri" w:eastAsia="Arial" w:hAnsi="Calibri" w:cs="Calibri"/>
          <w:sz w:val="22"/>
          <w:szCs w:val="22"/>
        </w:rPr>
        <w:t>.</w:t>
      </w:r>
      <w:r w:rsidRPr="00723BE4">
        <w:rPr>
          <w:rFonts w:ascii="Calibri" w:eastAsia="Arial" w:hAnsi="Calibri" w:cs="Calibri"/>
          <w:sz w:val="22"/>
          <w:szCs w:val="22"/>
        </w:rPr>
        <w:t xml:space="preserve"> </w:t>
      </w:r>
    </w:p>
    <w:p w14:paraId="26650DAF" w14:textId="77777777" w:rsidR="00723BE4" w:rsidRDefault="007735D6" w:rsidP="00723BE4">
      <w:pPr>
        <w:pStyle w:val="Style"/>
        <w:spacing w:before="100" w:beforeAutospacing="1" w:after="200" w:line="276" w:lineRule="auto"/>
        <w:ind w:left="955" w:right="293"/>
        <w:textAlignment w:val="baseline"/>
        <w:rPr>
          <w:rFonts w:ascii="Calibri" w:hAnsi="Calibri" w:cs="Calibri"/>
          <w:sz w:val="22"/>
          <w:szCs w:val="22"/>
        </w:rPr>
      </w:pPr>
      <w:r w:rsidRPr="00723BE4">
        <w:rPr>
          <w:rFonts w:ascii="Calibri" w:eastAsia="Arial" w:hAnsi="Calibri" w:cs="Calibri"/>
          <w:sz w:val="22"/>
          <w:szCs w:val="22"/>
        </w:rPr>
        <w:t xml:space="preserve">¿En qué estado se encuentra cada uno de los hitos marcados? </w:t>
      </w:r>
    </w:p>
    <w:p w14:paraId="376FD76C" w14:textId="6FC49EAA" w:rsidR="00723BE4" w:rsidRDefault="007735D6" w:rsidP="00723BE4">
      <w:pPr>
        <w:pStyle w:val="Style"/>
        <w:spacing w:before="100" w:beforeAutospacing="1" w:after="200" w:line="276" w:lineRule="auto"/>
        <w:ind w:left="247" w:right="307" w:firstLine="708"/>
        <w:textAlignment w:val="baseline"/>
        <w:rPr>
          <w:rFonts w:ascii="Calibri" w:eastAsia="Arial" w:hAnsi="Calibri" w:cs="Calibri"/>
          <w:sz w:val="22"/>
          <w:szCs w:val="22"/>
        </w:rPr>
      </w:pPr>
      <w:r w:rsidRPr="00723BE4">
        <w:rPr>
          <w:rFonts w:ascii="Calibri" w:eastAsia="Arial" w:hAnsi="Calibri" w:cs="Calibri"/>
          <w:sz w:val="22"/>
          <w:szCs w:val="22"/>
        </w:rPr>
        <w:t>Pamplona, a 16 de enero de 2024</w:t>
      </w:r>
    </w:p>
    <w:p w14:paraId="14F381EA" w14:textId="4E88727B" w:rsidR="00B03C68" w:rsidRPr="00723BE4" w:rsidRDefault="00723BE4" w:rsidP="00723BE4">
      <w:pPr>
        <w:pStyle w:val="Style"/>
        <w:spacing w:before="100" w:beforeAutospacing="1" w:after="200" w:line="276" w:lineRule="auto"/>
        <w:ind w:left="247" w:right="307" w:firstLine="708"/>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007735D6" w:rsidRPr="00723BE4">
        <w:rPr>
          <w:rFonts w:ascii="Calibri" w:eastAsia="Arial" w:hAnsi="Calibri" w:cs="Calibri"/>
          <w:sz w:val="22"/>
          <w:szCs w:val="22"/>
        </w:rPr>
        <w:t xml:space="preserve">Ángel Ansa Echegaray </w:t>
      </w:r>
    </w:p>
    <w:sectPr w:rsidR="00B03C68" w:rsidRPr="00723BE4" w:rsidSect="00723BE4">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03C68"/>
    <w:rsid w:val="00056D83"/>
    <w:rsid w:val="00723BE4"/>
    <w:rsid w:val="007735D6"/>
    <w:rsid w:val="00B03C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39C9"/>
  <w15:docId w15:val="{34B2F474-867B-46F0-9283-9643A4AD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1058</Characters>
  <Application>Microsoft Office Word</Application>
  <DocSecurity>0</DocSecurity>
  <Lines>8</Lines>
  <Paragraphs>2</Paragraphs>
  <ScaleCrop>false</ScaleCrop>
  <Company>HP Inc.</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24PES-16</dc:title>
  <dc:creator>informatica</dc:creator>
  <cp:keywords>CreatedByIRIS_Readiris_17.0</cp:keywords>
  <cp:lastModifiedBy>Mauleón, Fernando</cp:lastModifiedBy>
  <cp:revision>4</cp:revision>
  <dcterms:created xsi:type="dcterms:W3CDTF">2024-01-17T14:51:00Z</dcterms:created>
  <dcterms:modified xsi:type="dcterms:W3CDTF">2024-01-18T09:06:00Z</dcterms:modified>
</cp:coreProperties>
</file>