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6EAD" w14:textId="77777777" w:rsidR="00CD14E3" w:rsidRPr="00CD14E3" w:rsidRDefault="00CD14E3" w:rsidP="00CD14E3">
      <w:pPr>
        <w:pStyle w:val="Style"/>
        <w:spacing w:before="100" w:beforeAutospacing="1" w:after="200" w:line="276" w:lineRule="auto"/>
        <w:ind w:left="247" w:right="1157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CD14E3">
        <w:rPr>
          <w:rFonts w:ascii="Calibri" w:eastAsia="Arial" w:hAnsi="Calibri" w:cs="Calibri"/>
          <w:bCs/>
          <w:sz w:val="22"/>
          <w:szCs w:val="22"/>
        </w:rPr>
        <w:t>24PES-160</w:t>
      </w:r>
    </w:p>
    <w:p w14:paraId="29CC0CAB" w14:textId="0E2D19B4" w:rsidR="00CD14E3" w:rsidRDefault="00864823" w:rsidP="00CD14E3">
      <w:pPr>
        <w:pStyle w:val="Style"/>
        <w:spacing w:before="100" w:beforeAutospacing="1" w:after="200" w:line="276" w:lineRule="auto"/>
        <w:ind w:left="955" w:right="4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D14E3">
        <w:rPr>
          <w:rFonts w:ascii="Calibri" w:eastAsia="Arial" w:hAnsi="Calibri" w:cs="Calibri"/>
          <w:sz w:val="22"/>
          <w:szCs w:val="22"/>
        </w:rPr>
        <w:t xml:space="preserve">Carlos Guzmán Pérez, parlamentario foral del Grupo Parlamentario Contigo Navarra-Zurekin Nafarroa, al amparo de lo que dispone el Reglamento de la Cámara, presenta la siguiente </w:t>
      </w:r>
      <w:r w:rsidR="00CD14E3" w:rsidRPr="00CD14E3">
        <w:rPr>
          <w:rFonts w:ascii="Calibri" w:eastAsia="Arial" w:hAnsi="Calibri" w:cs="Calibri"/>
          <w:bCs/>
          <w:sz w:val="22"/>
          <w:szCs w:val="22"/>
        </w:rPr>
        <w:t>pregunta escrita</w:t>
      </w:r>
      <w:r w:rsidR="00CD14E3" w:rsidRPr="00CD14E3">
        <w:rPr>
          <w:rFonts w:ascii="Calibri" w:eastAsia="Arial" w:hAnsi="Calibri" w:cs="Calibri"/>
          <w:b/>
          <w:w w:val="91"/>
          <w:sz w:val="22"/>
          <w:szCs w:val="22"/>
        </w:rPr>
        <w:t xml:space="preserve"> </w:t>
      </w:r>
      <w:r w:rsidR="00CD14E3">
        <w:rPr>
          <w:rFonts w:ascii="Calibri" w:eastAsia="Arial" w:hAnsi="Calibri" w:cs="Calibri"/>
          <w:sz w:val="22"/>
          <w:szCs w:val="22"/>
        </w:rPr>
        <w:t>al Departamento de</w:t>
      </w:r>
      <w:r w:rsidRPr="00CD14E3">
        <w:rPr>
          <w:rFonts w:ascii="Calibri" w:eastAsia="Arial" w:hAnsi="Calibri" w:cs="Calibri"/>
          <w:sz w:val="22"/>
          <w:szCs w:val="22"/>
        </w:rPr>
        <w:t xml:space="preserve"> Educación. </w:t>
      </w:r>
    </w:p>
    <w:p w14:paraId="17B7759A" w14:textId="77777777" w:rsidR="00CD14E3" w:rsidRDefault="00864823" w:rsidP="00602011">
      <w:pPr>
        <w:pStyle w:val="Style"/>
        <w:spacing w:before="100" w:beforeAutospacing="1" w:after="200" w:line="276" w:lineRule="auto"/>
        <w:ind w:left="947" w:right="4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D14E3">
        <w:rPr>
          <w:rFonts w:ascii="Calibri" w:eastAsia="Arial" w:hAnsi="Calibri" w:cs="Calibri"/>
          <w:sz w:val="22"/>
          <w:szCs w:val="22"/>
        </w:rPr>
        <w:t xml:space="preserve">Hemos tenido conocimiento del malestar de una parte de la comunidad educativa del CPEIP Mendialdea I de Berriozar por el resultado final del proceso de elección de jornada escolar. </w:t>
      </w:r>
    </w:p>
    <w:p w14:paraId="5BD8E918" w14:textId="3F2350F9" w:rsidR="00CD14E3" w:rsidRDefault="00864823" w:rsidP="00602011">
      <w:pPr>
        <w:pStyle w:val="Style"/>
        <w:spacing w:before="100" w:beforeAutospacing="1" w:after="200" w:line="276" w:lineRule="auto"/>
        <w:ind w:left="953" w:right="4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D14E3">
        <w:rPr>
          <w:rFonts w:ascii="Calibri" w:eastAsia="Arial" w:hAnsi="Calibri" w:cs="Calibri"/>
          <w:sz w:val="22"/>
          <w:szCs w:val="22"/>
        </w:rPr>
        <w:t>A la vista del resultado final del proceso de elección de jornada escolar, ¿</w:t>
      </w:r>
      <w:r w:rsidR="00CD14E3">
        <w:rPr>
          <w:rFonts w:ascii="Calibri" w:eastAsia="Arial" w:hAnsi="Calibri" w:cs="Calibri"/>
          <w:sz w:val="22"/>
          <w:szCs w:val="22"/>
        </w:rPr>
        <w:t>p</w:t>
      </w:r>
      <w:r w:rsidRPr="00CD14E3">
        <w:rPr>
          <w:rFonts w:ascii="Calibri" w:eastAsia="Arial" w:hAnsi="Calibri" w:cs="Calibri"/>
          <w:sz w:val="22"/>
          <w:szCs w:val="22"/>
        </w:rPr>
        <w:t>or qué no se une el censo de los centros que deben compartir transporte</w:t>
      </w:r>
      <w:r w:rsidR="00CD14E3">
        <w:rPr>
          <w:rFonts w:ascii="Calibri" w:eastAsia="Arial" w:hAnsi="Calibri" w:cs="Calibri"/>
          <w:sz w:val="22"/>
          <w:szCs w:val="22"/>
        </w:rPr>
        <w:t>,</w:t>
      </w:r>
      <w:r w:rsidRPr="00CD14E3">
        <w:rPr>
          <w:rFonts w:ascii="Calibri" w:eastAsia="Arial" w:hAnsi="Calibri" w:cs="Calibri"/>
          <w:sz w:val="22"/>
          <w:szCs w:val="22"/>
        </w:rPr>
        <w:t xml:space="preserve"> ya que están obligados a tener la misma jornada? </w:t>
      </w:r>
    </w:p>
    <w:p w14:paraId="0143CF3D" w14:textId="210D94FC" w:rsidR="00774ED2" w:rsidRDefault="00864823" w:rsidP="00CD14E3">
      <w:pPr>
        <w:pStyle w:val="Style"/>
        <w:spacing w:before="100" w:beforeAutospacing="1" w:after="200" w:line="276" w:lineRule="auto"/>
        <w:ind w:left="245" w:right="1306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CD14E3">
        <w:rPr>
          <w:rFonts w:ascii="Calibri" w:eastAsia="Arial" w:hAnsi="Calibri" w:cs="Calibri"/>
          <w:sz w:val="22"/>
          <w:szCs w:val="22"/>
        </w:rPr>
        <w:t>Pamplona-lruñea, 12 de marzo de 2024</w:t>
      </w:r>
    </w:p>
    <w:p w14:paraId="07298B47" w14:textId="6E6EF75A" w:rsidR="00CD14E3" w:rsidRDefault="00CD14E3" w:rsidP="00CD14E3">
      <w:pPr>
        <w:pStyle w:val="Style"/>
        <w:spacing w:before="100" w:beforeAutospacing="1" w:after="200" w:line="276" w:lineRule="auto"/>
        <w:ind w:left="245" w:right="1306" w:firstLine="708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Carlos Guzmán Pérez</w:t>
      </w:r>
    </w:p>
    <w:sectPr w:rsidR="00CD14E3" w:rsidSect="00CD14E3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ED2"/>
    <w:rsid w:val="00556832"/>
    <w:rsid w:val="00602011"/>
    <w:rsid w:val="00774ED2"/>
    <w:rsid w:val="00864823"/>
    <w:rsid w:val="00CD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C86C"/>
  <w15:docId w15:val="{35BD31BC-0192-45CA-B4BD-59ECC0D9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591</Characters>
  <Application>Microsoft Office Word</Application>
  <DocSecurity>0</DocSecurity>
  <Lines>4</Lines>
  <Paragraphs>1</Paragraphs>
  <ScaleCrop>false</ScaleCrop>
  <Company>HP Inc.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24PES-160</dc:title>
  <dc:creator>informatica</dc:creator>
  <cp:keywords>CreatedByIRIS_Readiris_17.0</cp:keywords>
  <cp:lastModifiedBy>Mauleón, Fernando</cp:lastModifiedBy>
  <cp:revision>5</cp:revision>
  <dcterms:created xsi:type="dcterms:W3CDTF">2024-03-13T11:42:00Z</dcterms:created>
  <dcterms:modified xsi:type="dcterms:W3CDTF">2024-03-14T19:14:00Z</dcterms:modified>
</cp:coreProperties>
</file>