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EC3B" w14:textId="77777777" w:rsidR="00A55F32" w:rsidRDefault="00A55F32" w:rsidP="00A55F32">
      <w:pPr>
        <w:pStyle w:val="Style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A55F32">
        <w:rPr>
          <w:rFonts w:ascii="Calibri" w:eastAsia="Arial" w:hAnsi="Calibri" w:cs="Calibri"/>
          <w:sz w:val="22"/>
          <w:szCs w:val="22"/>
        </w:rPr>
        <w:t>24POR-131</w:t>
      </w:r>
    </w:p>
    <w:p w14:paraId="054BD9ED" w14:textId="77777777" w:rsidR="00A55F32" w:rsidRDefault="00572734" w:rsidP="00A55F32">
      <w:pPr>
        <w:pStyle w:val="Style"/>
        <w:spacing w:before="100" w:beforeAutospacing="1" w:after="200" w:line="276" w:lineRule="auto"/>
        <w:ind w:left="708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A55F32">
        <w:rPr>
          <w:rFonts w:ascii="Calibri" w:eastAsia="Arial" w:hAnsi="Calibri" w:cs="Calibri"/>
          <w:bCs/>
          <w:w w:val="110"/>
          <w:sz w:val="22"/>
          <w:szCs w:val="22"/>
        </w:rPr>
        <w:t>Doña Maribel García Malo,</w:t>
      </w:r>
      <w:r w:rsidRPr="00A55F32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A55F32">
        <w:rPr>
          <w:rFonts w:ascii="Calibri" w:eastAsia="Arial" w:hAnsi="Calibri" w:cs="Calibri"/>
          <w:w w:val="105"/>
          <w:sz w:val="22"/>
          <w:szCs w:val="22"/>
        </w:rPr>
        <w:t xml:space="preserve">miembro de las </w:t>
      </w:r>
      <w:r w:rsidRPr="00A55F32">
        <w:rPr>
          <w:rFonts w:ascii="Calibri" w:eastAsia="Arial" w:hAnsi="Calibri" w:cs="Calibri"/>
          <w:w w:val="105"/>
          <w:sz w:val="22"/>
          <w:szCs w:val="22"/>
        </w:rPr>
        <w:t xml:space="preserve">Cortes de Navarra </w:t>
      </w:r>
      <w:r w:rsidRPr="00A55F32">
        <w:rPr>
          <w:rFonts w:ascii="Calibri" w:hAnsi="Calibri" w:cs="Calibri"/>
          <w:sz w:val="22"/>
          <w:szCs w:val="22"/>
        </w:rPr>
        <w:t xml:space="preserve">y </w:t>
      </w:r>
      <w:r w:rsidRPr="00A55F32">
        <w:rPr>
          <w:rFonts w:ascii="Calibri" w:eastAsia="Arial" w:hAnsi="Calibri" w:cs="Calibri"/>
          <w:w w:val="105"/>
          <w:sz w:val="22"/>
          <w:szCs w:val="22"/>
        </w:rPr>
        <w:t xml:space="preserve">adscrita al grupo parlamentario del </w:t>
      </w:r>
      <w:r w:rsidRPr="00A55F32">
        <w:rPr>
          <w:rFonts w:ascii="Calibri" w:eastAsia="Arial" w:hAnsi="Calibri" w:cs="Calibri"/>
          <w:bCs/>
          <w:w w:val="110"/>
          <w:sz w:val="22"/>
          <w:szCs w:val="22"/>
        </w:rPr>
        <w:t>Partido Popular de Navarra (PPN),</w:t>
      </w:r>
      <w:r w:rsidRPr="00A55F32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A55F32">
        <w:rPr>
          <w:rFonts w:ascii="Calibri" w:eastAsia="Arial" w:hAnsi="Calibri" w:cs="Calibri"/>
          <w:w w:val="105"/>
          <w:sz w:val="22"/>
          <w:szCs w:val="22"/>
        </w:rPr>
        <w:t xml:space="preserve">al amparo de lo dispuesto en el Reglamento de la Cámara, realiza la siguiente </w:t>
      </w:r>
      <w:r w:rsidR="00A55F32" w:rsidRPr="00A55F32">
        <w:rPr>
          <w:rFonts w:ascii="Calibri" w:eastAsia="Arial" w:hAnsi="Calibri" w:cs="Calibri"/>
          <w:bCs/>
          <w:w w:val="110"/>
          <w:sz w:val="22"/>
          <w:szCs w:val="22"/>
        </w:rPr>
        <w:t xml:space="preserve">pregunta </w:t>
      </w:r>
      <w:r w:rsidRPr="00A55F32">
        <w:rPr>
          <w:rFonts w:ascii="Calibri" w:eastAsia="Arial" w:hAnsi="Calibri" w:cs="Calibri"/>
          <w:bCs/>
          <w:w w:val="110"/>
          <w:sz w:val="22"/>
          <w:szCs w:val="22"/>
        </w:rPr>
        <w:t xml:space="preserve">oral dirigida a la consejera de Derechos Sociales, Economía Social </w:t>
      </w:r>
      <w:r w:rsidRPr="00A55F32">
        <w:rPr>
          <w:rFonts w:ascii="Calibri" w:eastAsia="Arial" w:hAnsi="Calibri" w:cs="Calibri"/>
          <w:bCs/>
          <w:w w:val="111"/>
          <w:sz w:val="22"/>
          <w:szCs w:val="22"/>
        </w:rPr>
        <w:t xml:space="preserve">y </w:t>
      </w:r>
      <w:r w:rsidRPr="00A55F32">
        <w:rPr>
          <w:rFonts w:ascii="Calibri" w:eastAsia="Arial" w:hAnsi="Calibri" w:cs="Calibri"/>
          <w:bCs/>
          <w:w w:val="110"/>
          <w:sz w:val="22"/>
          <w:szCs w:val="22"/>
        </w:rPr>
        <w:t>Empleo</w:t>
      </w:r>
      <w:r w:rsidRPr="00A55F32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A55F32">
        <w:rPr>
          <w:rFonts w:ascii="Calibri" w:eastAsia="Arial" w:hAnsi="Calibri" w:cs="Calibri"/>
          <w:w w:val="105"/>
          <w:sz w:val="22"/>
          <w:szCs w:val="22"/>
        </w:rPr>
        <w:t xml:space="preserve">para su contestación en </w:t>
      </w:r>
      <w:r w:rsidR="00A55F32">
        <w:rPr>
          <w:rFonts w:ascii="Calibri" w:eastAsia="Arial" w:hAnsi="Calibri" w:cs="Calibri"/>
          <w:w w:val="105"/>
          <w:sz w:val="22"/>
          <w:szCs w:val="22"/>
        </w:rPr>
        <w:t xml:space="preserve">el </w:t>
      </w:r>
      <w:r w:rsidRPr="00A55F32">
        <w:rPr>
          <w:rFonts w:ascii="Calibri" w:eastAsia="Arial" w:hAnsi="Calibri" w:cs="Calibri"/>
          <w:w w:val="105"/>
          <w:sz w:val="22"/>
          <w:szCs w:val="22"/>
        </w:rPr>
        <w:t xml:space="preserve">Pleno: </w:t>
      </w:r>
      <w:r w:rsidRPr="00A55F32">
        <w:rPr>
          <w:rFonts w:ascii="Calibri" w:eastAsia="Arial" w:hAnsi="Calibri" w:cs="Calibri"/>
          <w:bCs/>
          <w:w w:val="110"/>
          <w:sz w:val="22"/>
          <w:szCs w:val="22"/>
        </w:rPr>
        <w:t>¿Qué medidas va a desarrollar el Gobierno de Navarra para crear oportunidades de empleo a los parados de larga duración?</w:t>
      </w:r>
      <w:r w:rsidRPr="00A55F32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p w14:paraId="4C25E1C4" w14:textId="281252DE" w:rsidR="00A55F32" w:rsidRDefault="00572734" w:rsidP="00572734">
      <w:pPr>
        <w:pStyle w:val="Style"/>
        <w:spacing w:before="100" w:beforeAutospacing="1" w:after="200" w:line="276" w:lineRule="auto"/>
        <w:ind w:left="709"/>
        <w:contextualSpacing/>
        <w:mirrorIndents/>
        <w:jc w:val="both"/>
        <w:rPr>
          <w:rFonts w:ascii="Calibri" w:eastAsia="Arial" w:hAnsi="Calibri" w:cs="Calibri"/>
          <w:w w:val="105"/>
          <w:sz w:val="22"/>
          <w:szCs w:val="22"/>
        </w:rPr>
      </w:pPr>
      <w:r w:rsidRPr="00A55F32">
        <w:rPr>
          <w:rFonts w:ascii="Calibri" w:eastAsia="Arial" w:hAnsi="Calibri" w:cs="Calibri"/>
          <w:w w:val="105"/>
          <w:sz w:val="22"/>
          <w:szCs w:val="22"/>
        </w:rPr>
        <w:t>Pamplona,</w:t>
      </w:r>
      <w:r w:rsidRPr="00A55F32">
        <w:rPr>
          <w:rFonts w:ascii="Calibri" w:eastAsia="Arial" w:hAnsi="Calibri" w:cs="Calibri"/>
          <w:w w:val="105"/>
          <w:sz w:val="22"/>
          <w:szCs w:val="22"/>
        </w:rPr>
        <w:t xml:space="preserve"> 3 de abril de 2024</w:t>
      </w:r>
    </w:p>
    <w:p w14:paraId="1616048F" w14:textId="7E3F0366" w:rsidR="00B95A3C" w:rsidRPr="00A55F32" w:rsidRDefault="00A55F32" w:rsidP="00A55F32">
      <w:pPr>
        <w:pStyle w:val="Style"/>
        <w:spacing w:before="100" w:beforeAutospacing="1" w:after="200" w:line="276" w:lineRule="auto"/>
        <w:ind w:left="708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572734" w:rsidRPr="00A55F32">
        <w:rPr>
          <w:rFonts w:ascii="Calibri" w:eastAsia="Arial" w:hAnsi="Calibri" w:cs="Calibri"/>
          <w:bCs/>
          <w:w w:val="110"/>
          <w:sz w:val="22"/>
          <w:szCs w:val="22"/>
        </w:rPr>
        <w:t>Maribel García Malo</w:t>
      </w:r>
      <w:r w:rsidR="00572734" w:rsidRPr="00A55F32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sectPr w:rsidR="00B95A3C" w:rsidRPr="00A55F32" w:rsidSect="00A55F32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A3C"/>
    <w:rsid w:val="00572734"/>
    <w:rsid w:val="00A55F32"/>
    <w:rsid w:val="00B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47D"/>
  <w15:docId w15:val="{78E1EF83-5115-455E-87FF-9258B38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452</Characters>
  <Application>Microsoft Office Word</Application>
  <DocSecurity>0</DocSecurity>
  <Lines>3</Lines>
  <Paragraphs>1</Paragraphs>
  <ScaleCrop>false</ScaleCrop>
  <Company>HP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24POR-131</dc:title>
  <dc:creator>informatica</dc:creator>
  <cp:keywords>CreatedByIRIS_Readiris_17.0</cp:keywords>
  <cp:lastModifiedBy>Mauleón, Fernando</cp:lastModifiedBy>
  <cp:revision>3</cp:revision>
  <dcterms:created xsi:type="dcterms:W3CDTF">2024-04-04T06:21:00Z</dcterms:created>
  <dcterms:modified xsi:type="dcterms:W3CDTF">2024-04-04T06:25:00Z</dcterms:modified>
</cp:coreProperties>
</file>