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1EB7" w14:textId="0486EA3B" w:rsidR="00C12B92" w:rsidRDefault="00C12B92" w:rsidP="00C12B92">
      <w:pPr>
        <w:pStyle w:val="Style"/>
        <w:spacing w:before="100" w:beforeAutospacing="1" w:after="200" w:line="276" w:lineRule="auto"/>
        <w:ind w:right="3144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24PES-195</w:t>
      </w:r>
    </w:p>
    <w:p w14:paraId="020C2F51" w14:textId="352377A8" w:rsidR="00C12B92" w:rsidRDefault="00566B48" w:rsidP="00C12B92">
      <w:pPr>
        <w:pStyle w:val="Style"/>
        <w:spacing w:before="100" w:beforeAutospacing="1" w:after="200" w:line="276" w:lineRule="auto"/>
        <w:ind w:left="708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</w:t>
      </w:r>
      <w:r w:rsidR="002242FE">
        <w:rPr>
          <w:rFonts w:ascii="Calibri" w:hAnsi="Calibri"/>
          <w:sz w:val="22"/>
        </w:rPr>
        <w:t xml:space="preserve">den </w:t>
      </w:r>
      <w:r>
        <w:rPr>
          <w:rFonts w:ascii="Calibri" w:hAnsi="Calibri"/>
          <w:sz w:val="22"/>
        </w:rPr>
        <w:t>eta Unión del Pueblo Navarro (UPN) talde parlamentarioari atxikita</w:t>
      </w:r>
      <w:r w:rsidR="002242FE">
        <w:rPr>
          <w:rFonts w:ascii="Calibri" w:hAnsi="Calibri"/>
          <w:sz w:val="22"/>
        </w:rPr>
        <w:t xml:space="preserve"> dagoen</w:t>
      </w:r>
      <w:r>
        <w:rPr>
          <w:rFonts w:ascii="Calibri" w:hAnsi="Calibri"/>
          <w:sz w:val="22"/>
        </w:rPr>
        <w:t xml:space="preserve"> Miguel Bujanda Cirauqui jaunak, Legebiltzarreko Erregelamenduan ezartzen denaren babesean, honako galdera hau aurkezten du, Nafarroako Gobernuak idatziz erantzun dezan: </w:t>
      </w:r>
    </w:p>
    <w:p w14:paraId="4F81E5FA" w14:textId="214E44A6" w:rsidR="00C12B92" w:rsidRDefault="00566B48" w:rsidP="00C12B92">
      <w:pPr>
        <w:pStyle w:val="Style"/>
        <w:spacing w:before="100" w:beforeAutospacing="1" w:after="200" w:line="276" w:lineRule="auto"/>
        <w:ind w:left="708" w:right="199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Foruzaingoak zenbat ikuskapen egin ditu bertatik bertara laboreetan fitosanitarioak baliatzeari buruz (produktu fitosanitarioak aplikatzeko ekipoen ikuskapen teknikoa, aplikatzaile-karneta, baliatutako materiak eta nahasketak eta abar)? Zenbat salaketa jarri dira, arau-hausteak direla-eta, 2023ko urtarriletik hona?</w:t>
      </w:r>
    </w:p>
    <w:p w14:paraId="24F02453" w14:textId="218377E6" w:rsidR="00C12B92" w:rsidRDefault="00566B48" w:rsidP="00C12B92">
      <w:pPr>
        <w:pStyle w:val="Style"/>
        <w:spacing w:before="100" w:beforeAutospacing="1" w:after="200" w:line="276" w:lineRule="auto"/>
        <w:ind w:right="3629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apirilaren 16an</w:t>
      </w:r>
    </w:p>
    <w:p w14:paraId="3F6C4FB6" w14:textId="0E48330B" w:rsidR="000B71B7" w:rsidRPr="00C12B92" w:rsidRDefault="00C12B92" w:rsidP="008C6313">
      <w:pPr>
        <w:pStyle w:val="Style"/>
        <w:spacing w:before="100" w:beforeAutospacing="1" w:after="200" w:line="276" w:lineRule="auto"/>
        <w:ind w:right="3629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Miguel Bujanda Cirauqui </w:t>
      </w:r>
    </w:p>
    <w:sectPr w:rsidR="000B71B7" w:rsidRPr="00C12B92" w:rsidSect="00C12B92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1B7"/>
    <w:rsid w:val="000B71B7"/>
    <w:rsid w:val="002242FE"/>
    <w:rsid w:val="00566B48"/>
    <w:rsid w:val="00786FCF"/>
    <w:rsid w:val="008C6313"/>
    <w:rsid w:val="00B12CCD"/>
    <w:rsid w:val="00C12B92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B58A"/>
  <w15:docId w15:val="{38EA861A-D17D-4216-A159-29D848D0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599</Characters>
  <Application>Microsoft Office Word</Application>
  <DocSecurity>0</DocSecurity>
  <Lines>22</Lines>
  <Paragraphs>18</Paragraphs>
  <ScaleCrop>false</ScaleCrop>
  <Company>HP Inc.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24PES-195</dc:title>
  <dc:creator>informatica</dc:creator>
  <cp:keywords>CreatedByIRIS_Readiris_17.0</cp:keywords>
  <cp:lastModifiedBy>Martin Cestao, Nerea</cp:lastModifiedBy>
  <cp:revision>8</cp:revision>
  <dcterms:created xsi:type="dcterms:W3CDTF">2024-04-17T07:02:00Z</dcterms:created>
  <dcterms:modified xsi:type="dcterms:W3CDTF">2024-04-25T09:24:00Z</dcterms:modified>
</cp:coreProperties>
</file>