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B0330" w14:textId="36DEB0F2" w:rsidR="006B768E" w:rsidRPr="005042AC" w:rsidRDefault="005042AC" w:rsidP="005042AC">
      <w:pPr>
        <w:pStyle w:val="Style"/>
        <w:spacing w:before="100" w:beforeAutospacing="1" w:after="200" w:line="276" w:lineRule="auto"/>
        <w:ind w:leftChars="567" w:left="1247" w:rightChars="567" w:right="1247"/>
        <w:rPr>
          <w:rFonts w:ascii="Calibri" w:hAnsi="Calibri" w:cs="Calibri"/>
          <w:sz w:val="22"/>
          <w:szCs w:val="22"/>
        </w:rPr>
      </w:pPr>
      <w:r w:rsidRPr="005042AC">
        <w:rPr>
          <w:rFonts w:ascii="Calibri" w:hAnsi="Calibri" w:cs="Calibri"/>
          <w:sz w:val="22"/>
          <w:szCs w:val="22"/>
        </w:rPr>
        <w:t>24POR-204</w:t>
      </w:r>
    </w:p>
    <w:p w14:paraId="4C6C7108" w14:textId="52110B16" w:rsidR="006B768E" w:rsidRPr="005042AC" w:rsidRDefault="006F69EF" w:rsidP="005042AC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042AC">
        <w:rPr>
          <w:rFonts w:ascii="Calibri" w:eastAsia="Arial" w:hAnsi="Calibri" w:cs="Calibri"/>
          <w:sz w:val="22"/>
          <w:szCs w:val="22"/>
        </w:rPr>
        <w:t>Doña M</w:t>
      </w:r>
      <w:r w:rsidR="005042AC">
        <w:rPr>
          <w:rFonts w:ascii="Calibri" w:eastAsia="Arial" w:hAnsi="Calibri" w:cs="Calibri"/>
          <w:sz w:val="22"/>
          <w:szCs w:val="22"/>
        </w:rPr>
        <w:t>.</w:t>
      </w:r>
      <w:r w:rsidRPr="005042AC">
        <w:rPr>
          <w:rFonts w:ascii="Calibri" w:eastAsia="Arial" w:hAnsi="Calibri" w:cs="Calibri"/>
          <w:sz w:val="22"/>
          <w:szCs w:val="22"/>
        </w:rPr>
        <w:t>ª Teresa Nosti Izquierdo, miembro de las Cortes de Navarra, adscrita a la Agrupación Parlamentaria V</w:t>
      </w:r>
      <w:r w:rsidR="005042AC">
        <w:rPr>
          <w:rFonts w:ascii="Calibri" w:eastAsia="Arial" w:hAnsi="Calibri" w:cs="Calibri"/>
          <w:sz w:val="22"/>
          <w:szCs w:val="22"/>
        </w:rPr>
        <w:t>ox</w:t>
      </w:r>
      <w:r w:rsidRPr="005042AC">
        <w:rPr>
          <w:rFonts w:ascii="Calibri" w:eastAsia="Arial" w:hAnsi="Calibri" w:cs="Calibri"/>
          <w:sz w:val="22"/>
          <w:szCs w:val="22"/>
        </w:rPr>
        <w:t xml:space="preserve"> Navarra, al amparo de lo dispuesto en el artículo 209 y siguientes del Reglamento de la Cámara, presenta la siguiente </w:t>
      </w:r>
      <w:r w:rsidR="005042AC" w:rsidRPr="005042AC">
        <w:rPr>
          <w:rFonts w:ascii="Calibri" w:eastAsia="Arial" w:hAnsi="Calibri" w:cs="Calibri"/>
          <w:bCs/>
          <w:sz w:val="22"/>
          <w:szCs w:val="22"/>
        </w:rPr>
        <w:t xml:space="preserve">pregunta oral </w:t>
      </w:r>
      <w:r w:rsidRPr="005042AC">
        <w:rPr>
          <w:rFonts w:ascii="Calibri" w:eastAsia="Arial" w:hAnsi="Calibri" w:cs="Calibri"/>
          <w:bCs/>
          <w:sz w:val="22"/>
          <w:szCs w:val="22"/>
        </w:rPr>
        <w:t xml:space="preserve">de máxima actualidad </w:t>
      </w:r>
      <w:r w:rsidRPr="005042AC">
        <w:rPr>
          <w:rFonts w:ascii="Calibri" w:eastAsia="Arial" w:hAnsi="Calibri" w:cs="Calibri"/>
          <w:sz w:val="22"/>
          <w:szCs w:val="22"/>
        </w:rPr>
        <w:t xml:space="preserve">con el fin de que sea respondida en Pleno por la Presidenta del Gobierno de Navarra: </w:t>
      </w:r>
    </w:p>
    <w:p w14:paraId="6735882F" w14:textId="70E1C536" w:rsidR="006B768E" w:rsidRPr="005042AC" w:rsidRDefault="006F69EF" w:rsidP="005042AC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042AC">
        <w:rPr>
          <w:rFonts w:ascii="Calibri" w:eastAsia="Arial" w:hAnsi="Calibri" w:cs="Calibri"/>
          <w:sz w:val="22"/>
          <w:szCs w:val="22"/>
        </w:rPr>
        <w:t xml:space="preserve">Teniendo en cuenta la libertad de expresión que promulga la Constitución </w:t>
      </w:r>
      <w:r w:rsidR="005042AC">
        <w:rPr>
          <w:rFonts w:ascii="Calibri" w:eastAsia="Arial" w:hAnsi="Calibri" w:cs="Calibri"/>
          <w:sz w:val="22"/>
          <w:szCs w:val="22"/>
        </w:rPr>
        <w:t>e</w:t>
      </w:r>
      <w:r w:rsidRPr="005042AC">
        <w:rPr>
          <w:rFonts w:ascii="Calibri" w:eastAsia="Arial" w:hAnsi="Calibri" w:cs="Calibri"/>
          <w:sz w:val="22"/>
          <w:szCs w:val="22"/>
        </w:rPr>
        <w:t xml:space="preserve">spañola, ¿qué criterios va a seguir su agenda de verificación para arrogarse funciones que solo competen al </w:t>
      </w:r>
      <w:r w:rsidR="005042AC">
        <w:rPr>
          <w:rFonts w:ascii="Calibri" w:eastAsia="Arial" w:hAnsi="Calibri" w:cs="Calibri"/>
          <w:sz w:val="22"/>
          <w:szCs w:val="22"/>
        </w:rPr>
        <w:t>P</w:t>
      </w:r>
      <w:r w:rsidRPr="005042AC">
        <w:rPr>
          <w:rFonts w:ascii="Calibri" w:eastAsia="Arial" w:hAnsi="Calibri" w:cs="Calibri"/>
          <w:sz w:val="22"/>
          <w:szCs w:val="22"/>
        </w:rPr>
        <w:t xml:space="preserve">oder </w:t>
      </w:r>
      <w:r w:rsidR="005042AC">
        <w:rPr>
          <w:rFonts w:ascii="Calibri" w:eastAsia="Arial" w:hAnsi="Calibri" w:cs="Calibri"/>
          <w:sz w:val="22"/>
          <w:szCs w:val="22"/>
        </w:rPr>
        <w:t>J</w:t>
      </w:r>
      <w:r w:rsidRPr="005042AC">
        <w:rPr>
          <w:rFonts w:ascii="Calibri" w:eastAsia="Arial" w:hAnsi="Calibri" w:cs="Calibri"/>
          <w:sz w:val="22"/>
          <w:szCs w:val="22"/>
        </w:rPr>
        <w:t xml:space="preserve">udicial? </w:t>
      </w:r>
    </w:p>
    <w:p w14:paraId="0BB653A9" w14:textId="4C070D03" w:rsidR="006B768E" w:rsidRDefault="006F69EF" w:rsidP="005042AC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  <w:r w:rsidRPr="005042AC">
        <w:rPr>
          <w:rFonts w:ascii="Calibri" w:eastAsia="Arial" w:hAnsi="Calibri" w:cs="Calibri"/>
          <w:sz w:val="22"/>
          <w:szCs w:val="22"/>
        </w:rPr>
        <w:t>Pamplona, 19 de mayo de 2024</w:t>
      </w:r>
    </w:p>
    <w:p w14:paraId="2672763D" w14:textId="2CB91A47" w:rsidR="005042AC" w:rsidRPr="005042AC" w:rsidRDefault="005042AC" w:rsidP="005042AC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La Parlamentaria Foral: María Teresa Nosti Izquierdo</w:t>
      </w:r>
    </w:p>
    <w:sectPr w:rsidR="005042AC" w:rsidRPr="005042AC" w:rsidSect="005042AC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68E"/>
    <w:rsid w:val="002423FA"/>
    <w:rsid w:val="005042AC"/>
    <w:rsid w:val="006B768E"/>
    <w:rsid w:val="006F69EF"/>
    <w:rsid w:val="00825366"/>
    <w:rsid w:val="00A50E72"/>
    <w:rsid w:val="00F9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6D34"/>
  <w15:docId w15:val="{1F800EBB-5C19-4990-B68D-F6413BAFA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542</Characters>
  <Application>Microsoft Office Word</Application>
  <DocSecurity>0</DocSecurity>
  <Lines>4</Lines>
  <Paragraphs>1</Paragraphs>
  <ScaleCrop>false</ScaleCrop>
  <Company>HP Inc.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24POR-204</dc:title>
  <dc:creator>informatica</dc:creator>
  <cp:keywords>CreatedByIRIS_Readiris_17.0</cp:keywords>
  <cp:lastModifiedBy>Mauleón, Fernando</cp:lastModifiedBy>
  <cp:revision>5</cp:revision>
  <dcterms:created xsi:type="dcterms:W3CDTF">2024-05-20T07:02:00Z</dcterms:created>
  <dcterms:modified xsi:type="dcterms:W3CDTF">2024-05-20T07:12:00Z</dcterms:modified>
</cp:coreProperties>
</file>