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6E38" w14:textId="77777777" w:rsidR="00983964" w:rsidRDefault="00C56D21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DC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Consejera de Interior, Función Pública y J</w:t>
      </w:r>
      <w:r w:rsidRPr="00896DC7">
        <w:rPr>
          <w:rFonts w:ascii="Arial" w:hAnsi="Arial" w:cs="Arial"/>
          <w:sz w:val="24"/>
          <w:szCs w:val="24"/>
        </w:rPr>
        <w:t xml:space="preserve">usticia del Gobierno de Navarra, en relación con la pregunta para su contestación por escrito formulada por el Parlamentario Foral Ilmo. Sr. D. </w:t>
      </w:r>
      <w:r w:rsidRPr="00C56D21">
        <w:rPr>
          <w:rFonts w:ascii="Arial" w:hAnsi="Arial" w:cs="Arial"/>
          <w:sz w:val="24"/>
          <w:szCs w:val="24"/>
        </w:rPr>
        <w:t>Miguel Bujanda Cirauqui</w:t>
      </w:r>
      <w:r w:rsidRPr="00896DC7">
        <w:rPr>
          <w:rFonts w:ascii="Arial" w:hAnsi="Arial" w:cs="Arial"/>
          <w:sz w:val="24"/>
          <w:szCs w:val="24"/>
        </w:rPr>
        <w:t xml:space="preserve">, miembro de las Cortes de Navarra, </w:t>
      </w:r>
      <w:r>
        <w:rPr>
          <w:rFonts w:ascii="Arial" w:hAnsi="Arial" w:cs="Arial"/>
          <w:sz w:val="24"/>
          <w:szCs w:val="24"/>
        </w:rPr>
        <w:t>adscrito al</w:t>
      </w:r>
      <w:r w:rsidRPr="00896DC7">
        <w:rPr>
          <w:rFonts w:ascii="Arial" w:hAnsi="Arial" w:cs="Arial"/>
          <w:sz w:val="24"/>
          <w:szCs w:val="24"/>
        </w:rPr>
        <w:t xml:space="preserve"> Grupo Parlamentario </w:t>
      </w:r>
      <w:r>
        <w:rPr>
          <w:rFonts w:ascii="Arial" w:hAnsi="Arial" w:cs="Arial"/>
          <w:sz w:val="24"/>
          <w:szCs w:val="24"/>
        </w:rPr>
        <w:t>Unión del Pueblo Navarro (UPN)</w:t>
      </w:r>
      <w:r w:rsidRPr="00896DC7">
        <w:rPr>
          <w:rFonts w:ascii="Arial" w:hAnsi="Arial" w:cs="Arial"/>
          <w:sz w:val="24"/>
          <w:szCs w:val="24"/>
        </w:rPr>
        <w:t>, al amparo de lo dispuesto en el Reglamento de la Cámara, realiza la siguiente pregunta escrita al Gobierno de Navarra:</w:t>
      </w:r>
    </w:p>
    <w:p w14:paraId="39198052" w14:textId="1F1C85EA" w:rsidR="00983964" w:rsidRDefault="00C56D21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6D21">
        <w:rPr>
          <w:rFonts w:ascii="Arial" w:hAnsi="Arial" w:cs="Arial"/>
          <w:sz w:val="24"/>
          <w:szCs w:val="24"/>
        </w:rPr>
        <w:t>¿Cuántas inspecciones a pie de ca</w:t>
      </w:r>
      <w:r>
        <w:rPr>
          <w:rFonts w:ascii="Arial" w:hAnsi="Arial" w:cs="Arial"/>
          <w:sz w:val="24"/>
          <w:szCs w:val="24"/>
        </w:rPr>
        <w:t xml:space="preserve">mpo está haciendo Policía Foral </w:t>
      </w:r>
      <w:r w:rsidRPr="00C56D21">
        <w:rPr>
          <w:rFonts w:ascii="Arial" w:hAnsi="Arial" w:cs="Arial"/>
          <w:sz w:val="24"/>
          <w:szCs w:val="24"/>
        </w:rPr>
        <w:t xml:space="preserve">referentes con tratamientos fitosanitarios en cultivos, </w:t>
      </w:r>
      <w:r w:rsidR="00983964" w:rsidRPr="00C56D21">
        <w:rPr>
          <w:rFonts w:ascii="Arial" w:hAnsi="Arial" w:cs="Arial"/>
          <w:sz w:val="24"/>
          <w:szCs w:val="24"/>
        </w:rPr>
        <w:t>en relación con</w:t>
      </w:r>
      <w:r w:rsidRPr="00C56D21">
        <w:rPr>
          <w:rFonts w:ascii="Arial" w:hAnsi="Arial" w:cs="Arial"/>
          <w:sz w:val="24"/>
          <w:szCs w:val="24"/>
        </w:rPr>
        <w:t xml:space="preserve"> la ITEAF,</w:t>
      </w:r>
      <w:r>
        <w:rPr>
          <w:rFonts w:ascii="Arial" w:hAnsi="Arial" w:cs="Arial"/>
          <w:sz w:val="24"/>
          <w:szCs w:val="24"/>
        </w:rPr>
        <w:t xml:space="preserve"> </w:t>
      </w:r>
      <w:r w:rsidRPr="00C56D21">
        <w:rPr>
          <w:rFonts w:ascii="Arial" w:hAnsi="Arial" w:cs="Arial"/>
          <w:sz w:val="24"/>
          <w:szCs w:val="24"/>
        </w:rPr>
        <w:t>carnet de aplicador, materias y mezclas utilizadas, etc. y el número de denuncias</w:t>
      </w:r>
      <w:r>
        <w:rPr>
          <w:rFonts w:ascii="Arial" w:hAnsi="Arial" w:cs="Arial"/>
          <w:sz w:val="24"/>
          <w:szCs w:val="24"/>
        </w:rPr>
        <w:t xml:space="preserve"> </w:t>
      </w:r>
      <w:r w:rsidRPr="00C56D21">
        <w:rPr>
          <w:rFonts w:ascii="Arial" w:hAnsi="Arial" w:cs="Arial"/>
          <w:sz w:val="24"/>
          <w:szCs w:val="24"/>
        </w:rPr>
        <w:t xml:space="preserve">por infracciones realizadas desde enero de 2023 a día de </w:t>
      </w:r>
      <w:r>
        <w:rPr>
          <w:rFonts w:ascii="Arial" w:hAnsi="Arial" w:cs="Arial"/>
          <w:sz w:val="24"/>
          <w:szCs w:val="24"/>
        </w:rPr>
        <w:t>hoy?</w:t>
      </w:r>
      <w:r w:rsidRPr="00C56D21">
        <w:rPr>
          <w:rFonts w:ascii="Arial" w:hAnsi="Arial" w:cs="Arial"/>
          <w:sz w:val="24"/>
          <w:szCs w:val="24"/>
        </w:rPr>
        <w:t xml:space="preserve"> </w:t>
      </w:r>
      <w:r w:rsidRPr="00896DC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11-24</w:t>
      </w:r>
      <w:r w:rsidRPr="00896DC7">
        <w:rPr>
          <w:rFonts w:ascii="Arial" w:hAnsi="Arial" w:cs="Arial"/>
          <w:sz w:val="24"/>
          <w:szCs w:val="24"/>
        </w:rPr>
        <w:t>/PES</w:t>
      </w:r>
      <w:r>
        <w:rPr>
          <w:rFonts w:ascii="Arial" w:hAnsi="Arial" w:cs="Arial"/>
          <w:sz w:val="24"/>
          <w:szCs w:val="24"/>
        </w:rPr>
        <w:t>-001</w:t>
      </w:r>
      <w:r w:rsidRPr="00896DC7">
        <w:rPr>
          <w:rFonts w:ascii="Arial" w:hAnsi="Arial" w:cs="Arial"/>
          <w:sz w:val="24"/>
          <w:szCs w:val="24"/>
        </w:rPr>
        <w:t>95) informa lo siguiente:</w:t>
      </w:r>
    </w:p>
    <w:p w14:paraId="3C469DA2" w14:textId="4232FCD0" w:rsidR="00C56D21" w:rsidRPr="00C56D21" w:rsidRDefault="00C56D21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56D21">
        <w:rPr>
          <w:rFonts w:ascii="Arial" w:hAnsi="Arial" w:cs="Arial"/>
          <w:sz w:val="24"/>
          <w:szCs w:val="24"/>
        </w:rPr>
        <w:t>l Jefe de la Brigada de Protección</w:t>
      </w:r>
      <w:r>
        <w:rPr>
          <w:rFonts w:ascii="Arial" w:hAnsi="Arial" w:cs="Arial"/>
          <w:sz w:val="24"/>
          <w:szCs w:val="24"/>
        </w:rPr>
        <w:t xml:space="preserve"> </w:t>
      </w:r>
      <w:r w:rsidRPr="00C56D21">
        <w:rPr>
          <w:rFonts w:ascii="Arial" w:hAnsi="Arial" w:cs="Arial"/>
          <w:sz w:val="24"/>
          <w:szCs w:val="24"/>
        </w:rPr>
        <w:t xml:space="preserve">Medioambiental </w:t>
      </w:r>
      <w:r>
        <w:rPr>
          <w:rFonts w:ascii="Arial" w:hAnsi="Arial" w:cs="Arial"/>
          <w:sz w:val="24"/>
          <w:szCs w:val="24"/>
        </w:rPr>
        <w:t>tras</w:t>
      </w:r>
      <w:r w:rsidR="00994923">
        <w:rPr>
          <w:rFonts w:ascii="Arial" w:hAnsi="Arial" w:cs="Arial"/>
          <w:sz w:val="24"/>
          <w:szCs w:val="24"/>
        </w:rPr>
        <w:t xml:space="preserve"> la</w:t>
      </w:r>
      <w:r w:rsidRPr="00C56D21">
        <w:rPr>
          <w:rFonts w:ascii="Arial" w:hAnsi="Arial" w:cs="Arial"/>
          <w:sz w:val="24"/>
          <w:szCs w:val="24"/>
        </w:rPr>
        <w:t xml:space="preserve"> consu</w:t>
      </w:r>
      <w:r w:rsidR="00994923">
        <w:rPr>
          <w:rFonts w:ascii="Arial" w:hAnsi="Arial" w:cs="Arial"/>
          <w:sz w:val="24"/>
          <w:szCs w:val="24"/>
        </w:rPr>
        <w:t>lta en las bases de datos</w:t>
      </w:r>
      <w:r w:rsidRPr="00C56D21">
        <w:rPr>
          <w:rFonts w:ascii="Arial" w:hAnsi="Arial" w:cs="Arial"/>
          <w:sz w:val="24"/>
          <w:szCs w:val="24"/>
        </w:rPr>
        <w:t xml:space="preserve"> </w:t>
      </w:r>
      <w:r w:rsidR="00994923">
        <w:rPr>
          <w:rFonts w:ascii="Arial" w:hAnsi="Arial" w:cs="Arial"/>
          <w:sz w:val="24"/>
          <w:szCs w:val="24"/>
        </w:rPr>
        <w:t>traslada</w:t>
      </w:r>
      <w:r w:rsidRPr="00C56D21">
        <w:rPr>
          <w:rFonts w:ascii="Arial" w:hAnsi="Arial" w:cs="Arial"/>
          <w:sz w:val="24"/>
          <w:szCs w:val="24"/>
        </w:rPr>
        <w:t>:</w:t>
      </w:r>
    </w:p>
    <w:p w14:paraId="7C1A26FD" w14:textId="60AFFBF7" w:rsidR="00C56D21" w:rsidRPr="00C56D21" w:rsidRDefault="00983964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C56D21" w:rsidRPr="00C56D21">
        <w:rPr>
          <w:rFonts w:ascii="Arial" w:hAnsi="Arial" w:cs="Arial"/>
          <w:sz w:val="24"/>
          <w:szCs w:val="24"/>
        </w:rPr>
        <w:t xml:space="preserve"> Respecto a la primera cuestión, </w:t>
      </w:r>
      <w:r w:rsidRPr="00C56D21">
        <w:rPr>
          <w:rFonts w:ascii="Arial" w:hAnsi="Arial" w:cs="Arial"/>
          <w:sz w:val="24"/>
          <w:szCs w:val="24"/>
        </w:rPr>
        <w:t>en relación con el</w:t>
      </w:r>
      <w:r w:rsidR="00C56D21" w:rsidRPr="00C56D21">
        <w:rPr>
          <w:rFonts w:ascii="Arial" w:hAnsi="Arial" w:cs="Arial"/>
          <w:sz w:val="24"/>
          <w:szCs w:val="24"/>
        </w:rPr>
        <w:t xml:space="preserve"> número de inspecciones, se constatan</w:t>
      </w:r>
      <w:r w:rsidR="00994923">
        <w:rPr>
          <w:rFonts w:ascii="Arial" w:hAnsi="Arial" w:cs="Arial"/>
          <w:sz w:val="24"/>
          <w:szCs w:val="24"/>
        </w:rPr>
        <w:t xml:space="preserve"> </w:t>
      </w:r>
      <w:r w:rsidR="00C56D21" w:rsidRPr="00C56D21">
        <w:rPr>
          <w:rFonts w:ascii="Arial" w:hAnsi="Arial" w:cs="Arial"/>
          <w:sz w:val="24"/>
          <w:szCs w:val="24"/>
        </w:rPr>
        <w:t>un total de 122 controles.</w:t>
      </w:r>
    </w:p>
    <w:p w14:paraId="56D5EAF8" w14:textId="0E7FE847" w:rsidR="00983964" w:rsidRDefault="00983964" w:rsidP="00C56D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C56D21" w:rsidRPr="00C56D21">
        <w:rPr>
          <w:rFonts w:ascii="Arial" w:hAnsi="Arial" w:cs="Arial"/>
          <w:sz w:val="24"/>
          <w:szCs w:val="24"/>
        </w:rPr>
        <w:t xml:space="preserve"> Sobre el número de denuncias realizadas desde 2023 hasta la actualidad constan un</w:t>
      </w:r>
      <w:r w:rsidR="00994923">
        <w:rPr>
          <w:rFonts w:ascii="Arial" w:hAnsi="Arial" w:cs="Arial"/>
          <w:sz w:val="24"/>
          <w:szCs w:val="24"/>
        </w:rPr>
        <w:t xml:space="preserve"> </w:t>
      </w:r>
      <w:r w:rsidR="00C56D21" w:rsidRPr="00C56D21">
        <w:rPr>
          <w:rFonts w:ascii="Arial" w:hAnsi="Arial" w:cs="Arial"/>
          <w:sz w:val="24"/>
          <w:szCs w:val="24"/>
        </w:rPr>
        <w:t>total de 10 boletines.</w:t>
      </w:r>
    </w:p>
    <w:p w14:paraId="1D58D2E9" w14:textId="5BFEB572" w:rsidR="00983964" w:rsidRDefault="00994923" w:rsidP="00C109B3">
      <w:pPr>
        <w:pStyle w:val="Default"/>
        <w:spacing w:line="360" w:lineRule="auto"/>
        <w:jc w:val="both"/>
      </w:pPr>
      <w:r>
        <w:t xml:space="preserve">           </w:t>
      </w:r>
      <w:r w:rsidR="00062A1D" w:rsidRPr="00062A1D">
        <w:t xml:space="preserve">Es cuanto tengo el honor de informar en cumplimiento de lo dispuesto en el artículo </w:t>
      </w:r>
      <w:r w:rsidR="00983964">
        <w:t>2</w:t>
      </w:r>
      <w:r w:rsidR="00062A1D" w:rsidRPr="00062A1D">
        <w:t>15 del Reglamento del Parlamento de Navarra.</w:t>
      </w:r>
    </w:p>
    <w:p w14:paraId="17B7C1A5" w14:textId="67A418D0" w:rsidR="001A2FB7" w:rsidRDefault="00EF1EE8" w:rsidP="001A2FB7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val="es-ES_tradnl" w:eastAsia="ar-SA"/>
        </w:rPr>
      </w:pPr>
      <w:r>
        <w:rPr>
          <w:rFonts w:ascii="Arial" w:hAnsi="Arial" w:cs="Arial"/>
          <w:sz w:val="24"/>
          <w:szCs w:val="24"/>
          <w:lang w:val="es-ES_tradnl" w:eastAsia="ar-SA"/>
        </w:rPr>
        <w:t>P</w:t>
      </w:r>
      <w:r w:rsidR="001A2FB7">
        <w:rPr>
          <w:rFonts w:ascii="Arial" w:hAnsi="Arial" w:cs="Arial"/>
          <w:sz w:val="24"/>
          <w:szCs w:val="24"/>
          <w:lang w:val="es-ES_tradnl" w:eastAsia="ar-SA"/>
        </w:rPr>
        <w:t>amplona</w:t>
      </w:r>
      <w:r w:rsidR="00803AE4">
        <w:rPr>
          <w:rFonts w:ascii="Arial" w:hAnsi="Arial" w:cs="Arial"/>
          <w:sz w:val="24"/>
          <w:szCs w:val="24"/>
          <w:lang w:val="es-ES_tradnl" w:eastAsia="ar-SA"/>
        </w:rPr>
        <w:t xml:space="preserve"> / Iruña</w:t>
      </w:r>
      <w:r w:rsidR="001A2FB7">
        <w:rPr>
          <w:rFonts w:ascii="Arial" w:hAnsi="Arial" w:cs="Arial"/>
          <w:sz w:val="24"/>
          <w:szCs w:val="24"/>
          <w:lang w:val="es-ES_tradnl" w:eastAsia="ar-SA"/>
        </w:rPr>
        <w:t>,</w:t>
      </w:r>
      <w:r w:rsidR="00B00F2E">
        <w:rPr>
          <w:rFonts w:ascii="Arial" w:hAnsi="Arial" w:cs="Arial"/>
          <w:sz w:val="24"/>
          <w:szCs w:val="24"/>
          <w:lang w:val="es-ES_tradnl" w:eastAsia="ar-SA"/>
        </w:rPr>
        <w:t xml:space="preserve"> </w:t>
      </w:r>
      <w:r w:rsidR="00994923">
        <w:rPr>
          <w:rFonts w:ascii="Arial" w:hAnsi="Arial" w:cs="Arial"/>
          <w:sz w:val="24"/>
          <w:szCs w:val="24"/>
          <w:lang w:val="es-ES_tradnl" w:eastAsia="ar-SA"/>
        </w:rPr>
        <w:t>14</w:t>
      </w:r>
      <w:r w:rsidR="00062A1D">
        <w:rPr>
          <w:rFonts w:ascii="Arial" w:hAnsi="Arial" w:cs="Arial"/>
          <w:sz w:val="24"/>
          <w:szCs w:val="24"/>
          <w:lang w:val="es-ES_tradnl" w:eastAsia="ar-SA"/>
        </w:rPr>
        <w:t xml:space="preserve"> de mayo</w:t>
      </w:r>
      <w:r w:rsidR="00B00F2E">
        <w:rPr>
          <w:rFonts w:ascii="Arial" w:hAnsi="Arial" w:cs="Arial"/>
          <w:sz w:val="24"/>
          <w:szCs w:val="24"/>
          <w:lang w:val="es-ES_tradnl" w:eastAsia="ar-SA"/>
        </w:rPr>
        <w:t xml:space="preserve"> de 2024 </w:t>
      </w:r>
    </w:p>
    <w:p w14:paraId="3209ECDE" w14:textId="77777777" w:rsidR="00983964" w:rsidRDefault="00983964" w:rsidP="001A2FB7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val="es-ES_tradnl" w:eastAsia="ar-SA"/>
        </w:rPr>
      </w:pPr>
      <w:r w:rsidRPr="00896DC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Consejera de Interior, Función Pública y J</w:t>
      </w:r>
      <w:r w:rsidRPr="00896DC7">
        <w:rPr>
          <w:rFonts w:ascii="Arial" w:hAnsi="Arial" w:cs="Arial"/>
          <w:sz w:val="24"/>
          <w:szCs w:val="24"/>
        </w:rPr>
        <w:t>usticia</w:t>
      </w:r>
      <w:r>
        <w:rPr>
          <w:rFonts w:ascii="Arial" w:hAnsi="Arial" w:cs="Arial"/>
          <w:sz w:val="24"/>
          <w:szCs w:val="24"/>
        </w:rPr>
        <w:t>:</w:t>
      </w:r>
      <w:r w:rsidRPr="00896DC7">
        <w:rPr>
          <w:rFonts w:ascii="Arial" w:hAnsi="Arial" w:cs="Arial"/>
          <w:sz w:val="24"/>
          <w:szCs w:val="24"/>
        </w:rPr>
        <w:t xml:space="preserve"> </w:t>
      </w:r>
      <w:r w:rsidR="00062A1D" w:rsidRPr="00062A1D">
        <w:rPr>
          <w:rFonts w:ascii="Arial" w:hAnsi="Arial" w:cs="Arial"/>
          <w:sz w:val="24"/>
          <w:szCs w:val="24"/>
          <w:lang w:val="es-ES_tradnl" w:eastAsia="ar-SA"/>
        </w:rPr>
        <w:t>Mª Amparo López Antelo</w:t>
      </w:r>
    </w:p>
    <w:p w14:paraId="29E93E96" w14:textId="5E77B93B" w:rsidR="00A2145B" w:rsidRPr="001A2FB7" w:rsidRDefault="00A2145B" w:rsidP="00062A1D"/>
    <w:sectPr w:rsidR="00A2145B" w:rsidRPr="001A2FB7" w:rsidSect="00AC4472">
      <w:headerReference w:type="default" r:id="rId6"/>
      <w:headerReference w:type="first" r:id="rId7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682B" w14:textId="77777777" w:rsidR="00C649F7" w:rsidRDefault="00C649F7">
      <w:r>
        <w:separator/>
      </w:r>
    </w:p>
  </w:endnote>
  <w:endnote w:type="continuationSeparator" w:id="0">
    <w:p w14:paraId="33840601" w14:textId="77777777" w:rsidR="00C649F7" w:rsidRDefault="00C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C8D5" w14:textId="77777777" w:rsidR="00C649F7" w:rsidRDefault="00C649F7">
      <w:r>
        <w:separator/>
      </w:r>
    </w:p>
  </w:footnote>
  <w:footnote w:type="continuationSeparator" w:id="0">
    <w:p w14:paraId="721E9A06" w14:textId="77777777" w:rsidR="00C649F7" w:rsidRDefault="00C6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AF8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5FFD1A6C" wp14:editId="0BEB8617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64">
      <w:tab/>
    </w:r>
  </w:p>
  <w:p w14:paraId="6F5F54E2" w14:textId="77777777" w:rsidR="00F344C7" w:rsidRDefault="00F344C7" w:rsidP="00F344C7">
    <w:pPr>
      <w:pStyle w:val="Encabezado"/>
      <w:jc w:val="center"/>
    </w:pPr>
  </w:p>
  <w:p w14:paraId="3748454F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3E6E" w14:textId="05FF3491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2A1D"/>
    <w:rsid w:val="000729E0"/>
    <w:rsid w:val="000742DA"/>
    <w:rsid w:val="0009463A"/>
    <w:rsid w:val="000B64A1"/>
    <w:rsid w:val="00180981"/>
    <w:rsid w:val="00190AB4"/>
    <w:rsid w:val="00192064"/>
    <w:rsid w:val="001A2FB7"/>
    <w:rsid w:val="00273425"/>
    <w:rsid w:val="00277C9A"/>
    <w:rsid w:val="002F09C8"/>
    <w:rsid w:val="003A4FD0"/>
    <w:rsid w:val="003C56E1"/>
    <w:rsid w:val="003F1206"/>
    <w:rsid w:val="004151ED"/>
    <w:rsid w:val="005367EB"/>
    <w:rsid w:val="005B095B"/>
    <w:rsid w:val="00696F6F"/>
    <w:rsid w:val="006A5952"/>
    <w:rsid w:val="007018B0"/>
    <w:rsid w:val="0072604C"/>
    <w:rsid w:val="00793F61"/>
    <w:rsid w:val="00794754"/>
    <w:rsid w:val="00803AE4"/>
    <w:rsid w:val="00877B84"/>
    <w:rsid w:val="008870C3"/>
    <w:rsid w:val="008F7588"/>
    <w:rsid w:val="00943144"/>
    <w:rsid w:val="00983964"/>
    <w:rsid w:val="00994342"/>
    <w:rsid w:val="00994923"/>
    <w:rsid w:val="009E202F"/>
    <w:rsid w:val="009E381E"/>
    <w:rsid w:val="00A077F0"/>
    <w:rsid w:val="00A117E7"/>
    <w:rsid w:val="00A2145B"/>
    <w:rsid w:val="00A357A5"/>
    <w:rsid w:val="00A52259"/>
    <w:rsid w:val="00A76DCB"/>
    <w:rsid w:val="00AB50BD"/>
    <w:rsid w:val="00AC4472"/>
    <w:rsid w:val="00AE76D9"/>
    <w:rsid w:val="00B00F2E"/>
    <w:rsid w:val="00B46857"/>
    <w:rsid w:val="00B662C6"/>
    <w:rsid w:val="00B96F7E"/>
    <w:rsid w:val="00BA7B9D"/>
    <w:rsid w:val="00BD6A02"/>
    <w:rsid w:val="00BE2BD3"/>
    <w:rsid w:val="00BF265F"/>
    <w:rsid w:val="00C109B3"/>
    <w:rsid w:val="00C40353"/>
    <w:rsid w:val="00C56D21"/>
    <w:rsid w:val="00C649F7"/>
    <w:rsid w:val="00CA2943"/>
    <w:rsid w:val="00CB03BC"/>
    <w:rsid w:val="00CC1284"/>
    <w:rsid w:val="00CC459A"/>
    <w:rsid w:val="00DF6784"/>
    <w:rsid w:val="00E51A02"/>
    <w:rsid w:val="00E62E61"/>
    <w:rsid w:val="00E8181E"/>
    <w:rsid w:val="00EC5374"/>
    <w:rsid w:val="00EF1EE8"/>
    <w:rsid w:val="00EF2A4C"/>
    <w:rsid w:val="00F037C2"/>
    <w:rsid w:val="00F344C7"/>
    <w:rsid w:val="00F4445E"/>
    <w:rsid w:val="00FE5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4197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40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Aranaz, Carlota</cp:lastModifiedBy>
  <cp:revision>3</cp:revision>
  <cp:lastPrinted>2024-04-30T13:12:00Z</cp:lastPrinted>
  <dcterms:created xsi:type="dcterms:W3CDTF">2024-05-14T09:55:00Z</dcterms:created>
  <dcterms:modified xsi:type="dcterms:W3CDTF">2024-05-21T07:20:00Z</dcterms:modified>
</cp:coreProperties>
</file>