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7BE4D" w14:textId="77777777" w:rsidR="00812EFB" w:rsidRDefault="00812EFB" w:rsidP="00812EF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812EFB">
        <w:rPr>
          <w:rFonts w:ascii="Calibri" w:eastAsia="Arial" w:hAnsi="Calibri" w:cs="Calibri"/>
          <w:sz w:val="22"/>
          <w:szCs w:val="22"/>
        </w:rPr>
        <w:t>24PES-390</w:t>
      </w:r>
    </w:p>
    <w:p w14:paraId="09A86897" w14:textId="2BBBB846" w:rsidR="00812EFB" w:rsidRDefault="00B629D5" w:rsidP="00812EF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12EFB">
        <w:rPr>
          <w:rFonts w:ascii="Calibri" w:eastAsia="Arial" w:hAnsi="Calibri" w:cs="Calibri"/>
          <w:sz w:val="22"/>
          <w:szCs w:val="22"/>
        </w:rPr>
        <w:t>Doña Raquel Garbayo Berdonces, miembro de las Cortes de Navarra, adscrita</w:t>
      </w:r>
      <w:r w:rsidR="00812EFB">
        <w:rPr>
          <w:rFonts w:ascii="Calibri" w:eastAsia="Arial" w:hAnsi="Calibri" w:cs="Calibri"/>
          <w:sz w:val="22"/>
          <w:szCs w:val="22"/>
        </w:rPr>
        <w:t xml:space="preserve"> </w:t>
      </w:r>
      <w:r w:rsidRPr="00812EFB">
        <w:rPr>
          <w:rFonts w:ascii="Calibri" w:eastAsia="Arial" w:hAnsi="Calibri" w:cs="Calibri"/>
          <w:sz w:val="22"/>
          <w:szCs w:val="22"/>
        </w:rPr>
        <w:t xml:space="preserve">al Grupo Parlamentario Unión del </w:t>
      </w:r>
      <w:r w:rsidRPr="00812EFB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realiza la siguiente pregunta escrita al Gobierno de Navarra: </w:t>
      </w:r>
    </w:p>
    <w:p w14:paraId="39E11E1A" w14:textId="0B14199C" w:rsidR="00812EFB" w:rsidRDefault="00B629D5" w:rsidP="00812EF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12EFB">
        <w:rPr>
          <w:rFonts w:ascii="Calibri" w:eastAsia="Arial" w:hAnsi="Calibri" w:cs="Calibri"/>
          <w:sz w:val="22"/>
          <w:szCs w:val="22"/>
        </w:rPr>
        <w:t xml:space="preserve">¿Existe un alojamiento alternativo para hacer frente a las posibles olas de frío, más allá de los </w:t>
      </w:r>
      <w:r w:rsidR="00812EFB">
        <w:rPr>
          <w:rFonts w:ascii="Calibri" w:eastAsia="Arial" w:hAnsi="Calibri" w:cs="Calibri"/>
          <w:sz w:val="22"/>
          <w:szCs w:val="22"/>
        </w:rPr>
        <w:t>a</w:t>
      </w:r>
      <w:r w:rsidRPr="00812EFB">
        <w:rPr>
          <w:rFonts w:ascii="Calibri" w:eastAsia="Arial" w:hAnsi="Calibri" w:cs="Calibri"/>
          <w:sz w:val="22"/>
          <w:szCs w:val="22"/>
        </w:rPr>
        <w:t xml:space="preserve">lbergues ordinarios de Pamplona, Tudela y Alsasua? Y si la respuesta es afirmativa, ¿cuáles serían? </w:t>
      </w:r>
    </w:p>
    <w:p w14:paraId="6FB91DDE" w14:textId="1D273224" w:rsidR="00812EFB" w:rsidRDefault="00B629D5" w:rsidP="00812EF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812EFB">
        <w:rPr>
          <w:rFonts w:ascii="Calibri" w:eastAsia="Arial" w:hAnsi="Calibri" w:cs="Calibri"/>
          <w:sz w:val="22"/>
          <w:szCs w:val="22"/>
        </w:rPr>
        <w:t>Pamplona</w:t>
      </w:r>
      <w:r w:rsidR="00812EFB">
        <w:rPr>
          <w:rFonts w:ascii="Calibri" w:eastAsia="Arial" w:hAnsi="Calibri" w:cs="Calibri"/>
          <w:sz w:val="22"/>
          <w:szCs w:val="22"/>
        </w:rPr>
        <w:t>,</w:t>
      </w:r>
      <w:r w:rsidRPr="00812EFB">
        <w:rPr>
          <w:rFonts w:ascii="Calibri" w:eastAsia="Arial" w:hAnsi="Calibri" w:cs="Calibri"/>
          <w:sz w:val="22"/>
          <w:szCs w:val="22"/>
        </w:rPr>
        <w:t xml:space="preserve"> 17 de septiembre de 2024 </w:t>
      </w:r>
    </w:p>
    <w:p w14:paraId="45EE5445" w14:textId="3E933B80" w:rsidR="0044217C" w:rsidRPr="00812EFB" w:rsidRDefault="00812EFB" w:rsidP="00812EF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B629D5" w:rsidRPr="00812EFB">
        <w:rPr>
          <w:rFonts w:ascii="Calibri" w:eastAsia="Arial" w:hAnsi="Calibri" w:cs="Calibri"/>
          <w:sz w:val="22"/>
          <w:szCs w:val="22"/>
        </w:rPr>
        <w:t xml:space="preserve">Raquel Garbayo Berdonces </w:t>
      </w:r>
    </w:p>
    <w:sectPr w:rsidR="0044217C" w:rsidRPr="00812EFB" w:rsidSect="00812EFB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7C"/>
    <w:rsid w:val="0044217C"/>
    <w:rsid w:val="00812EFB"/>
    <w:rsid w:val="00B629D5"/>
    <w:rsid w:val="00E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9B39"/>
  <w15:docId w15:val="{E5A09ACC-1C9D-4737-9160-15E3CF09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462</Characters>
  <Application>Microsoft Office Word</Application>
  <DocSecurity>0</DocSecurity>
  <Lines>3</Lines>
  <Paragraphs>1</Paragraphs>
  <ScaleCrop>false</ScaleCrop>
  <Company>HP Inc.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24PES-390</dc:title>
  <dc:creator>informatica</dc:creator>
  <cp:keywords>CreatedByIRIS_Readiris_17.0</cp:keywords>
  <cp:lastModifiedBy>Mauleón, Fernando</cp:lastModifiedBy>
  <cp:revision>3</cp:revision>
  <dcterms:created xsi:type="dcterms:W3CDTF">2024-09-18T10:41:00Z</dcterms:created>
  <dcterms:modified xsi:type="dcterms:W3CDTF">2024-09-18T10:43:00Z</dcterms:modified>
</cp:coreProperties>
</file>