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2491B83" w14:textId="77777777" w:rsidR="0070791D" w:rsidRPr="00840535" w:rsidRDefault="0070791D" w:rsidP="0070791D">
      <w:pPr>
        <w:pStyle w:val="OFI-FIRMA3"/>
        <w:rPr>
          <w:noProof/>
          <w:sz w:val="16"/>
          <w:szCs w:val="16"/>
        </w:rPr>
      </w:pPr>
    </w:p>
    <w:p w14:paraId="7005C0B4" w14:textId="77777777" w:rsidR="0070791D" w:rsidRDefault="0070791D" w:rsidP="0070791D">
      <w:pPr>
        <w:pStyle w:val="OFI-TITULO2"/>
      </w:pPr>
      <w:r w:rsidRPr="00F7357F">
        <w:rPr>
          <w:noProof/>
        </w:rPr>
        <w:t>11-24/MOC-00121</w:t>
      </w:r>
      <w:r>
        <w:t xml:space="preserve">. </w:t>
      </w:r>
      <w:r w:rsidRPr="002C0D8B">
        <w:t>Resolución</w:t>
      </w:r>
      <w:r>
        <w:t xml:space="preserve"> </w:t>
      </w:r>
      <w:r w:rsidRPr="00F7357F">
        <w:rPr>
          <w:noProof/>
        </w:rPr>
        <w:t>por la que se insta al Senado y a los grupos parlamentarios que lo conforman, a respetar la voluntad mayoritaria del Parlamento Foral que se posicionó a favor de la modificación de la Ley Orgánica 13/1982, de 10 de agosto, de Reintegración y Amejoramiento del Régimen Foral de Navarra (LORAFNA)</w:t>
      </w:r>
    </w:p>
    <w:p w14:paraId="27BE99AD" w14:textId="77777777" w:rsidR="0070791D" w:rsidRDefault="0070791D" w:rsidP="0070791D">
      <w:pPr>
        <w:pStyle w:val="OFI-TITULO3"/>
      </w:pPr>
      <w:r>
        <w:t xml:space="preserve">APROBACIÓN POR </w:t>
      </w:r>
      <w:r>
        <w:rPr>
          <w:noProof/>
        </w:rPr>
        <w:t>EL</w:t>
      </w:r>
      <w:r>
        <w:t xml:space="preserve"> </w:t>
      </w:r>
      <w:r w:rsidRPr="00F7357F">
        <w:rPr>
          <w:noProof/>
        </w:rPr>
        <w:t>Pleno</w:t>
      </w:r>
    </w:p>
    <w:p w14:paraId="561A450F" w14:textId="77777777" w:rsidR="0070791D" w:rsidRDefault="0070791D" w:rsidP="0070791D">
      <w:pPr>
        <w:pStyle w:val="OFI-TEXTO"/>
        <w:rPr>
          <w:bCs/>
          <w:iCs/>
        </w:rPr>
      </w:pPr>
      <w:r>
        <w:t xml:space="preserve">En cumplimiento de lo establecido en el artículo 125 del Reglamento de la Cámara, se ordena la publicación en el Boletín Oficial del Parlamento de Navarra de la resolución </w:t>
      </w:r>
      <w:r w:rsidRPr="00F7357F">
        <w:rPr>
          <w:noProof/>
        </w:rPr>
        <w:t>por la que se insta al Senado y a los grupos parlamentarios que lo conforman, a respetar la voluntad mayoritaria del Parlamento Foral que se posicionó a favor de la modificación de la Ley Orgánica 13/1982, de 10 de agosto, de Reintegración y Amejoramiento del Régimen Foral de Navarra (LORAFNA)</w:t>
      </w:r>
      <w:r>
        <w:t xml:space="preserve">, aprobada por </w:t>
      </w:r>
      <w:r>
        <w:rPr>
          <w:noProof/>
        </w:rPr>
        <w:t>el</w:t>
      </w:r>
      <w:r>
        <w:t xml:space="preserve"> </w:t>
      </w:r>
      <w:r w:rsidRPr="00F7357F">
        <w:rPr>
          <w:noProof/>
        </w:rPr>
        <w:t>Pleno</w:t>
      </w:r>
      <w:r>
        <w:t xml:space="preserve"> del Parlamento de Navarra en sesión celebrada el día </w:t>
      </w:r>
      <w:r w:rsidRPr="00F7357F">
        <w:rPr>
          <w:noProof/>
        </w:rPr>
        <w:t>17 de octubre de 2024</w:t>
      </w:r>
      <w:r>
        <w:t>, cuyo texto se inserta a continuación</w:t>
      </w:r>
      <w:r>
        <w:rPr>
          <w:bCs/>
          <w:iCs/>
        </w:rPr>
        <w:t>:</w:t>
      </w:r>
    </w:p>
    <w:p w14:paraId="17E42B64" w14:textId="77777777" w:rsidR="001564C2" w:rsidRPr="001564C2" w:rsidRDefault="0070791D" w:rsidP="001564C2">
      <w:pPr>
        <w:pStyle w:val="OFI-TEXTO1"/>
        <w:rPr>
          <w:iCs/>
        </w:rPr>
      </w:pPr>
      <w:r>
        <w:rPr>
          <w:iCs/>
        </w:rPr>
        <w:t>"</w:t>
      </w:r>
      <w:r w:rsidR="001564C2" w:rsidRPr="001564C2">
        <w:rPr>
          <w:iCs/>
        </w:rPr>
        <w:t xml:space="preserve">1- El Parlamento de Navarra insta al Senado y a los </w:t>
      </w:r>
      <w:r w:rsidR="001564C2" w:rsidRPr="00773373">
        <w:rPr>
          <w:iCs/>
        </w:rPr>
        <w:t>grupos</w:t>
      </w:r>
      <w:r w:rsidR="001564C2" w:rsidRPr="001564C2">
        <w:rPr>
          <w:iCs/>
        </w:rPr>
        <w:t xml:space="preserve"> </w:t>
      </w:r>
      <w:r w:rsidR="001564C2" w:rsidRPr="00773373">
        <w:rPr>
          <w:iCs/>
        </w:rPr>
        <w:t>parl</w:t>
      </w:r>
      <w:r w:rsidR="001564C2" w:rsidRPr="001564C2">
        <w:rPr>
          <w:iCs/>
        </w:rPr>
        <w:t>amentarios que lo conforman a que respeten la voluntad mayoritaria del Parlamento Foral que se posicionó a favor de la modificación de la Ley Orgánica 13/1982, de 10 de agosto, de Reintegración y Amejoramiento del Régimen Foral de Navarra (LORAFNA).</w:t>
      </w:r>
    </w:p>
    <w:p w14:paraId="48D827AA" w14:textId="05D797D1" w:rsidR="0070791D" w:rsidRDefault="001564C2" w:rsidP="001564C2">
      <w:pPr>
        <w:pStyle w:val="OFI-TEXTO1"/>
      </w:pPr>
      <w:r w:rsidRPr="001564C2">
        <w:rPr>
          <w:iCs/>
        </w:rPr>
        <w:t xml:space="preserve">2- El Parlamento de Navarra reclama a los </w:t>
      </w:r>
      <w:r w:rsidR="00773373">
        <w:rPr>
          <w:iCs/>
        </w:rPr>
        <w:t>g</w:t>
      </w:r>
      <w:r w:rsidRPr="001564C2">
        <w:rPr>
          <w:iCs/>
        </w:rPr>
        <w:t xml:space="preserve">rupos </w:t>
      </w:r>
      <w:r w:rsidR="00773373">
        <w:rPr>
          <w:iCs/>
        </w:rPr>
        <w:t>p</w:t>
      </w:r>
      <w:r w:rsidRPr="001564C2">
        <w:rPr>
          <w:iCs/>
        </w:rPr>
        <w:t>arlamentarios de las Cortes Generales a realizar la votación sobre la misma, sin dilatar los plazos, para dar cumplimiento, a la mayor brevedad posible, a nuestro Autogobierno en lo referido a la transferencia de la competencia de tráfico a Navarra"</w:t>
      </w:r>
      <w:r>
        <w:rPr>
          <w:iCs/>
        </w:rPr>
        <w:t>.</w:t>
      </w:r>
    </w:p>
    <w:p w14:paraId="27768F15" w14:textId="31E3052C" w:rsidR="0070791D" w:rsidRDefault="0070791D" w:rsidP="0070791D">
      <w:pPr>
        <w:pStyle w:val="OFI-FECHA"/>
      </w:pPr>
      <w:r>
        <w:t xml:space="preserve">Pamplona, </w:t>
      </w:r>
      <w:r w:rsidR="00062369">
        <w:rPr>
          <w:noProof/>
        </w:rPr>
        <w:t>2</w:t>
      </w:r>
      <w:r w:rsidR="00FB38F4">
        <w:rPr>
          <w:noProof/>
        </w:rPr>
        <w:t>5</w:t>
      </w:r>
      <w:r w:rsidRPr="00F7357F">
        <w:rPr>
          <w:noProof/>
        </w:rPr>
        <w:t xml:space="preserve"> de octubre de 2024</w:t>
      </w:r>
    </w:p>
    <w:p w14:paraId="0A5BE8CE" w14:textId="77777777" w:rsidR="0070791D" w:rsidRDefault="0070791D" w:rsidP="0070791D">
      <w:pPr>
        <w:pStyle w:val="OFI-FIRMA3"/>
      </w:pPr>
      <w:r w:rsidRPr="00F7357F">
        <w:rPr>
          <w:noProof/>
        </w:rPr>
        <w:t>El Presidente</w:t>
      </w:r>
      <w:r>
        <w:t xml:space="preserve">:  </w:t>
      </w:r>
      <w:r w:rsidRPr="00F7357F">
        <w:rPr>
          <w:noProof/>
        </w:rPr>
        <w:t>Unai Hualde Iglesias</w:t>
      </w:r>
    </w:p>
    <w:p w14:paraId="02FEE7F4" w14:textId="77777777" w:rsidR="00C451FF" w:rsidRDefault="00C451FF"/>
    <w:sectPr w:rsidR="00C451FF" w:rsidSect="0070791D">
      <w:footerReference w:type="default" r:id="rId7"/>
      <w:headerReference w:type="first" r:id="rId8"/>
      <w:pgSz w:w="11907" w:h="16839"/>
      <w:pgMar w:top="3686" w:right="1418" w:bottom="567" w:left="2552" w:header="1134" w:footer="284" w:gutter="0"/>
      <w:paperSrc w:first="1" w:other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CCB7A29" w14:textId="77777777" w:rsidR="005B4B85" w:rsidRDefault="005B4B85" w:rsidP="0070791D">
      <w:pPr>
        <w:spacing w:after="0" w:line="240" w:lineRule="auto"/>
      </w:pPr>
      <w:r>
        <w:separator/>
      </w:r>
    </w:p>
  </w:endnote>
  <w:endnote w:type="continuationSeparator" w:id="0">
    <w:p w14:paraId="0135A468" w14:textId="77777777" w:rsidR="005B4B85" w:rsidRDefault="005B4B85" w:rsidP="007079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(W1)">
    <w:altName w:val="Arial"/>
    <w:charset w:val="00"/>
    <w:family w:val="swiss"/>
    <w:pitch w:val="variable"/>
    <w:sig w:usb0="00000000" w:usb1="80000000" w:usb2="00000008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Gill Sans">
    <w:altName w:val="Calibri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B20CE76" w14:textId="77777777" w:rsidR="0070791D" w:rsidRDefault="0070791D">
    <w:pPr>
      <w:pStyle w:val="Piedepgina"/>
    </w:pPr>
    <w:r>
      <w:t xml:space="preserve">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30FCBB2" w14:textId="77777777" w:rsidR="005B4B85" w:rsidRDefault="005B4B85" w:rsidP="0070791D">
      <w:pPr>
        <w:spacing w:after="0" w:line="240" w:lineRule="auto"/>
      </w:pPr>
      <w:r>
        <w:separator/>
      </w:r>
    </w:p>
  </w:footnote>
  <w:footnote w:type="continuationSeparator" w:id="0">
    <w:p w14:paraId="575E08CF" w14:textId="77777777" w:rsidR="005B4B85" w:rsidRDefault="005B4B85" w:rsidP="0070791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144BA16" w14:textId="77777777" w:rsidR="0070791D" w:rsidRDefault="0070791D">
    <w:pPr>
      <w:keepNext/>
      <w:framePr w:w="2492" w:h="2019" w:hRule="exact" w:hSpace="142" w:wrap="around" w:vAnchor="text" w:hAnchor="page" w:x="857" w:y="1"/>
      <w:jc w:val="center"/>
    </w:pPr>
    <w:r>
      <w:object w:dxaOrig="737" w:dyaOrig="1359" w14:anchorId="5AD1E03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36.75pt;height:68.25pt">
          <v:imagedata r:id="rId1" o:title=""/>
        </v:shape>
        <o:OLEObject Type="Embed" ProgID="Word.Document.8" ShapeID="_x0000_i1025" DrawAspect="Content" ObjectID="_1791710568" r:id="rId2"/>
      </w:object>
    </w:r>
  </w:p>
  <w:p w14:paraId="54A3AF70" w14:textId="77777777" w:rsidR="0070791D" w:rsidRDefault="0070791D">
    <w:pPr>
      <w:framePr w:w="2492" w:h="2019" w:hRule="exact" w:hSpace="142" w:wrap="around" w:vAnchor="text" w:hAnchor="page" w:x="857" w:y="1"/>
      <w:jc w:val="center"/>
      <w:rPr>
        <w:rFonts w:ascii="Gill Sans" w:hAnsi="Gill Sans"/>
        <w:sz w:val="18"/>
      </w:rPr>
    </w:pPr>
    <w:r>
      <w:rPr>
        <w:noProof/>
        <w:sz w:val="18"/>
      </w:rPr>
      <mc:AlternateContent>
        <mc:Choice Requires="wps">
          <w:drawing>
            <wp:anchor distT="0" distB="0" distL="114300" distR="114300" simplePos="0" relativeHeight="251664384" behindDoc="0" locked="0" layoutInCell="0" allowOverlap="1" wp14:anchorId="4093F1CE" wp14:editId="06B0326C">
              <wp:simplePos x="0" y="0"/>
              <wp:positionH relativeFrom="column">
                <wp:posOffset>461645</wp:posOffset>
              </wp:positionH>
              <wp:positionV relativeFrom="paragraph">
                <wp:posOffset>325120</wp:posOffset>
              </wp:positionV>
              <wp:extent cx="549275" cy="635"/>
              <wp:effectExtent l="13970" t="10795" r="8255" b="7620"/>
              <wp:wrapNone/>
              <wp:docPr id="1687420076" name="Conector rec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9275" cy="635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0000"/>
                        </a:solidFill>
                        <a:round/>
                        <a:headEnd type="none" w="sm" len="sm"/>
                        <a:tailEnd type="none" w="sm" len="sm"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08080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24854E9" id="Conector recto 2" o:spid="_x0000_s1026" style="position:absolute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6.35pt,25.6pt" to="79.6pt,25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" o:allowincell="f" strokeweight="1pt">
              <v:stroke startarrowwidth="narrow" startarrowlength="short" endarrowwidth="narrow" endarrowlength="short"/>
            </v:line>
          </w:pict>
        </mc:Fallback>
      </mc:AlternateContent>
    </w:r>
    <w:r>
      <w:rPr>
        <w:rFonts w:ascii="Gill Sans" w:hAnsi="Gill Sans"/>
        <w:sz w:val="18"/>
      </w:rPr>
      <w:t>Parlamento de Navarra</w:t>
    </w:r>
  </w:p>
  <w:p w14:paraId="268E468A" w14:textId="77777777" w:rsidR="0070791D" w:rsidRDefault="0070791D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EE7332E"/>
    <w:multiLevelType w:val="hybridMultilevel"/>
    <w:tmpl w:val="5AF4B714"/>
    <w:lvl w:ilvl="0" w:tplc="FC9C86F8">
      <w:start w:val="1"/>
      <w:numFmt w:val="bullet"/>
      <w:pStyle w:val="PUNTO"/>
      <w:lvlText w:val="–"/>
      <w:lvlJc w:val="left"/>
      <w:pPr>
        <w:tabs>
          <w:tab w:val="num" w:pos="1400"/>
        </w:tabs>
        <w:ind w:left="1400" w:hanging="36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553"/>
        </w:tabs>
        <w:ind w:left="1553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273"/>
        </w:tabs>
        <w:ind w:left="2273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993"/>
        </w:tabs>
        <w:ind w:left="299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713"/>
        </w:tabs>
        <w:ind w:left="3713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433"/>
        </w:tabs>
        <w:ind w:left="443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153"/>
        </w:tabs>
        <w:ind w:left="515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873"/>
        </w:tabs>
        <w:ind w:left="5873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593"/>
        </w:tabs>
        <w:ind w:left="6593" w:hanging="360"/>
      </w:pPr>
      <w:rPr>
        <w:rFonts w:ascii="Wingdings" w:hAnsi="Wingdings" w:hint="default"/>
      </w:rPr>
    </w:lvl>
  </w:abstractNum>
  <w:abstractNum w:abstractNumId="1" w15:restartNumberingAfterBreak="1">
    <w:nsid w:val="3BA73966"/>
    <w:multiLevelType w:val="hybridMultilevel"/>
    <w:tmpl w:val="6F2A3272"/>
    <w:lvl w:ilvl="0" w:tplc="78E2EED2">
      <w:start w:val="1"/>
      <w:numFmt w:val="bullet"/>
      <w:lvlText w:val=""/>
      <w:lvlJc w:val="left"/>
      <w:pPr>
        <w:tabs>
          <w:tab w:val="num" w:pos="927"/>
        </w:tabs>
        <w:ind w:left="0" w:firstLine="567"/>
      </w:pPr>
      <w:rPr>
        <w:rFonts w:ascii="Symbol" w:eastAsia="MS Mincho" w:hAnsi="Symbol" w:cs="Times New Roman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E921C91"/>
    <w:multiLevelType w:val="hybridMultilevel"/>
    <w:tmpl w:val="028061FC"/>
    <w:lvl w:ilvl="0" w:tplc="854669D8">
      <w:start w:val="1"/>
      <w:numFmt w:val="bullet"/>
      <w:pStyle w:val="GUION"/>
      <w:lvlText w:val="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785848934">
    <w:abstractNumId w:val="2"/>
  </w:num>
  <w:num w:numId="2" w16cid:durableId="1188368992">
    <w:abstractNumId w:val="0"/>
  </w:num>
  <w:num w:numId="3" w16cid:durableId="210272501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791D"/>
    <w:rsid w:val="00062369"/>
    <w:rsid w:val="001564C2"/>
    <w:rsid w:val="001E5D3B"/>
    <w:rsid w:val="001F2AE4"/>
    <w:rsid w:val="002E09AF"/>
    <w:rsid w:val="00446B3C"/>
    <w:rsid w:val="00517D8D"/>
    <w:rsid w:val="005755B3"/>
    <w:rsid w:val="005A34D8"/>
    <w:rsid w:val="005B4B85"/>
    <w:rsid w:val="006B6500"/>
    <w:rsid w:val="006D703A"/>
    <w:rsid w:val="0070791D"/>
    <w:rsid w:val="00773373"/>
    <w:rsid w:val="0078431B"/>
    <w:rsid w:val="00911B26"/>
    <w:rsid w:val="00A6598F"/>
    <w:rsid w:val="00A851C4"/>
    <w:rsid w:val="00BD5167"/>
    <w:rsid w:val="00C12605"/>
    <w:rsid w:val="00C451FF"/>
    <w:rsid w:val="00C73A8C"/>
    <w:rsid w:val="00F11ADD"/>
    <w:rsid w:val="00FB38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20EACCE"/>
  <w15:chartTrackingRefBased/>
  <w15:docId w15:val="{14170FC1-9D16-4118-A46B-8A147D80CF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s-ES_tradnl"/>
    </w:rPr>
  </w:style>
  <w:style w:type="paragraph" w:styleId="Ttulo1">
    <w:name w:val="heading 1"/>
    <w:basedOn w:val="Normal"/>
    <w:next w:val="Normal"/>
    <w:link w:val="Ttulo1Car"/>
    <w:uiPriority w:val="9"/>
    <w:qFormat/>
    <w:rsid w:val="0070791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70791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70791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70791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70791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70791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70791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70791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70791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ARTICULOS">
    <w:name w:val="ARTICULOS"/>
    <w:basedOn w:val="Normal"/>
    <w:rsid w:val="00911B26"/>
    <w:pPr>
      <w:overflowPunct w:val="0"/>
      <w:autoSpaceDE w:val="0"/>
      <w:autoSpaceDN w:val="0"/>
      <w:adjustRightInd w:val="0"/>
      <w:spacing w:before="120" w:after="100" w:line="440" w:lineRule="exact"/>
      <w:jc w:val="both"/>
      <w:textAlignment w:val="baseline"/>
    </w:pPr>
    <w:rPr>
      <w:rFonts w:ascii="Arial" w:eastAsia="Times New Roman" w:hAnsi="Arial" w:cs="Arial"/>
      <w:sz w:val="28"/>
      <w:szCs w:val="20"/>
      <w:u w:val="single"/>
      <w:lang w:eastAsia="es-ES"/>
    </w:rPr>
  </w:style>
  <w:style w:type="paragraph" w:customStyle="1" w:styleId="GUION">
    <w:name w:val="GUION"/>
    <w:basedOn w:val="Normal"/>
    <w:rsid w:val="00911B26"/>
    <w:pPr>
      <w:numPr>
        <w:numId w:val="1"/>
      </w:numPr>
      <w:overflowPunct w:val="0"/>
      <w:autoSpaceDE w:val="0"/>
      <w:autoSpaceDN w:val="0"/>
      <w:adjustRightInd w:val="0"/>
      <w:spacing w:after="100" w:line="440" w:lineRule="exact"/>
      <w:jc w:val="both"/>
      <w:textAlignment w:val="baseline"/>
    </w:pPr>
    <w:rPr>
      <w:rFonts w:ascii="Arial" w:eastAsia="Times New Roman" w:hAnsi="Arial" w:cs="Arial"/>
      <w:sz w:val="24"/>
      <w:szCs w:val="20"/>
      <w:lang w:eastAsia="es-ES"/>
    </w:rPr>
  </w:style>
  <w:style w:type="paragraph" w:customStyle="1" w:styleId="TEXTOSINGUION">
    <w:name w:val="TEXTO SIN GUION"/>
    <w:basedOn w:val="GUION"/>
    <w:rsid w:val="00911B26"/>
    <w:pPr>
      <w:ind w:left="284" w:firstLine="0"/>
    </w:pPr>
  </w:style>
  <w:style w:type="paragraph" w:customStyle="1" w:styleId="TEXTO">
    <w:name w:val="TEXTO"/>
    <w:basedOn w:val="Normal"/>
    <w:rsid w:val="00911B26"/>
    <w:pPr>
      <w:widowControl w:val="0"/>
      <w:overflowPunct w:val="0"/>
      <w:autoSpaceDE w:val="0"/>
      <w:autoSpaceDN w:val="0"/>
      <w:adjustRightInd w:val="0"/>
      <w:spacing w:after="240" w:line="440" w:lineRule="exact"/>
      <w:ind w:firstLine="567"/>
      <w:jc w:val="both"/>
      <w:textAlignment w:val="baseline"/>
    </w:pPr>
    <w:rPr>
      <w:rFonts w:ascii="Arial (W1)" w:eastAsia="Times New Roman" w:hAnsi="Arial (W1)" w:cs="Times New Roman"/>
      <w:sz w:val="24"/>
      <w:szCs w:val="20"/>
      <w:lang w:eastAsia="es-ES"/>
    </w:rPr>
  </w:style>
  <w:style w:type="paragraph" w:customStyle="1" w:styleId="DICTA-ART">
    <w:name w:val="DICTA-ART"/>
    <w:rsid w:val="001F2AE4"/>
    <w:pPr>
      <w:tabs>
        <w:tab w:val="left" w:pos="1361"/>
      </w:tabs>
      <w:spacing w:after="0" w:line="240" w:lineRule="auto"/>
      <w:ind w:left="1361" w:hanging="1361"/>
      <w:jc w:val="both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CAPITULO">
    <w:name w:val="DICTA-CAPITULO"/>
    <w:rsid w:val="001F2AE4"/>
    <w:pPr>
      <w:spacing w:before="240" w:after="120" w:line="240" w:lineRule="auto"/>
      <w:jc w:val="center"/>
    </w:pPr>
    <w:rPr>
      <w:rFonts w:ascii="Arial (W1)" w:eastAsia="Times New Roman" w:hAnsi="Arial (W1)" w:cs="Times New Roman"/>
      <w:b/>
      <w:caps/>
      <w:sz w:val="24"/>
      <w:szCs w:val="20"/>
      <w:lang w:eastAsia="es-ES"/>
    </w:rPr>
  </w:style>
  <w:style w:type="paragraph" w:customStyle="1" w:styleId="DICTA-DICTAMEN">
    <w:name w:val="DICTA-DICTAMEN"/>
    <w:rsid w:val="001F2AE4"/>
    <w:pPr>
      <w:spacing w:before="360" w:after="480" w:line="240" w:lineRule="auto"/>
      <w:jc w:val="center"/>
    </w:pPr>
    <w:rPr>
      <w:rFonts w:ascii="Arial" w:eastAsia="Times New Roman" w:hAnsi="Arial" w:cs="Times New Roman"/>
      <w:b/>
      <w:caps/>
      <w:sz w:val="28"/>
      <w:szCs w:val="20"/>
      <w:lang w:eastAsia="es-ES"/>
    </w:rPr>
  </w:style>
  <w:style w:type="paragraph" w:customStyle="1" w:styleId="DICTA-DISPO">
    <w:name w:val="DICTA-DISPO"/>
    <w:rsid w:val="001F2AE4"/>
    <w:pPr>
      <w:spacing w:before="240" w:after="120" w:line="240" w:lineRule="auto"/>
      <w:jc w:val="center"/>
    </w:pPr>
    <w:rPr>
      <w:rFonts w:ascii="Arial" w:eastAsia="Times New Roman" w:hAnsi="Arial" w:cs="Times New Roman"/>
      <w:b/>
      <w:caps/>
      <w:sz w:val="24"/>
      <w:szCs w:val="20"/>
      <w:lang w:eastAsia="es-ES"/>
    </w:rPr>
  </w:style>
  <w:style w:type="paragraph" w:customStyle="1" w:styleId="DICTA-ENMIENDA">
    <w:name w:val="DICTA-ENMIENDA"/>
    <w:basedOn w:val="Normal"/>
    <w:rsid w:val="001F2AE4"/>
    <w:pPr>
      <w:tabs>
        <w:tab w:val="left" w:pos="567"/>
        <w:tab w:val="left" w:pos="992"/>
      </w:tabs>
      <w:spacing w:after="300" w:line="340" w:lineRule="exact"/>
      <w:ind w:hanging="1559"/>
      <w:jc w:val="both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DICTA-FECHA1">
    <w:name w:val="DICTA-FECHA1"/>
    <w:rsid w:val="001F2AE4"/>
    <w:pPr>
      <w:spacing w:after="0" w:line="240" w:lineRule="auto"/>
      <w:jc w:val="center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FIRMA1">
    <w:name w:val="DICTA-FIRMA1"/>
    <w:rsid w:val="001F2AE4"/>
    <w:pPr>
      <w:spacing w:after="1100" w:line="240" w:lineRule="auto"/>
      <w:jc w:val="center"/>
    </w:pPr>
    <w:rPr>
      <w:rFonts w:ascii="Arial (W1)" w:eastAsia="Times New Roman" w:hAnsi="Arial (W1)" w:cs="Times New Roman"/>
      <w:smallCaps/>
      <w:sz w:val="28"/>
      <w:szCs w:val="20"/>
      <w:lang w:eastAsia="es-ES"/>
    </w:rPr>
  </w:style>
  <w:style w:type="paragraph" w:customStyle="1" w:styleId="DICTA-FIRMA2">
    <w:name w:val="DICTA-FIRMA2"/>
    <w:basedOn w:val="Normal"/>
    <w:rsid w:val="001F2AE4"/>
    <w:pPr>
      <w:overflowPunct w:val="0"/>
      <w:autoSpaceDE w:val="0"/>
      <w:autoSpaceDN w:val="0"/>
      <w:adjustRightInd w:val="0"/>
      <w:spacing w:after="0" w:line="240" w:lineRule="auto"/>
      <w:jc w:val="center"/>
      <w:textAlignment w:val="baseline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SECCION">
    <w:name w:val="DICTA-SECCION"/>
    <w:rsid w:val="001F2AE4"/>
    <w:pPr>
      <w:spacing w:before="240" w:after="120" w:line="240" w:lineRule="auto"/>
      <w:jc w:val="center"/>
    </w:pPr>
    <w:rPr>
      <w:rFonts w:ascii="Arial" w:eastAsia="Times New Roman" w:hAnsi="Arial" w:cs="Times New Roman"/>
      <w:b/>
      <w:sz w:val="26"/>
      <w:szCs w:val="20"/>
      <w:lang w:eastAsia="es-ES"/>
    </w:rPr>
  </w:style>
  <w:style w:type="paragraph" w:customStyle="1" w:styleId="DICTA-SUBTITULO">
    <w:name w:val="DICTA-SUBTITULO"/>
    <w:rsid w:val="001F2AE4"/>
    <w:pPr>
      <w:spacing w:after="0" w:line="240" w:lineRule="auto"/>
      <w:jc w:val="center"/>
    </w:pPr>
    <w:rPr>
      <w:rFonts w:ascii="Arial" w:eastAsia="Times New Roman" w:hAnsi="Arial" w:cs="Times New Roman"/>
      <w:b/>
      <w:sz w:val="24"/>
      <w:szCs w:val="20"/>
      <w:lang w:eastAsia="es-ES"/>
    </w:rPr>
  </w:style>
  <w:style w:type="paragraph" w:customStyle="1" w:styleId="DICTA-SUBTITULO2">
    <w:name w:val="DICTA-SUBTITULO2"/>
    <w:rsid w:val="001F2AE4"/>
    <w:pPr>
      <w:spacing w:after="400" w:line="240" w:lineRule="auto"/>
      <w:jc w:val="center"/>
    </w:pPr>
    <w:rPr>
      <w:rFonts w:ascii="Arial" w:eastAsia="Times New Roman" w:hAnsi="Arial" w:cs="Times New Roman"/>
      <w:b/>
      <w:sz w:val="24"/>
      <w:szCs w:val="20"/>
      <w:lang w:eastAsia="es-ES"/>
    </w:rPr>
  </w:style>
  <w:style w:type="paragraph" w:customStyle="1" w:styleId="DICTA-TEXTO">
    <w:name w:val="DICTA-TEXTO"/>
    <w:rsid w:val="001F2AE4"/>
    <w:pPr>
      <w:tabs>
        <w:tab w:val="left" w:pos="992"/>
      </w:tabs>
      <w:spacing w:after="300" w:line="340" w:lineRule="exact"/>
      <w:ind w:firstLine="567"/>
      <w:jc w:val="both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TITULO">
    <w:name w:val="DICTA-TITULO"/>
    <w:rsid w:val="001F2AE4"/>
    <w:pPr>
      <w:spacing w:before="360" w:after="600" w:line="240" w:lineRule="auto"/>
      <w:jc w:val="center"/>
    </w:pPr>
    <w:rPr>
      <w:rFonts w:ascii="Arial" w:eastAsia="Times New Roman" w:hAnsi="Arial" w:cs="Times New Roman"/>
      <w:b/>
      <w:sz w:val="28"/>
      <w:szCs w:val="20"/>
      <w:lang w:eastAsia="es-ES"/>
    </w:rPr>
  </w:style>
  <w:style w:type="paragraph" w:customStyle="1" w:styleId="DICTA-TITULO1">
    <w:name w:val="DICTA-TITULO1"/>
    <w:rsid w:val="001F2AE4"/>
    <w:pPr>
      <w:spacing w:before="360" w:after="120" w:line="240" w:lineRule="auto"/>
      <w:jc w:val="center"/>
    </w:pPr>
    <w:rPr>
      <w:rFonts w:ascii="Arial" w:eastAsia="Times New Roman" w:hAnsi="Arial" w:cs="Times New Roman"/>
      <w:b/>
      <w:caps/>
      <w:sz w:val="24"/>
      <w:szCs w:val="20"/>
      <w:lang w:eastAsia="es-ES"/>
    </w:rPr>
  </w:style>
  <w:style w:type="paragraph" w:customStyle="1" w:styleId="DesaPlenoPar1">
    <w:name w:val="DesaPlenoPar1"/>
    <w:basedOn w:val="Normal"/>
    <w:rsid w:val="002E09AF"/>
    <w:pPr>
      <w:tabs>
        <w:tab w:val="left" w:pos="432"/>
        <w:tab w:val="center" w:pos="4176"/>
      </w:tabs>
      <w:overflowPunct w:val="0"/>
      <w:autoSpaceDE w:val="0"/>
      <w:autoSpaceDN w:val="0"/>
      <w:adjustRightInd w:val="0"/>
      <w:spacing w:after="360" w:line="480" w:lineRule="exact"/>
      <w:jc w:val="both"/>
      <w:textAlignment w:val="baseline"/>
    </w:pPr>
    <w:rPr>
      <w:rFonts w:ascii="Arial Narrow" w:eastAsia="Times New Roman" w:hAnsi="Arial Narrow" w:cs="Times New Roman"/>
      <w:spacing w:val="12"/>
      <w:kern w:val="0"/>
      <w:sz w:val="28"/>
      <w:szCs w:val="20"/>
      <w:lang w:eastAsia="es-ES"/>
      <w14:ligatures w14:val="none"/>
    </w:rPr>
  </w:style>
  <w:style w:type="paragraph" w:customStyle="1" w:styleId="DesaPlenoPar2">
    <w:name w:val="DesaPlenoPar2"/>
    <w:basedOn w:val="Normal"/>
    <w:qFormat/>
    <w:rsid w:val="002E09AF"/>
    <w:pPr>
      <w:tabs>
        <w:tab w:val="center" w:pos="4176"/>
      </w:tabs>
      <w:overflowPunct w:val="0"/>
      <w:autoSpaceDE w:val="0"/>
      <w:autoSpaceDN w:val="0"/>
      <w:adjustRightInd w:val="0"/>
      <w:spacing w:before="120" w:after="480" w:line="240" w:lineRule="auto"/>
      <w:ind w:left="709" w:firstLine="142"/>
      <w:jc w:val="both"/>
      <w:textAlignment w:val="baseline"/>
    </w:pPr>
    <w:rPr>
      <w:rFonts w:ascii="Arial Narrow" w:eastAsia="Times New Roman" w:hAnsi="Arial Narrow" w:cs="Times New Roman"/>
      <w:spacing w:val="12"/>
      <w:kern w:val="0"/>
      <w:sz w:val="28"/>
      <w:szCs w:val="20"/>
      <w:lang w:eastAsia="es-ES"/>
      <w14:ligatures w14:val="none"/>
    </w:rPr>
  </w:style>
  <w:style w:type="paragraph" w:customStyle="1" w:styleId="DesaPlenoPar3">
    <w:name w:val="DesaPlenoPar3"/>
    <w:basedOn w:val="DesaPlenoPar2"/>
    <w:qFormat/>
    <w:rsid w:val="002E09AF"/>
    <w:pPr>
      <w:ind w:left="1985" w:firstLine="0"/>
    </w:pPr>
    <w:rPr>
      <w:noProof/>
    </w:rPr>
  </w:style>
  <w:style w:type="paragraph" w:customStyle="1" w:styleId="DesaPlenoPar4">
    <w:name w:val="DesaPlenoPar4"/>
    <w:qFormat/>
    <w:rsid w:val="002E09AF"/>
    <w:pPr>
      <w:spacing w:after="200" w:line="276" w:lineRule="auto"/>
      <w:ind w:left="284"/>
    </w:pPr>
    <w:rPr>
      <w:rFonts w:ascii="Arial Narrow" w:eastAsia="Times New Roman" w:hAnsi="Arial Narrow" w:cs="Times New Roman"/>
      <w:b/>
      <w:noProof/>
      <w:spacing w:val="12"/>
      <w:kern w:val="0"/>
      <w:sz w:val="28"/>
      <w:szCs w:val="20"/>
      <w:lang w:val="es-ES_tradnl" w:eastAsia="es-ES"/>
      <w14:ligatures w14:val="none"/>
    </w:rPr>
  </w:style>
  <w:style w:type="paragraph" w:customStyle="1" w:styleId="OrdiaCuerpo">
    <w:name w:val="OrdiaCuerpo"/>
    <w:rsid w:val="002E09AF"/>
    <w:pPr>
      <w:spacing w:before="240" w:after="0" w:line="240" w:lineRule="atLeast"/>
      <w:ind w:left="425" w:hanging="425"/>
      <w:jc w:val="both"/>
    </w:pPr>
    <w:rPr>
      <w:rFonts w:ascii="Arial" w:eastAsia="Times New Roman" w:hAnsi="Arial" w:cs="Times New Roman"/>
      <w:kern w:val="0"/>
      <w:szCs w:val="20"/>
      <w:lang w:eastAsia="es-ES"/>
      <w14:ligatures w14:val="none"/>
    </w:rPr>
  </w:style>
  <w:style w:type="paragraph" w:customStyle="1" w:styleId="OrdiaCuerpoPleno">
    <w:name w:val="OrdiaCuerpoPleno"/>
    <w:next w:val="Normal"/>
    <w:rsid w:val="002E09AF"/>
    <w:pPr>
      <w:spacing w:before="240" w:after="0" w:line="240" w:lineRule="atLeast"/>
      <w:ind w:left="425" w:hanging="425"/>
      <w:jc w:val="both"/>
    </w:pPr>
    <w:rPr>
      <w:rFonts w:ascii="Arial" w:eastAsia="Times New Roman" w:hAnsi="Arial" w:cs="Times New Roman"/>
      <w:kern w:val="0"/>
      <w:szCs w:val="20"/>
      <w:lang w:eastAsia="es-ES"/>
      <w14:ligatures w14:val="none"/>
    </w:rPr>
  </w:style>
  <w:style w:type="paragraph" w:customStyle="1" w:styleId="PUNTO">
    <w:name w:val="PUNTO"/>
    <w:basedOn w:val="Normal"/>
    <w:rsid w:val="002E09AF"/>
    <w:pPr>
      <w:numPr>
        <w:numId w:val="2"/>
      </w:num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0"/>
      <w:sz w:val="26"/>
      <w:szCs w:val="20"/>
      <w:lang w:eastAsia="es-ES"/>
      <w14:ligatures w14:val="none"/>
    </w:rPr>
  </w:style>
  <w:style w:type="character" w:customStyle="1" w:styleId="Ttulo1Car">
    <w:name w:val="Título 1 Car"/>
    <w:basedOn w:val="Fuentedeprrafopredeter"/>
    <w:link w:val="Ttulo1"/>
    <w:uiPriority w:val="9"/>
    <w:rsid w:val="0070791D"/>
    <w:rPr>
      <w:rFonts w:asciiTheme="majorHAnsi" w:eastAsiaTheme="majorEastAsia" w:hAnsiTheme="majorHAnsi" w:cstheme="majorBidi"/>
      <w:color w:val="0F4761" w:themeColor="accent1" w:themeShade="BF"/>
      <w:sz w:val="40"/>
      <w:szCs w:val="40"/>
      <w:lang w:val="es-ES_tradnl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70791D"/>
    <w:rPr>
      <w:rFonts w:asciiTheme="majorHAnsi" w:eastAsiaTheme="majorEastAsia" w:hAnsiTheme="majorHAnsi" w:cstheme="majorBidi"/>
      <w:color w:val="0F4761" w:themeColor="accent1" w:themeShade="BF"/>
      <w:sz w:val="32"/>
      <w:szCs w:val="32"/>
      <w:lang w:val="es-ES_tradnl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70791D"/>
    <w:rPr>
      <w:rFonts w:eastAsiaTheme="majorEastAsia" w:cstheme="majorBidi"/>
      <w:color w:val="0F4761" w:themeColor="accent1" w:themeShade="BF"/>
      <w:sz w:val="28"/>
      <w:szCs w:val="28"/>
      <w:lang w:val="es-ES_tradnl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70791D"/>
    <w:rPr>
      <w:rFonts w:eastAsiaTheme="majorEastAsia" w:cstheme="majorBidi"/>
      <w:i/>
      <w:iCs/>
      <w:color w:val="0F4761" w:themeColor="accent1" w:themeShade="BF"/>
      <w:lang w:val="es-ES_tradnl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70791D"/>
    <w:rPr>
      <w:rFonts w:eastAsiaTheme="majorEastAsia" w:cstheme="majorBidi"/>
      <w:color w:val="0F4761" w:themeColor="accent1" w:themeShade="BF"/>
      <w:lang w:val="es-ES_tradnl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70791D"/>
    <w:rPr>
      <w:rFonts w:eastAsiaTheme="majorEastAsia" w:cstheme="majorBidi"/>
      <w:i/>
      <w:iCs/>
      <w:color w:val="595959" w:themeColor="text1" w:themeTint="A6"/>
      <w:lang w:val="es-ES_tradnl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70791D"/>
    <w:rPr>
      <w:rFonts w:eastAsiaTheme="majorEastAsia" w:cstheme="majorBidi"/>
      <w:color w:val="595959" w:themeColor="text1" w:themeTint="A6"/>
      <w:lang w:val="es-ES_tradnl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70791D"/>
    <w:rPr>
      <w:rFonts w:eastAsiaTheme="majorEastAsia" w:cstheme="majorBidi"/>
      <w:i/>
      <w:iCs/>
      <w:color w:val="272727" w:themeColor="text1" w:themeTint="D8"/>
      <w:lang w:val="es-ES_tradnl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70791D"/>
    <w:rPr>
      <w:rFonts w:eastAsiaTheme="majorEastAsia" w:cstheme="majorBidi"/>
      <w:color w:val="272727" w:themeColor="text1" w:themeTint="D8"/>
      <w:lang w:val="es-ES_tradnl"/>
    </w:rPr>
  </w:style>
  <w:style w:type="paragraph" w:styleId="Ttulo">
    <w:name w:val="Title"/>
    <w:basedOn w:val="Normal"/>
    <w:next w:val="Normal"/>
    <w:link w:val="TtuloCar"/>
    <w:uiPriority w:val="10"/>
    <w:qFormat/>
    <w:rsid w:val="0070791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70791D"/>
    <w:rPr>
      <w:rFonts w:asciiTheme="majorHAnsi" w:eastAsiaTheme="majorEastAsia" w:hAnsiTheme="majorHAnsi" w:cstheme="majorBidi"/>
      <w:spacing w:val="-10"/>
      <w:kern w:val="28"/>
      <w:sz w:val="56"/>
      <w:szCs w:val="56"/>
      <w:lang w:val="es-ES_tradnl"/>
    </w:rPr>
  </w:style>
  <w:style w:type="paragraph" w:styleId="Subttulo">
    <w:name w:val="Subtitle"/>
    <w:basedOn w:val="Normal"/>
    <w:next w:val="Normal"/>
    <w:link w:val="SubttuloCar"/>
    <w:uiPriority w:val="11"/>
    <w:qFormat/>
    <w:rsid w:val="0070791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70791D"/>
    <w:rPr>
      <w:rFonts w:eastAsiaTheme="majorEastAsia" w:cstheme="majorBidi"/>
      <w:color w:val="595959" w:themeColor="text1" w:themeTint="A6"/>
      <w:spacing w:val="15"/>
      <w:sz w:val="28"/>
      <w:szCs w:val="28"/>
      <w:lang w:val="es-ES_tradnl"/>
    </w:rPr>
  </w:style>
  <w:style w:type="paragraph" w:styleId="Cita">
    <w:name w:val="Quote"/>
    <w:basedOn w:val="Normal"/>
    <w:next w:val="Normal"/>
    <w:link w:val="CitaCar"/>
    <w:uiPriority w:val="29"/>
    <w:qFormat/>
    <w:rsid w:val="0070791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70791D"/>
    <w:rPr>
      <w:i/>
      <w:iCs/>
      <w:color w:val="404040" w:themeColor="text1" w:themeTint="BF"/>
      <w:lang w:val="es-ES_tradnl"/>
    </w:rPr>
  </w:style>
  <w:style w:type="paragraph" w:styleId="Prrafodelista">
    <w:name w:val="List Paragraph"/>
    <w:basedOn w:val="Normal"/>
    <w:uiPriority w:val="34"/>
    <w:qFormat/>
    <w:rsid w:val="0070791D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70791D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70791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70791D"/>
    <w:rPr>
      <w:i/>
      <w:iCs/>
      <w:color w:val="0F4761" w:themeColor="accent1" w:themeShade="BF"/>
      <w:lang w:val="es-ES_tradnl"/>
    </w:rPr>
  </w:style>
  <w:style w:type="character" w:styleId="Referenciaintensa">
    <w:name w:val="Intense Reference"/>
    <w:basedOn w:val="Fuentedeprrafopredeter"/>
    <w:uiPriority w:val="32"/>
    <w:qFormat/>
    <w:rsid w:val="0070791D"/>
    <w:rPr>
      <w:b/>
      <w:bCs/>
      <w:smallCaps/>
      <w:color w:val="0F4761" w:themeColor="accent1" w:themeShade="BF"/>
      <w:spacing w:val="5"/>
    </w:rPr>
  </w:style>
  <w:style w:type="paragraph" w:customStyle="1" w:styleId="OFI-EXPTE">
    <w:name w:val="OFI-EXPTE"/>
    <w:rsid w:val="0070791D"/>
    <w:pPr>
      <w:spacing w:before="480" w:after="0" w:line="240" w:lineRule="auto"/>
      <w:jc w:val="right"/>
    </w:pPr>
    <w:rPr>
      <w:rFonts w:ascii="Arial (W1)" w:eastAsia="Times New Roman" w:hAnsi="Arial (W1)" w:cs="Arial"/>
      <w:color w:val="8D8D8D"/>
      <w:kern w:val="0"/>
      <w:sz w:val="20"/>
      <w:szCs w:val="20"/>
      <w:lang w:eastAsia="es-ES"/>
      <w14:ligatures w14:val="none"/>
    </w:rPr>
  </w:style>
  <w:style w:type="paragraph" w:customStyle="1" w:styleId="OFI-FECHA">
    <w:name w:val="OFI-FECHA"/>
    <w:rsid w:val="0070791D"/>
    <w:pPr>
      <w:spacing w:before="600" w:after="0" w:line="240" w:lineRule="auto"/>
    </w:pPr>
    <w:rPr>
      <w:rFonts w:ascii="Arial" w:eastAsia="Times New Roman" w:hAnsi="Arial" w:cs="Times New Roman"/>
      <w:kern w:val="0"/>
      <w:sz w:val="24"/>
      <w:szCs w:val="20"/>
      <w:lang w:eastAsia="es-ES"/>
      <w14:ligatures w14:val="none"/>
    </w:rPr>
  </w:style>
  <w:style w:type="paragraph" w:styleId="Piedepgina">
    <w:name w:val="footer"/>
    <w:basedOn w:val="Normal"/>
    <w:link w:val="PiedepginaCar"/>
    <w:semiHidden/>
    <w:rsid w:val="0070791D"/>
    <w:pPr>
      <w:tabs>
        <w:tab w:val="center" w:pos="4252"/>
        <w:tab w:val="right" w:pos="8504"/>
      </w:tabs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0"/>
      <w:sz w:val="26"/>
      <w:szCs w:val="20"/>
      <w:lang w:eastAsia="es-ES"/>
      <w14:ligatures w14:val="none"/>
    </w:rPr>
  </w:style>
  <w:style w:type="character" w:customStyle="1" w:styleId="PiedepginaCar">
    <w:name w:val="Pie de página Car"/>
    <w:basedOn w:val="Fuentedeprrafopredeter"/>
    <w:link w:val="Piedepgina"/>
    <w:semiHidden/>
    <w:rsid w:val="0070791D"/>
    <w:rPr>
      <w:rFonts w:ascii="Times New Roman" w:eastAsia="Times New Roman" w:hAnsi="Times New Roman" w:cs="Times New Roman"/>
      <w:kern w:val="0"/>
      <w:sz w:val="26"/>
      <w:szCs w:val="20"/>
      <w:lang w:val="es-ES_tradnl" w:eastAsia="es-ES"/>
      <w14:ligatures w14:val="none"/>
    </w:rPr>
  </w:style>
  <w:style w:type="paragraph" w:customStyle="1" w:styleId="OFI-FIRMA3">
    <w:name w:val="OFI-FIRMA3"/>
    <w:rsid w:val="0070791D"/>
    <w:pPr>
      <w:spacing w:after="0" w:line="240" w:lineRule="auto"/>
    </w:pPr>
    <w:rPr>
      <w:rFonts w:ascii="Arial" w:eastAsia="Times New Roman" w:hAnsi="Arial" w:cs="Times New Roman"/>
      <w:kern w:val="0"/>
      <w:sz w:val="24"/>
      <w:szCs w:val="20"/>
      <w:lang w:eastAsia="es-ES"/>
      <w14:ligatures w14:val="none"/>
    </w:rPr>
  </w:style>
  <w:style w:type="paragraph" w:customStyle="1" w:styleId="OFI-TEXTO">
    <w:name w:val="OFI-TEXTO"/>
    <w:rsid w:val="0070791D"/>
    <w:pPr>
      <w:tabs>
        <w:tab w:val="left" w:pos="992"/>
      </w:tabs>
      <w:spacing w:after="300" w:line="340" w:lineRule="exact"/>
      <w:ind w:firstLine="567"/>
      <w:jc w:val="both"/>
    </w:pPr>
    <w:rPr>
      <w:rFonts w:ascii="Arial" w:eastAsia="Times New Roman" w:hAnsi="Arial" w:cs="Times New Roman"/>
      <w:kern w:val="0"/>
      <w:sz w:val="24"/>
      <w:szCs w:val="20"/>
      <w:lang w:eastAsia="es-ES"/>
      <w14:ligatures w14:val="none"/>
    </w:rPr>
  </w:style>
  <w:style w:type="paragraph" w:customStyle="1" w:styleId="OFI-TITULO1">
    <w:name w:val="OFI-TITULO1"/>
    <w:rsid w:val="0070791D"/>
    <w:pPr>
      <w:pBdr>
        <w:top w:val="single" w:sz="8" w:space="9" w:color="auto"/>
        <w:bottom w:val="single" w:sz="8" w:space="9" w:color="auto"/>
      </w:pBdr>
      <w:spacing w:before="240" w:after="600" w:line="240" w:lineRule="auto"/>
      <w:ind w:left="567" w:right="567"/>
      <w:jc w:val="center"/>
    </w:pPr>
    <w:rPr>
      <w:rFonts w:ascii="Arial" w:eastAsia="Times New Roman" w:hAnsi="Arial" w:cs="Times New Roman"/>
      <w:b/>
      <w:kern w:val="0"/>
      <w:sz w:val="24"/>
      <w:szCs w:val="20"/>
      <w:lang w:eastAsia="es-ES"/>
      <w14:ligatures w14:val="none"/>
    </w:rPr>
  </w:style>
  <w:style w:type="paragraph" w:customStyle="1" w:styleId="OFI-TITULO2">
    <w:name w:val="OFI-TITULO2"/>
    <w:rsid w:val="0070791D"/>
    <w:pPr>
      <w:spacing w:after="600" w:line="240" w:lineRule="auto"/>
      <w:jc w:val="both"/>
    </w:pPr>
    <w:rPr>
      <w:rFonts w:ascii="Arial (W1)" w:eastAsia="Times New Roman" w:hAnsi="Arial (W1)" w:cs="Times New Roman"/>
      <w:b/>
      <w:kern w:val="0"/>
      <w:sz w:val="24"/>
      <w:szCs w:val="20"/>
      <w:lang w:eastAsia="es-ES"/>
      <w14:ligatures w14:val="none"/>
    </w:rPr>
  </w:style>
  <w:style w:type="paragraph" w:customStyle="1" w:styleId="OFI-TITULO3">
    <w:name w:val="OFI-TITULO3"/>
    <w:rsid w:val="0070791D"/>
    <w:pPr>
      <w:spacing w:after="360" w:line="240" w:lineRule="auto"/>
      <w:jc w:val="both"/>
    </w:pPr>
    <w:rPr>
      <w:rFonts w:ascii="Arial" w:eastAsia="Times New Roman" w:hAnsi="Arial" w:cs="Times New Roman"/>
      <w:caps/>
      <w:kern w:val="0"/>
      <w:sz w:val="24"/>
      <w:szCs w:val="20"/>
      <w:lang w:eastAsia="es-ES"/>
      <w14:ligatures w14:val="none"/>
    </w:rPr>
  </w:style>
  <w:style w:type="paragraph" w:customStyle="1" w:styleId="OFI-TEXTO1">
    <w:name w:val="OFI-TEXTO1"/>
    <w:rsid w:val="0070791D"/>
    <w:pPr>
      <w:tabs>
        <w:tab w:val="left" w:pos="709"/>
      </w:tabs>
      <w:spacing w:after="200" w:line="300" w:lineRule="exact"/>
      <w:ind w:left="709" w:right="567" w:hanging="142"/>
      <w:jc w:val="both"/>
    </w:pPr>
    <w:rPr>
      <w:rFonts w:ascii="Arial" w:eastAsia="Times New Roman" w:hAnsi="Arial" w:cs="Times New Roman"/>
      <w:i/>
      <w:kern w:val="0"/>
      <w:szCs w:val="20"/>
      <w:lang w:eastAsia="es-ES"/>
      <w14:ligatures w14:val="none"/>
    </w:rPr>
  </w:style>
  <w:style w:type="paragraph" w:styleId="Encabezado">
    <w:name w:val="header"/>
    <w:basedOn w:val="Normal"/>
    <w:link w:val="EncabezadoCar"/>
    <w:uiPriority w:val="99"/>
    <w:unhideWhenUsed/>
    <w:rsid w:val="0070791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70791D"/>
    <w:rPr>
      <w:lang w:val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251</Words>
  <Characters>1386</Characters>
  <Application>Microsoft Office Word</Application>
  <DocSecurity>0</DocSecurity>
  <Lines>11</Lines>
  <Paragraphs>3</Paragraphs>
  <ScaleCrop>false</ScaleCrop>
  <Company/>
  <LinksUpToDate>false</LinksUpToDate>
  <CharactersWithSpaces>1634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Atozqui Hualde, Vanessa</dc:creator>
  <cp:keywords/>
  <dc:description/>
  <cp:lastModifiedBy>Mauleón, Fernando</cp:lastModifiedBy>
  <cp:revision>7</cp:revision>
  <dcterms:created xsi:type="dcterms:W3CDTF">2024-10-18T08:36:00Z</dcterms:created>
  <dcterms:modified xsi:type="dcterms:W3CDTF">2024-10-29T11:36:00Z</dcterms:modified>
</cp:coreProperties>
</file>