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3390" w14:textId="5DC39ACF" w:rsidR="00E66235" w:rsidRPr="00E66235" w:rsidRDefault="00E66235" w:rsidP="00E66235">
      <w:pPr>
        <w:jc w:val="both"/>
        <w:rPr>
          <w:rFonts w:ascii="Calibri" w:hAnsi="Calibri" w:cs="Calibri"/>
          <w:sz w:val="22"/>
          <w:szCs w:val="22"/>
        </w:rPr>
      </w:pPr>
      <w:r w:rsidRPr="00E66235">
        <w:rPr>
          <w:rFonts w:ascii="Calibri" w:hAnsi="Calibri" w:cs="Calibri"/>
          <w:sz w:val="22"/>
          <w:szCs w:val="22"/>
        </w:rPr>
        <w:t>Don Mario Fabo Calero, miembro de las Cortes de Navarra, adscrito al Grupo Parlamentario Unión del Pueblo Navarro (UPN), realiza la siguiente pregunta oral dirigida al consejero de Cohesión Territorial del Gobierno de Navarra para su contestación en el Pleno:</w:t>
      </w:r>
    </w:p>
    <w:p w14:paraId="04B1CC02" w14:textId="16B502FF" w:rsidR="00E66235" w:rsidRPr="00E66235" w:rsidRDefault="00E66235" w:rsidP="00E66235">
      <w:pPr>
        <w:jc w:val="both"/>
        <w:rPr>
          <w:rFonts w:ascii="Calibri" w:hAnsi="Calibri" w:cs="Calibri"/>
          <w:sz w:val="22"/>
          <w:szCs w:val="22"/>
        </w:rPr>
      </w:pPr>
      <w:r w:rsidRPr="00E66235">
        <w:rPr>
          <w:rFonts w:ascii="Calibri" w:hAnsi="Calibri" w:cs="Calibri"/>
          <w:sz w:val="22"/>
          <w:szCs w:val="22"/>
        </w:rPr>
        <w:t>¿Por qué el departamento que usted dirige invierte, durante este año 2025, en los pueblos dependiendo del color político que dirige su ayuntamiento?</w:t>
      </w:r>
    </w:p>
    <w:p w14:paraId="33EC1A7B" w14:textId="67E2DC27" w:rsidR="00E66235" w:rsidRPr="00E66235" w:rsidRDefault="00E66235" w:rsidP="00E66235">
      <w:pPr>
        <w:jc w:val="both"/>
        <w:rPr>
          <w:rFonts w:ascii="Calibri" w:hAnsi="Calibri" w:cs="Calibri"/>
          <w:sz w:val="22"/>
          <w:szCs w:val="22"/>
        </w:rPr>
      </w:pPr>
      <w:r w:rsidRPr="00E66235">
        <w:rPr>
          <w:rFonts w:ascii="Calibri" w:hAnsi="Calibri" w:cs="Calibri"/>
          <w:sz w:val="22"/>
          <w:szCs w:val="22"/>
        </w:rPr>
        <w:t>En Pamplona, a 6 de febrero de 2025</w:t>
      </w:r>
    </w:p>
    <w:p w14:paraId="5889D269" w14:textId="79990883" w:rsidR="00E66235" w:rsidRPr="00E66235" w:rsidRDefault="00E66235" w:rsidP="00E66235">
      <w:pPr>
        <w:jc w:val="both"/>
        <w:rPr>
          <w:rFonts w:ascii="Calibri" w:hAnsi="Calibri" w:cs="Calibri"/>
          <w:sz w:val="22"/>
          <w:szCs w:val="22"/>
        </w:rPr>
      </w:pPr>
      <w:r w:rsidRPr="00E66235">
        <w:rPr>
          <w:rFonts w:ascii="Calibri" w:hAnsi="Calibri" w:cs="Calibri"/>
          <w:sz w:val="22"/>
          <w:szCs w:val="22"/>
        </w:rPr>
        <w:t>El Parlamentario Foral: Mario Fabo Calero</w:t>
      </w:r>
    </w:p>
    <w:sectPr w:rsidR="00E66235" w:rsidRPr="00E662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35"/>
    <w:rsid w:val="00062F84"/>
    <w:rsid w:val="003E3E22"/>
    <w:rsid w:val="005762CC"/>
    <w:rsid w:val="0059568A"/>
    <w:rsid w:val="00600DE2"/>
    <w:rsid w:val="0066283F"/>
    <w:rsid w:val="008D7F85"/>
    <w:rsid w:val="00A36075"/>
    <w:rsid w:val="00A877BA"/>
    <w:rsid w:val="00B0049F"/>
    <w:rsid w:val="00C01BD6"/>
    <w:rsid w:val="00D6205C"/>
    <w:rsid w:val="00E2340F"/>
    <w:rsid w:val="00E66235"/>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B039"/>
  <w15:chartTrackingRefBased/>
  <w15:docId w15:val="{00F1C63F-12FD-4DDE-BC55-EFB86872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6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6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62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62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62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62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62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62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62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62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62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62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62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62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62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62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62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6235"/>
    <w:rPr>
      <w:rFonts w:eastAsiaTheme="majorEastAsia" w:cstheme="majorBidi"/>
      <w:color w:val="272727" w:themeColor="text1" w:themeTint="D8"/>
    </w:rPr>
  </w:style>
  <w:style w:type="paragraph" w:styleId="Ttulo">
    <w:name w:val="Title"/>
    <w:basedOn w:val="Normal"/>
    <w:next w:val="Normal"/>
    <w:link w:val="TtuloCar"/>
    <w:uiPriority w:val="10"/>
    <w:qFormat/>
    <w:rsid w:val="00E66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62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62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62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6235"/>
    <w:pPr>
      <w:spacing w:before="160"/>
      <w:jc w:val="center"/>
    </w:pPr>
    <w:rPr>
      <w:i/>
      <w:iCs/>
      <w:color w:val="404040" w:themeColor="text1" w:themeTint="BF"/>
    </w:rPr>
  </w:style>
  <w:style w:type="character" w:customStyle="1" w:styleId="CitaCar">
    <w:name w:val="Cita Car"/>
    <w:basedOn w:val="Fuentedeprrafopredeter"/>
    <w:link w:val="Cita"/>
    <w:uiPriority w:val="29"/>
    <w:rsid w:val="00E66235"/>
    <w:rPr>
      <w:i/>
      <w:iCs/>
      <w:color w:val="404040" w:themeColor="text1" w:themeTint="BF"/>
    </w:rPr>
  </w:style>
  <w:style w:type="paragraph" w:styleId="Prrafodelista">
    <w:name w:val="List Paragraph"/>
    <w:basedOn w:val="Normal"/>
    <w:uiPriority w:val="34"/>
    <w:qFormat/>
    <w:rsid w:val="00E66235"/>
    <w:pPr>
      <w:ind w:left="720"/>
      <w:contextualSpacing/>
    </w:pPr>
  </w:style>
  <w:style w:type="character" w:styleId="nfasisintenso">
    <w:name w:val="Intense Emphasis"/>
    <w:basedOn w:val="Fuentedeprrafopredeter"/>
    <w:uiPriority w:val="21"/>
    <w:qFormat/>
    <w:rsid w:val="00E66235"/>
    <w:rPr>
      <w:i/>
      <w:iCs/>
      <w:color w:val="0F4761" w:themeColor="accent1" w:themeShade="BF"/>
    </w:rPr>
  </w:style>
  <w:style w:type="paragraph" w:styleId="Citadestacada">
    <w:name w:val="Intense Quote"/>
    <w:basedOn w:val="Normal"/>
    <w:next w:val="Normal"/>
    <w:link w:val="CitadestacadaCar"/>
    <w:uiPriority w:val="30"/>
    <w:qFormat/>
    <w:rsid w:val="00E66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6235"/>
    <w:rPr>
      <w:i/>
      <w:iCs/>
      <w:color w:val="0F4761" w:themeColor="accent1" w:themeShade="BF"/>
    </w:rPr>
  </w:style>
  <w:style w:type="character" w:styleId="Referenciaintensa">
    <w:name w:val="Intense Reference"/>
    <w:basedOn w:val="Fuentedeprrafopredeter"/>
    <w:uiPriority w:val="32"/>
    <w:qFormat/>
    <w:rsid w:val="00E66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413</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2025-02-07T07:37:00Z</dcterms:created>
  <dcterms:modified xsi:type="dcterms:W3CDTF">2025-02-10T11:18:00Z</dcterms:modified>
</cp:coreProperties>
</file>