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B976D" w14:textId="77777777" w:rsidR="00924EA6" w:rsidRPr="00DD4E7E" w:rsidRDefault="00924EA6" w:rsidP="00924EA6">
      <w:pPr>
        <w:pStyle w:val="OFI-FIRMA3"/>
        <w:rPr>
          <w:noProof/>
          <w:sz w:val="16"/>
          <w:szCs w:val="16"/>
        </w:rPr>
      </w:pPr>
    </w:p>
    <w:p w14:paraId="37DACB88" w14:textId="77777777" w:rsidR="00924EA6" w:rsidRDefault="00924EA6" w:rsidP="00924EA6">
      <w:pPr>
        <w:pStyle w:val="OFI-TITULO2"/>
      </w:pPr>
      <w:r w:rsidRPr="00B82020">
        <w:rPr>
          <w:noProof/>
        </w:rPr>
        <w:t>11-25/MOC-00008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B82020">
        <w:rPr>
          <w:noProof/>
        </w:rPr>
        <w:t>por la que se insta al Gobierno de Navarra a poner en marcha una ley que favorezca la libre circulación de empresas y servicios en la Comunidad Foral</w:t>
      </w:r>
    </w:p>
    <w:p w14:paraId="5FBEF479" w14:textId="77777777" w:rsidR="00924EA6" w:rsidRDefault="00924EA6" w:rsidP="00924EA6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B82020">
        <w:rPr>
          <w:bCs/>
          <w:noProof/>
        </w:rPr>
        <w:t>Pleno</w:t>
      </w:r>
    </w:p>
    <w:p w14:paraId="3BB5BE84" w14:textId="77777777" w:rsidR="00924EA6" w:rsidRDefault="00924EA6" w:rsidP="00924EA6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82020">
        <w:rPr>
          <w:rFonts w:cs="Arial"/>
          <w:noProof/>
        </w:rPr>
        <w:t>6</w:t>
      </w:r>
      <w:r w:rsidRPr="00BC5E7A">
        <w:rPr>
          <w:noProof/>
        </w:rPr>
        <w:t xml:space="preserve"> </w:t>
      </w:r>
      <w:r w:rsidRPr="00B82020">
        <w:rPr>
          <w:rFonts w:cs="Arial"/>
          <w:noProof/>
        </w:rPr>
        <w:t>de febrero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B82020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B82020">
        <w:rPr>
          <w:rFonts w:cs="Arial"/>
          <w:noProof/>
        </w:rPr>
        <w:t>por la que se insta al Gobierno de Navarra a poner en marcha una ley que favorezca la libre circulación de empresas y servicios en la Comunidad Foral</w:t>
      </w:r>
      <w:r>
        <w:rPr>
          <w:rFonts w:cs="Arial"/>
        </w:rPr>
        <w:t xml:space="preserve">, presentada por </w:t>
      </w:r>
      <w:r w:rsidRPr="00B82020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B82020">
        <w:rPr>
          <w:rFonts w:cs="Arial"/>
          <w:noProof/>
        </w:rPr>
        <w:t>12</w:t>
      </w:r>
      <w:r>
        <w:rPr>
          <w:rFonts w:cs="Arial"/>
        </w:rPr>
        <w:t xml:space="preserve"> de </w:t>
      </w:r>
      <w:r w:rsidRPr="00B82020">
        <w:rPr>
          <w:rFonts w:cs="Arial"/>
          <w:noProof/>
        </w:rPr>
        <w:t>4 de febrero de 2025</w:t>
      </w:r>
      <w:r>
        <w:rPr>
          <w:rFonts w:cs="Arial"/>
        </w:rPr>
        <w:t>.</w:t>
      </w:r>
    </w:p>
    <w:p w14:paraId="465AB1C2" w14:textId="7AD3EF64" w:rsidR="00924EA6" w:rsidRDefault="00924EA6" w:rsidP="00924EA6">
      <w:pPr>
        <w:pStyle w:val="OFI-FECHA"/>
      </w:pPr>
      <w:r>
        <w:t xml:space="preserve">Pamplona, </w:t>
      </w:r>
      <w:r w:rsidR="004A2AF5">
        <w:rPr>
          <w:noProof/>
        </w:rPr>
        <w:t>10</w:t>
      </w:r>
      <w:r w:rsidRPr="00B82020">
        <w:rPr>
          <w:noProof/>
        </w:rPr>
        <w:t xml:space="preserve"> de febrero de 2025</w:t>
      </w:r>
    </w:p>
    <w:p w14:paraId="20623738" w14:textId="77777777" w:rsidR="00924EA6" w:rsidRDefault="00924EA6" w:rsidP="00924EA6">
      <w:pPr>
        <w:pStyle w:val="OFI-FIRMA3"/>
      </w:pPr>
      <w:r w:rsidRPr="00B82020">
        <w:rPr>
          <w:noProof/>
        </w:rPr>
        <w:t>El Presidente</w:t>
      </w:r>
      <w:r>
        <w:t xml:space="preserve">:  </w:t>
      </w:r>
      <w:r w:rsidRPr="00B82020">
        <w:rPr>
          <w:noProof/>
        </w:rPr>
        <w:t>Unai Hualde Iglesias</w:t>
      </w:r>
    </w:p>
    <w:p w14:paraId="72ED2DB7" w14:textId="77777777" w:rsidR="00C451FF" w:rsidRDefault="00C451FF"/>
    <w:sectPr w:rsidR="00C451FF" w:rsidSect="00924EA6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8CD93" w14:textId="77777777" w:rsidR="00924EA6" w:rsidRDefault="00924EA6" w:rsidP="00924EA6">
      <w:pPr>
        <w:spacing w:after="0" w:line="240" w:lineRule="auto"/>
      </w:pPr>
      <w:r>
        <w:separator/>
      </w:r>
    </w:p>
  </w:endnote>
  <w:endnote w:type="continuationSeparator" w:id="0">
    <w:p w14:paraId="5B61CC11" w14:textId="77777777" w:rsidR="00924EA6" w:rsidRDefault="00924EA6" w:rsidP="00924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D7D8" w14:textId="77777777" w:rsidR="00924EA6" w:rsidRDefault="00924EA6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9DC94" w14:textId="77777777" w:rsidR="00924EA6" w:rsidRDefault="00924EA6" w:rsidP="00924EA6">
      <w:pPr>
        <w:spacing w:after="0" w:line="240" w:lineRule="auto"/>
      </w:pPr>
      <w:r>
        <w:separator/>
      </w:r>
    </w:p>
  </w:footnote>
  <w:footnote w:type="continuationSeparator" w:id="0">
    <w:p w14:paraId="03879982" w14:textId="77777777" w:rsidR="00924EA6" w:rsidRDefault="00924EA6" w:rsidP="00924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05014" w14:textId="77777777" w:rsidR="00924EA6" w:rsidRDefault="00924EA6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6209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pt;height:67.9pt">
          <v:imagedata r:id="rId1" o:title=""/>
        </v:shape>
        <o:OLEObject Type="Embed" ProgID="Word.Document.8" ShapeID="_x0000_i1025" DrawAspect="Content" ObjectID="_1800872242" r:id="rId2"/>
      </w:object>
    </w:r>
  </w:p>
  <w:p w14:paraId="06ACD733" w14:textId="77777777" w:rsidR="00924EA6" w:rsidRDefault="00924EA6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C29493C" wp14:editId="56EB6F7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7782651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EC6D4C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FC88164" w14:textId="77777777" w:rsidR="00924EA6" w:rsidRDefault="00924E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277760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EA6"/>
    <w:rsid w:val="00002131"/>
    <w:rsid w:val="001F2AE4"/>
    <w:rsid w:val="002E09AF"/>
    <w:rsid w:val="004A2AF5"/>
    <w:rsid w:val="004D5E68"/>
    <w:rsid w:val="006B6500"/>
    <w:rsid w:val="00911B26"/>
    <w:rsid w:val="00924EA6"/>
    <w:rsid w:val="00A152C1"/>
    <w:rsid w:val="00C451FF"/>
    <w:rsid w:val="00ED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43B13227"/>
  <w15:chartTrackingRefBased/>
  <w15:docId w15:val="{58BD2E94-15D7-4C9F-AEB5-462BDDC23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24E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4E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4E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4E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4E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4E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4E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4E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4E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24EA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4EA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4EA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4EA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4EA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4EA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4EA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4EA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4EA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24E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4EA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24E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4EA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24E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4EA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24E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4E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4E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4EA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24EA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24EA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924EA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24EA6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24EA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24EA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24EA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924EA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24E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4EA6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24E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4EA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550</Characters>
  <Application>Microsoft Office Word</Application>
  <DocSecurity>0</DocSecurity>
  <Lines>4</Lines>
  <Paragraphs>1</Paragraphs>
  <ScaleCrop>false</ScaleCrop>
  <Company>Parlamento Navarra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dcterms:created xsi:type="dcterms:W3CDTF">2025-02-07T09:29:00Z</dcterms:created>
  <dcterms:modified xsi:type="dcterms:W3CDTF">2025-02-12T12:31:00Z</dcterms:modified>
</cp:coreProperties>
</file>