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51B9" w14:textId="77777777" w:rsidR="00E70AA9" w:rsidRPr="00E70AA9" w:rsidRDefault="00E70AA9" w:rsidP="00E70AA9">
      <w:pPr>
        <w:jc w:val="both"/>
        <w:rPr>
          <w:rFonts w:ascii="Calibri" w:hAnsi="Calibri" w:cs="Calibri"/>
        </w:rPr>
      </w:pPr>
      <w:r w:rsidRPr="00E70AA9">
        <w:rPr>
          <w:rFonts w:ascii="Calibri" w:hAnsi="Calibri" w:cs="Calibri"/>
        </w:rPr>
        <w:t>D. Ramón Alzórriz Goñi, Parlamentario Foral y Portavoz del Grupo Parlamentario Partido Socialista de Navarra, al amparo de lo establecido en el Reglamento de la Cámara, solicita la incorporación al orden del día del Pleno del próximo 15 de mayo de 2025 de la siguiente iniciativa como pregunta de máxima actualidad, dirigida a la Consejera de Cultura, Deporte y Turismo.</w:t>
      </w:r>
    </w:p>
    <w:p w14:paraId="7D511525" w14:textId="1C19CB4A" w:rsidR="00E70AA9" w:rsidRPr="00E70AA9" w:rsidRDefault="00E70AA9" w:rsidP="00E70AA9">
      <w:pPr>
        <w:jc w:val="both"/>
        <w:rPr>
          <w:rFonts w:ascii="Calibri" w:hAnsi="Calibri" w:cs="Calibri"/>
        </w:rPr>
      </w:pPr>
      <w:r w:rsidRPr="00E70AA9">
        <w:rPr>
          <w:rFonts w:ascii="Calibri" w:hAnsi="Calibri" w:cs="Calibri"/>
        </w:rPr>
        <w:t>Atendiendo a los últimos datos de aumento de visitantes y gasto turístico en Navarra, ¿qué medidas y proyectos se están desarrollando para consolidar y mejorar estos datos? Pamplona, a 12 de mayo de 2025</w:t>
      </w:r>
    </w:p>
    <w:p w14:paraId="0A53462D" w14:textId="3378BF71" w:rsidR="00E70AA9" w:rsidRPr="00E70AA9" w:rsidRDefault="00E70AA9" w:rsidP="00E70AA9">
      <w:pPr>
        <w:jc w:val="both"/>
        <w:rPr>
          <w:rFonts w:ascii="Calibri" w:hAnsi="Calibri" w:cs="Calibri"/>
        </w:rPr>
      </w:pPr>
      <w:r w:rsidRPr="00E70AA9">
        <w:rPr>
          <w:rFonts w:ascii="Calibri" w:hAnsi="Calibri" w:cs="Calibri"/>
        </w:rPr>
        <w:t>El Parlamentario Foral: Ramón Alzórriz Goñi</w:t>
      </w:r>
    </w:p>
    <w:sectPr w:rsidR="00E70AA9" w:rsidRPr="00E70AA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A9"/>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9641C"/>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245F"/>
    <w:rsid w:val="00CA4E85"/>
    <w:rsid w:val="00D210C7"/>
    <w:rsid w:val="00D241A8"/>
    <w:rsid w:val="00E06058"/>
    <w:rsid w:val="00E10D20"/>
    <w:rsid w:val="00E70AA9"/>
    <w:rsid w:val="00E870EE"/>
    <w:rsid w:val="00ED5FE9"/>
    <w:rsid w:val="00F02C3D"/>
    <w:rsid w:val="00F92C42"/>
    <w:rsid w:val="00FF53F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E9B4"/>
  <w15:chartTrackingRefBased/>
  <w15:docId w15:val="{0E43DB57-5760-4A90-B0FC-3ED518B7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0A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0A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0A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0A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0A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0A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0A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0A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0A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0A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0A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0A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0A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0A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0A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0AA9"/>
    <w:rPr>
      <w:rFonts w:eastAsiaTheme="majorEastAsia" w:cstheme="majorBidi"/>
      <w:color w:val="272727" w:themeColor="text1" w:themeTint="D8"/>
    </w:rPr>
  </w:style>
  <w:style w:type="paragraph" w:styleId="Ttulo">
    <w:name w:val="Title"/>
    <w:basedOn w:val="Normal"/>
    <w:next w:val="Normal"/>
    <w:link w:val="TtuloCar"/>
    <w:uiPriority w:val="10"/>
    <w:qFormat/>
    <w:rsid w:val="00E7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0A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0A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0A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0AA9"/>
    <w:pPr>
      <w:spacing w:before="160"/>
      <w:jc w:val="center"/>
    </w:pPr>
    <w:rPr>
      <w:i/>
      <w:iCs/>
      <w:color w:val="404040" w:themeColor="text1" w:themeTint="BF"/>
    </w:rPr>
  </w:style>
  <w:style w:type="character" w:customStyle="1" w:styleId="CitaCar">
    <w:name w:val="Cita Car"/>
    <w:basedOn w:val="Fuentedeprrafopredeter"/>
    <w:link w:val="Cita"/>
    <w:uiPriority w:val="29"/>
    <w:rsid w:val="00E70AA9"/>
    <w:rPr>
      <w:i/>
      <w:iCs/>
      <w:color w:val="404040" w:themeColor="text1" w:themeTint="BF"/>
    </w:rPr>
  </w:style>
  <w:style w:type="paragraph" w:styleId="Prrafodelista">
    <w:name w:val="List Paragraph"/>
    <w:basedOn w:val="Normal"/>
    <w:uiPriority w:val="34"/>
    <w:qFormat/>
    <w:rsid w:val="00E70AA9"/>
    <w:pPr>
      <w:ind w:left="720"/>
      <w:contextualSpacing/>
    </w:pPr>
  </w:style>
  <w:style w:type="character" w:styleId="nfasisintenso">
    <w:name w:val="Intense Emphasis"/>
    <w:basedOn w:val="Fuentedeprrafopredeter"/>
    <w:uiPriority w:val="21"/>
    <w:qFormat/>
    <w:rsid w:val="00E70AA9"/>
    <w:rPr>
      <w:i/>
      <w:iCs/>
      <w:color w:val="0F4761" w:themeColor="accent1" w:themeShade="BF"/>
    </w:rPr>
  </w:style>
  <w:style w:type="paragraph" w:styleId="Citadestacada">
    <w:name w:val="Intense Quote"/>
    <w:basedOn w:val="Normal"/>
    <w:next w:val="Normal"/>
    <w:link w:val="CitadestacadaCar"/>
    <w:uiPriority w:val="30"/>
    <w:qFormat/>
    <w:rsid w:val="00E7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0AA9"/>
    <w:rPr>
      <w:i/>
      <w:iCs/>
      <w:color w:val="0F4761" w:themeColor="accent1" w:themeShade="BF"/>
    </w:rPr>
  </w:style>
  <w:style w:type="character" w:styleId="Referenciaintensa">
    <w:name w:val="Intense Reference"/>
    <w:basedOn w:val="Fuentedeprrafopredeter"/>
    <w:uiPriority w:val="32"/>
    <w:qFormat/>
    <w:rsid w:val="00E70A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524</Characters>
  <Application>Microsoft Office Word</Application>
  <DocSecurity>0</DocSecurity>
  <Lines>4</Lines>
  <Paragraphs>1</Paragraphs>
  <ScaleCrop>false</ScaleCrop>
  <Company>HP Inc.</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2025-05-12T07:26:00Z</dcterms:created>
  <dcterms:modified xsi:type="dcterms:W3CDTF">2025-05-12T09:44:00Z</dcterms:modified>
</cp:coreProperties>
</file>