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EBF" w14:textId="2A888946" w:rsidR="00F45DE1" w:rsidRPr="00F45DE1" w:rsidRDefault="00F45DE1" w:rsidP="00F45DE1">
      <w:pPr>
        <w:jc w:val="both"/>
        <w:rPr>
          <w:rFonts w:ascii="Calibri" w:hAnsi="Calibri" w:cs="Calibri"/>
          <w:b/>
          <w:bCs/>
        </w:rPr>
      </w:pPr>
      <w:r w:rsidRPr="00F45DE1">
        <w:rPr>
          <w:rFonts w:ascii="Calibri" w:hAnsi="Calibri" w:cs="Calibri"/>
          <w:b/>
          <w:bCs/>
        </w:rPr>
        <w:t>11-25/MOC-00064. Moción por la que se insta al Gobierno de Navarra a que elabore un plan estratégico para la implantación de plazas de enfermeras especialistas en el Servicio Navarro de Salud-</w:t>
      </w:r>
      <w:proofErr w:type="spellStart"/>
      <w:r w:rsidRPr="00F45DE1">
        <w:rPr>
          <w:rFonts w:ascii="Calibri" w:hAnsi="Calibri" w:cs="Calibri"/>
          <w:b/>
          <w:bCs/>
        </w:rPr>
        <w:t>Osasunbidea</w:t>
      </w:r>
      <w:proofErr w:type="spellEnd"/>
    </w:p>
    <w:p w14:paraId="344AF9E6" w14:textId="10963561" w:rsidR="00F45DE1" w:rsidRPr="00F45DE1" w:rsidRDefault="00F45DE1" w:rsidP="00F45DE1">
      <w:pPr>
        <w:jc w:val="both"/>
        <w:rPr>
          <w:rFonts w:ascii="Calibri" w:hAnsi="Calibri" w:cs="Calibri"/>
        </w:rPr>
      </w:pPr>
      <w:r w:rsidRPr="00F45DE1">
        <w:rPr>
          <w:rFonts w:ascii="Calibri" w:hAnsi="Calibri" w:cs="Calibri"/>
        </w:rPr>
        <w:t>Rechazo por la Comisión de Salud</w:t>
      </w:r>
    </w:p>
    <w:p w14:paraId="18A98D7D" w14:textId="77777777" w:rsidR="00F45DE1" w:rsidRPr="00F45DE1" w:rsidRDefault="00F45DE1" w:rsidP="00F45DE1">
      <w:pPr>
        <w:jc w:val="both"/>
        <w:rPr>
          <w:rFonts w:ascii="Calibri" w:hAnsi="Calibri" w:cs="Calibri"/>
        </w:rPr>
      </w:pPr>
      <w:r w:rsidRPr="00F45DE1">
        <w:rPr>
          <w:rFonts w:ascii="Calibri" w:hAnsi="Calibri" w:cs="Calibri"/>
        </w:rPr>
        <w:t xml:space="preserve"> En sesión celebrada el día 16 de mayo de 2025, la Comisión de Salud de la Cámara rechazó la moción por la que se insta al Gobierno de Navarra a elaborar un plan estratégico para la implantación de plazas de enfermeras especialistas en el Servicio Navarro de Salud-</w:t>
      </w:r>
      <w:proofErr w:type="spellStart"/>
      <w:r w:rsidRPr="00F45DE1">
        <w:rPr>
          <w:rFonts w:ascii="Calibri" w:hAnsi="Calibri" w:cs="Calibri"/>
        </w:rPr>
        <w:t>Osasunbidea</w:t>
      </w:r>
      <w:proofErr w:type="spellEnd"/>
      <w:r w:rsidRPr="00F45DE1">
        <w:rPr>
          <w:rFonts w:ascii="Calibri" w:hAnsi="Calibri" w:cs="Calibri"/>
        </w:rPr>
        <w:t>, presentada por la Ilma. Sra. D.ª Leticia San Martín Rodríguez y publicada en el Boletín Oficial del Parlamento de Navarra núm. 58 de 30 de abril de 2025.</w:t>
      </w:r>
    </w:p>
    <w:p w14:paraId="192408D9" w14:textId="77777777" w:rsidR="00F45DE1" w:rsidRPr="00F45DE1" w:rsidRDefault="00F45DE1" w:rsidP="00F45DE1">
      <w:pPr>
        <w:jc w:val="both"/>
        <w:rPr>
          <w:rFonts w:ascii="Calibri" w:hAnsi="Calibri" w:cs="Calibri"/>
        </w:rPr>
      </w:pPr>
      <w:r w:rsidRPr="00F45DE1">
        <w:rPr>
          <w:rFonts w:ascii="Calibri" w:hAnsi="Calibri" w:cs="Calibri"/>
        </w:rPr>
        <w:t>Pamplona, 16 de mayo de 2025</w:t>
      </w:r>
    </w:p>
    <w:p w14:paraId="74FB5D88" w14:textId="5F068B8A" w:rsidR="00B065BA" w:rsidRPr="00F45DE1" w:rsidRDefault="00F45DE1" w:rsidP="00F45DE1">
      <w:pPr>
        <w:jc w:val="both"/>
        <w:rPr>
          <w:rFonts w:ascii="Calibri" w:hAnsi="Calibri" w:cs="Calibri"/>
        </w:rPr>
      </w:pPr>
      <w:r w:rsidRPr="00F45DE1">
        <w:rPr>
          <w:rFonts w:ascii="Calibri" w:hAnsi="Calibri" w:cs="Calibri"/>
        </w:rPr>
        <w:t>El Presidente: Unai Hualde Iglesias</w:t>
      </w:r>
    </w:p>
    <w:sectPr w:rsidR="00B065BA" w:rsidRPr="00F45DE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E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BD581F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45DE1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FFC6"/>
  <w15:chartTrackingRefBased/>
  <w15:docId w15:val="{25A98351-C693-4C6D-8C4B-AC66D14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D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5D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5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5D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5D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5D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5D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5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622</Characters>
  <Application>Microsoft Office Word</Application>
  <DocSecurity>0</DocSecurity>
  <Lines>5</Lines>
  <Paragraphs>1</Paragraphs>
  <ScaleCrop>false</ScaleCrop>
  <Company>HP Inc.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2025-05-19T10:20:00Z</dcterms:created>
  <dcterms:modified xsi:type="dcterms:W3CDTF">2025-05-19T10:23:00Z</dcterms:modified>
</cp:coreProperties>
</file>