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82BD5" w14:textId="77777777" w:rsidR="00605D8B" w:rsidRDefault="00605D8B" w:rsidP="00605D8B">
      <w:pPr>
        <w:pStyle w:val="OFI-TITULO2"/>
      </w:pPr>
      <w:r w:rsidRPr="00D33B4E">
        <w:rPr>
          <w:noProof/>
        </w:rPr>
        <w:t>11-25/MOC-00022</w:t>
      </w:r>
      <w:r>
        <w:t xml:space="preserve">. </w:t>
      </w:r>
      <w:r w:rsidRPr="002C0D8B">
        <w:t>Resolución</w:t>
      </w:r>
      <w:r>
        <w:t xml:space="preserve"> </w:t>
      </w:r>
      <w:r w:rsidRPr="00D33B4E">
        <w:rPr>
          <w:noProof/>
        </w:rPr>
        <w:t>por la que se insta al Gobierno de España a continuar con el calendario de cierre de las centrales nucleares y de los reactores existentes según lo estipulado en el Plan Nacional Integrado de Energía y Clima</w:t>
      </w:r>
    </w:p>
    <w:p w14:paraId="4FD63A55" w14:textId="77777777" w:rsidR="00605D8B" w:rsidRDefault="00605D8B" w:rsidP="00605D8B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D33B4E">
        <w:rPr>
          <w:noProof/>
        </w:rPr>
        <w:t>Pleno</w:t>
      </w:r>
    </w:p>
    <w:p w14:paraId="6888B24E" w14:textId="77777777" w:rsidR="00605D8B" w:rsidRDefault="00605D8B" w:rsidP="00605D8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D33B4E">
        <w:rPr>
          <w:noProof/>
        </w:rPr>
        <w:t>por la que se insta al Gobierno de España a continuar con el calendario de cierre de las centrales nucleares y de los reactores existentes según lo estipulado en el Plan Nacional Integrado de Energía y Clima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D33B4E">
        <w:rPr>
          <w:noProof/>
        </w:rPr>
        <w:t>Pleno</w:t>
      </w:r>
      <w:r>
        <w:t xml:space="preserve"> del Parlamento de Navarra en sesión celebrada el día </w:t>
      </w:r>
      <w:r w:rsidRPr="00D33B4E">
        <w:rPr>
          <w:noProof/>
        </w:rPr>
        <w:t>22 de mayo de 2025</w:t>
      </w:r>
      <w:r>
        <w:t>, cuyo texto se inserta a continuación</w:t>
      </w:r>
      <w:r>
        <w:rPr>
          <w:bCs/>
          <w:iCs/>
        </w:rPr>
        <w:t>:</w:t>
      </w:r>
    </w:p>
    <w:p w14:paraId="35E54F35" w14:textId="73DCAEAB" w:rsidR="004B3E18" w:rsidRPr="004B3E18" w:rsidRDefault="00605D8B" w:rsidP="004B3E18">
      <w:pPr>
        <w:pStyle w:val="OFI-TEXTO1"/>
        <w:rPr>
          <w:iCs/>
        </w:rPr>
      </w:pPr>
      <w:r>
        <w:rPr>
          <w:iCs/>
        </w:rPr>
        <w:t>"</w:t>
      </w:r>
      <w:r w:rsidR="004B3E18" w:rsidRPr="004B3E18">
        <w:rPr>
          <w:iCs/>
        </w:rPr>
        <w:t xml:space="preserve">1. El Parlamento de Navarra insta al </w:t>
      </w:r>
      <w:r w:rsidR="00874A8D">
        <w:rPr>
          <w:iCs/>
        </w:rPr>
        <w:t>G</w:t>
      </w:r>
      <w:r w:rsidR="004B3E18" w:rsidRPr="004B3E18">
        <w:rPr>
          <w:iCs/>
        </w:rPr>
        <w:t xml:space="preserve">obierno </w:t>
      </w:r>
      <w:r w:rsidR="00874A8D">
        <w:rPr>
          <w:iCs/>
        </w:rPr>
        <w:t>de España</w:t>
      </w:r>
      <w:r w:rsidR="004B3E18" w:rsidRPr="004B3E18">
        <w:rPr>
          <w:iCs/>
        </w:rPr>
        <w:t xml:space="preserve"> a continuar con el calendario de cierre de las centrales nucleares y de los reactores existentes, según lo estipulado en el Plan Nacional Integrado de Energía y Clima.</w:t>
      </w:r>
    </w:p>
    <w:p w14:paraId="391C6D3C" w14:textId="77777777" w:rsidR="004B3E18" w:rsidRPr="004B3E18" w:rsidRDefault="004B3E18" w:rsidP="004B3E18">
      <w:pPr>
        <w:pStyle w:val="OFI-TEXTO1"/>
        <w:rPr>
          <w:iCs/>
        </w:rPr>
      </w:pPr>
      <w:r w:rsidRPr="004B3E18">
        <w:rPr>
          <w:iCs/>
        </w:rPr>
        <w:t>2. El Parlamento de Navarra insta al Gobierno de Navarra a seguir trabajando para establecer un mix energético basado en energías renovables, producidas en Navarra, que garanticen la sostenibilidad energética y la estabilidad en los precios.</w:t>
      </w:r>
    </w:p>
    <w:p w14:paraId="5F2D5BF6" w14:textId="3F46EA4C" w:rsidR="00605D8B" w:rsidRDefault="004B3E18" w:rsidP="004B3E18">
      <w:pPr>
        <w:pStyle w:val="OFI-TEXTO1"/>
      </w:pPr>
      <w:r w:rsidRPr="004B3E18">
        <w:rPr>
          <w:iCs/>
        </w:rPr>
        <w:t>3. El Parlamento de Navarra insta a los gobiernos de Navarra y España a establecer los planes y estrategias necesarios para garantizar que la transición energética que nos lleve a la descarbonización de la economía sea justa en términos sociales, y que no cuestione un completo estado del bienestar para las futuras generaciones</w:t>
      </w:r>
      <w:r w:rsidR="00605D8B">
        <w:rPr>
          <w:iCs/>
        </w:rPr>
        <w:t>".</w:t>
      </w:r>
    </w:p>
    <w:p w14:paraId="6A2DCF58" w14:textId="22AEC2E8" w:rsidR="00605D8B" w:rsidRDefault="00605D8B" w:rsidP="00605D8B">
      <w:pPr>
        <w:pStyle w:val="OFI-FECHA"/>
      </w:pPr>
      <w:r>
        <w:t xml:space="preserve">Pamplona, </w:t>
      </w:r>
      <w:r w:rsidRPr="00D33B4E">
        <w:rPr>
          <w:noProof/>
        </w:rPr>
        <w:t>2</w:t>
      </w:r>
      <w:r w:rsidR="001B7630">
        <w:rPr>
          <w:noProof/>
        </w:rPr>
        <w:t>2</w:t>
      </w:r>
      <w:r w:rsidRPr="00D33B4E">
        <w:rPr>
          <w:noProof/>
        </w:rPr>
        <w:t xml:space="preserve"> de mayo de 2025</w:t>
      </w:r>
    </w:p>
    <w:p w14:paraId="7A786125" w14:textId="77777777" w:rsidR="00605D8B" w:rsidRDefault="00605D8B" w:rsidP="00605D8B">
      <w:pPr>
        <w:pStyle w:val="OFI-FIRMA3"/>
      </w:pPr>
      <w:r w:rsidRPr="00D33B4E">
        <w:rPr>
          <w:noProof/>
        </w:rPr>
        <w:t>El Presidente</w:t>
      </w:r>
      <w:r>
        <w:t xml:space="preserve">:  </w:t>
      </w:r>
      <w:r w:rsidRPr="00D33B4E">
        <w:rPr>
          <w:noProof/>
        </w:rPr>
        <w:t>Unai Hualde Iglesias</w:t>
      </w:r>
    </w:p>
    <w:p w14:paraId="7733C425" w14:textId="77777777" w:rsidR="00C451FF" w:rsidRDefault="00C451FF"/>
    <w:sectPr w:rsidR="00C451FF" w:rsidSect="00605D8B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AC15F" w14:textId="77777777" w:rsidR="00605D8B" w:rsidRDefault="00605D8B" w:rsidP="00605D8B">
      <w:pPr>
        <w:spacing w:after="0" w:line="240" w:lineRule="auto"/>
      </w:pPr>
      <w:r>
        <w:separator/>
      </w:r>
    </w:p>
  </w:endnote>
  <w:endnote w:type="continuationSeparator" w:id="0">
    <w:p w14:paraId="63A2BD66" w14:textId="77777777" w:rsidR="00605D8B" w:rsidRDefault="00605D8B" w:rsidP="00605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235B9" w14:textId="77777777" w:rsidR="00605D8B" w:rsidRDefault="00605D8B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BF5EE" w14:textId="77777777" w:rsidR="00605D8B" w:rsidRDefault="00605D8B" w:rsidP="00605D8B">
      <w:pPr>
        <w:spacing w:after="0" w:line="240" w:lineRule="auto"/>
      </w:pPr>
      <w:r>
        <w:separator/>
      </w:r>
    </w:p>
  </w:footnote>
  <w:footnote w:type="continuationSeparator" w:id="0">
    <w:p w14:paraId="0A55C05D" w14:textId="77777777" w:rsidR="00605D8B" w:rsidRDefault="00605D8B" w:rsidP="00605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CC91" w14:textId="77777777" w:rsidR="00605D8B" w:rsidRDefault="00605D8B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2DB85E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887" r:id="rId2"/>
      </w:object>
    </w:r>
  </w:p>
  <w:p w14:paraId="63CF9025" w14:textId="77777777" w:rsidR="00605D8B" w:rsidRDefault="00605D8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18D7C1" wp14:editId="7519CA5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9277736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E9805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CD9C17F" w14:textId="77777777" w:rsidR="00605D8B" w:rsidRDefault="00605D8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18471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D8B"/>
    <w:rsid w:val="0013195F"/>
    <w:rsid w:val="001B7630"/>
    <w:rsid w:val="001F2AE4"/>
    <w:rsid w:val="00267BB8"/>
    <w:rsid w:val="002E09AF"/>
    <w:rsid w:val="004B3E18"/>
    <w:rsid w:val="00605D8B"/>
    <w:rsid w:val="006B6500"/>
    <w:rsid w:val="00874A8D"/>
    <w:rsid w:val="00911B26"/>
    <w:rsid w:val="00B32403"/>
    <w:rsid w:val="00C451FF"/>
    <w:rsid w:val="00EA30B7"/>
    <w:rsid w:val="00ED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56578"/>
  <w15:chartTrackingRefBased/>
  <w15:docId w15:val="{5EFA686E-E3E5-430A-B6C8-B89B2F7FA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05D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5D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5D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5D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5D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5D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5D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5D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5D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05D8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5D8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5D8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5D8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5D8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5D8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5D8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5D8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5D8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05D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5D8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05D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5D8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05D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5D8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05D8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5D8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5D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5D8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05D8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05D8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05D8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05D8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05D8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05D8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05D8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05D8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05D8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05D8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05D8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05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5D8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2025-05-23T07:20:00Z</dcterms:created>
  <dcterms:modified xsi:type="dcterms:W3CDTF">2025-05-28T11:42:00Z</dcterms:modified>
</cp:coreProperties>
</file>