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34A5" w14:textId="646FE27C" w:rsidR="008432FA" w:rsidRPr="00AC2ADD" w:rsidRDefault="00652E25" w:rsidP="00652E25">
      <w:pPr>
        <w:tabs>
          <w:tab w:val="left" w:pos="709"/>
          <w:tab w:val="left" w:pos="992"/>
          <w:tab w:val="left" w:pos="1276"/>
          <w:tab w:val="center" w:pos="3827"/>
          <w:tab w:val="left" w:pos="8820"/>
        </w:tabs>
        <w:spacing w:after="120" w:line="360" w:lineRule="auto"/>
        <w:jc w:val="both"/>
        <w:rPr>
          <w:color w:val="000000"/>
          <w:sz w:val="22"/>
          <w:szCs w:val="22"/>
          <w:rFonts w:ascii="Calibri" w:hAnsi="Calibri" w:cs="Calibri"/>
        </w:rPr>
      </w:pPr>
      <w:r>
        <w:rPr>
          <w:color w:val="000000"/>
          <w:sz w:val="22"/>
          <w:rFonts w:ascii="Calibri" w:hAnsi="Calibri"/>
        </w:rPr>
        <w:t xml:space="preserve">2025eko apirilaren 8an</w:t>
      </w:r>
    </w:p>
    <w:p w14:paraId="00219062" w14:textId="43BEE162" w:rsidR="006B22A0" w:rsidRPr="00AC2ADD" w:rsidRDefault="005C5D95" w:rsidP="00652E25">
      <w:pPr>
        <w:autoSpaceDE w:val="0"/>
        <w:autoSpaceDN w:val="0"/>
        <w:adjustRightInd w:val="0"/>
        <w:spacing w:after="120" w:line="360" w:lineRule="auto"/>
        <w:jc w:val="both"/>
        <w:rPr>
          <w:sz w:val="22"/>
          <w:szCs w:val="22"/>
          <w:rFonts w:ascii="Calibri" w:hAnsi="Calibri" w:cs="Calibri"/>
        </w:rPr>
      </w:pPr>
      <w:r>
        <w:rPr>
          <w:sz w:val="22"/>
          <w:rFonts w:ascii="Calibri" w:hAnsi="Calibri"/>
        </w:rPr>
        <w:t xml:space="preserve">EH Bildu talde parlamentarioari atxikitako foru parlamentari Mikel Zabaleta Aramendia jaunak Kirol Azpiegituren Plan Gidariaren gainean egindako 11-25/PES-00128 informazio-eskaerarekin lotuta, honako hau jakinarazten dut Nafarroako Gobernuko Kultura, Kirol eta Turismoko kontseilaria naizen aldetik:</w:t>
      </w:r>
    </w:p>
    <w:p w14:paraId="5719AF88" w14:textId="5FD024C2" w:rsidR="004B3F95" w:rsidRPr="00AC2ADD" w:rsidRDefault="006B22A0" w:rsidP="00652E25">
      <w:pPr>
        <w:spacing w:after="120" w:line="360" w:lineRule="auto"/>
        <w:jc w:val="both"/>
        <w:rPr>
          <w:iCs/>
          <w:sz w:val="22"/>
          <w:szCs w:val="22"/>
          <w:rFonts w:ascii="Calibri" w:hAnsi="Calibri" w:cs="Calibri"/>
        </w:rPr>
      </w:pPr>
      <w:r>
        <w:rPr>
          <w:sz w:val="22"/>
          <w:rFonts w:ascii="Calibri" w:hAnsi="Calibri"/>
        </w:rPr>
        <w:t xml:space="preserve">Nafarroako Kirolaren eta Jarduera Fisikoaren Institutua uneotan garatzen ari den 2022-2025 aldirako Azpiegituren Plana neurri altu batean gauzatuta dago dagoeneko, eta Institutuaren helburua plana eguneratzea da.</w:t>
      </w:r>
      <w:r>
        <w:rPr>
          <w:sz w:val="22"/>
          <w:rFonts w:ascii="Calibri" w:hAnsi="Calibri"/>
        </w:rPr>
        <w:t xml:space="preserve"> </w:t>
      </w:r>
    </w:p>
    <w:p w14:paraId="51789F57" w14:textId="7325578D" w:rsidR="0073496C" w:rsidRPr="00AC2ADD" w:rsidRDefault="004B3F95" w:rsidP="00652E25">
      <w:pPr>
        <w:spacing w:after="120" w:line="360" w:lineRule="auto"/>
        <w:jc w:val="both"/>
        <w:rPr>
          <w:i/>
          <w:iCs/>
          <w:sz w:val="22"/>
          <w:szCs w:val="22"/>
          <w:rFonts w:ascii="Calibri" w:hAnsi="Calibri" w:cs="Calibri"/>
        </w:rPr>
      </w:pPr>
      <w:r>
        <w:rPr>
          <w:sz w:val="22"/>
          <w:rFonts w:ascii="Calibri" w:hAnsi="Calibri"/>
        </w:rPr>
        <w:t xml:space="preserve">Era berean, plana gida bezala erabiltzen ari da Nafarroako Kirolaren eta Jarduera Fisikoaren Plan Estrategiko berria egiteko, azpiegiturak funtsezkoak baitira arlo horretan. Horrenbestez, egokiagoa iruditzen zaigu plan estrategikoa amaituta izan arte itxaroteari, aukera izan dadin bertatik irtendako ekintzak aintzat hartzeko Kirol Azpiegituren Plan Gidari berrian lehentasunezko esku-hartzeak ezartzeko orduan.</w:t>
      </w:r>
    </w:p>
    <w:p w14:paraId="1B85A805" w14:textId="6A20917A" w:rsidR="00520FD6" w:rsidRPr="00AC2ADD" w:rsidRDefault="00720B2A" w:rsidP="00652E25">
      <w:pPr>
        <w:spacing w:after="120" w:line="360"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127B1617" w14:textId="77777777" w:rsidR="005C5D95" w:rsidRPr="00AC2ADD" w:rsidRDefault="00044E27" w:rsidP="00652E25">
      <w:pPr>
        <w:spacing w:after="120" w:line="360" w:lineRule="auto"/>
        <w:rPr>
          <w:sz w:val="22"/>
          <w:szCs w:val="22"/>
          <w:rFonts w:ascii="Calibri" w:hAnsi="Calibri" w:cs="Calibri"/>
        </w:rPr>
      </w:pPr>
      <w:r>
        <w:rPr>
          <w:sz w:val="22"/>
          <w:rFonts w:ascii="Calibri" w:hAnsi="Calibri"/>
        </w:rPr>
        <w:t xml:space="preserve">Iruñean, 2025eko apirilaren 7an</w:t>
      </w:r>
    </w:p>
    <w:p w14:paraId="20E07A43" w14:textId="0C89F775" w:rsidR="00D74EC4" w:rsidRPr="00AC2ADD" w:rsidRDefault="00AC2ADD" w:rsidP="00652E25">
      <w:pPr>
        <w:spacing w:after="120" w:line="360" w:lineRule="auto"/>
        <w:rPr>
          <w:sz w:val="22"/>
          <w:szCs w:val="22"/>
          <w:rFonts w:ascii="Calibri" w:hAnsi="Calibri" w:cs="Calibri"/>
        </w:rPr>
      </w:pPr>
      <w:r>
        <w:rPr>
          <w:sz w:val="22"/>
          <w:rFonts w:ascii="Calibri" w:hAnsi="Calibri"/>
        </w:rPr>
        <w:t xml:space="preserve">Kultura, Kirol eta Turismoko kontseilaria:</w:t>
      </w:r>
      <w:r>
        <w:rPr>
          <w:sz w:val="22"/>
          <w:rFonts w:ascii="Calibri" w:hAnsi="Calibri"/>
        </w:rPr>
        <w:t xml:space="preserve"> </w:t>
      </w:r>
      <w:r>
        <w:rPr>
          <w:sz w:val="22"/>
          <w:rFonts w:ascii="Calibri" w:hAnsi="Calibri"/>
        </w:rPr>
        <w:t xml:space="preserve">Rebeca Esnaola Bermejo</w:t>
      </w:r>
    </w:p>
    <w:sectPr w:rsidR="00D74EC4" w:rsidRPr="00AC2A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94126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817246">
    <w:abstractNumId w:val="3"/>
  </w:num>
  <w:num w:numId="3" w16cid:durableId="1279920523">
    <w:abstractNumId w:val="0"/>
  </w:num>
  <w:num w:numId="4" w16cid:durableId="840269224">
    <w:abstractNumId w:val="2"/>
  </w:num>
  <w:num w:numId="5" w16cid:durableId="698821337">
    <w:abstractNumId w:val="6"/>
  </w:num>
  <w:num w:numId="6" w16cid:durableId="1307737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279657">
    <w:abstractNumId w:val="7"/>
  </w:num>
  <w:num w:numId="8" w16cid:durableId="161240936">
    <w:abstractNumId w:val="5"/>
  </w:num>
  <w:num w:numId="9" w16cid:durableId="27652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44E27"/>
    <w:rsid w:val="0008521E"/>
    <w:rsid w:val="000E24D0"/>
    <w:rsid w:val="00145C38"/>
    <w:rsid w:val="00165C78"/>
    <w:rsid w:val="00216707"/>
    <w:rsid w:val="00257D7A"/>
    <w:rsid w:val="002601DD"/>
    <w:rsid w:val="002B3F6C"/>
    <w:rsid w:val="002E62D5"/>
    <w:rsid w:val="00391CB4"/>
    <w:rsid w:val="003E48EE"/>
    <w:rsid w:val="00436602"/>
    <w:rsid w:val="00444730"/>
    <w:rsid w:val="00461F32"/>
    <w:rsid w:val="00484F26"/>
    <w:rsid w:val="004B3F95"/>
    <w:rsid w:val="004D1ABC"/>
    <w:rsid w:val="004F146C"/>
    <w:rsid w:val="00512C90"/>
    <w:rsid w:val="00520FD6"/>
    <w:rsid w:val="005234C5"/>
    <w:rsid w:val="005322EF"/>
    <w:rsid w:val="00583BDA"/>
    <w:rsid w:val="00587A69"/>
    <w:rsid w:val="005C33C7"/>
    <w:rsid w:val="005C5D95"/>
    <w:rsid w:val="005F221C"/>
    <w:rsid w:val="00652E25"/>
    <w:rsid w:val="00662FAB"/>
    <w:rsid w:val="006B22A0"/>
    <w:rsid w:val="00720B2A"/>
    <w:rsid w:val="00733746"/>
    <w:rsid w:val="0073496C"/>
    <w:rsid w:val="0075427A"/>
    <w:rsid w:val="00795F9C"/>
    <w:rsid w:val="007E509F"/>
    <w:rsid w:val="007F3173"/>
    <w:rsid w:val="0081139A"/>
    <w:rsid w:val="00842895"/>
    <w:rsid w:val="008432FA"/>
    <w:rsid w:val="008E03B3"/>
    <w:rsid w:val="00996D1B"/>
    <w:rsid w:val="00A02DDE"/>
    <w:rsid w:val="00A37707"/>
    <w:rsid w:val="00A454EF"/>
    <w:rsid w:val="00A579F8"/>
    <w:rsid w:val="00AC2ADD"/>
    <w:rsid w:val="00B11D13"/>
    <w:rsid w:val="00B21AE8"/>
    <w:rsid w:val="00B700A2"/>
    <w:rsid w:val="00B77EAC"/>
    <w:rsid w:val="00BA1AD4"/>
    <w:rsid w:val="00BA5D83"/>
    <w:rsid w:val="00BB4A96"/>
    <w:rsid w:val="00C04996"/>
    <w:rsid w:val="00C117C2"/>
    <w:rsid w:val="00C87D03"/>
    <w:rsid w:val="00CC68D2"/>
    <w:rsid w:val="00D1626C"/>
    <w:rsid w:val="00D20825"/>
    <w:rsid w:val="00D74EC4"/>
    <w:rsid w:val="00DE3F08"/>
    <w:rsid w:val="00E57209"/>
    <w:rsid w:val="00E76858"/>
    <w:rsid w:val="00E94BB4"/>
    <w:rsid w:val="00EA3076"/>
    <w:rsid w:val="00EC3B62"/>
    <w:rsid w:val="00F16AC7"/>
    <w:rsid w:val="00F31D35"/>
    <w:rsid w:val="00FA171C"/>
    <w:rsid w:val="00FA6A1E"/>
    <w:rsid w:val="00FB54DC"/>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6C92"/>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B0DF-FDA2-4F31-88BA-CE14585F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5</cp:revision>
  <cp:lastPrinted>2023-11-27T10:19:00Z</cp:lastPrinted>
  <dcterms:created xsi:type="dcterms:W3CDTF">2025-05-16T07:24:00Z</dcterms:created>
  <dcterms:modified xsi:type="dcterms:W3CDTF">2025-06-02T09:28:00Z</dcterms:modified>
</cp:coreProperties>
</file>