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77777777" w:rsidR="008E5F13" w:rsidRDefault="008E5F13" w:rsidP="00CE72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25PES-280</w:t>
      </w:r>
    </w:p>
    <w:p w14:paraId="11785D0A" w14:textId="4E91ED08" w:rsidR="00061E0C" w:rsidRPr="00061E0C" w:rsidRDefault="008E5F13" w:rsidP="00CE727A">
      <w:pPr>
        <w:jc w:val="both"/>
        <w:rPr>
          <w:rFonts w:ascii="Calibri" w:hAnsi="Calibri" w:cs="Calibri"/>
        </w:rPr>
      </w:pPr>
      <w:r w:rsidRPr="00061E0C">
        <w:rPr>
          <w:rFonts w:ascii="Calibri" w:hAnsi="Calibri" w:cs="Calibri"/>
        </w:rPr>
        <w:t xml:space="preserve">Javier </w:t>
      </w:r>
      <w:r>
        <w:rPr>
          <w:rFonts w:ascii="Calibri" w:hAnsi="Calibri" w:cs="Calibri"/>
        </w:rPr>
        <w:t>A</w:t>
      </w:r>
      <w:r w:rsidRPr="00061E0C">
        <w:rPr>
          <w:rFonts w:ascii="Calibri" w:hAnsi="Calibri" w:cs="Calibri"/>
        </w:rPr>
        <w:t xml:space="preserve">rza </w:t>
      </w:r>
      <w:r>
        <w:rPr>
          <w:rFonts w:ascii="Calibri" w:hAnsi="Calibri" w:cs="Calibri"/>
        </w:rPr>
        <w:t>P</w:t>
      </w:r>
      <w:r w:rsidRPr="00061E0C">
        <w:rPr>
          <w:rFonts w:ascii="Calibri" w:hAnsi="Calibri" w:cs="Calibri"/>
        </w:rPr>
        <w:t>orras</w:t>
      </w:r>
      <w:r w:rsidR="00061E0C" w:rsidRPr="00061E0C">
        <w:rPr>
          <w:rFonts w:ascii="Calibri" w:hAnsi="Calibri" w:cs="Calibri"/>
        </w:rPr>
        <w:t xml:space="preserve">, parlamentario del grupo parlamentario de EH </w:t>
      </w:r>
      <w:r w:rsidR="00F0444C" w:rsidRPr="00061E0C">
        <w:rPr>
          <w:rFonts w:ascii="Calibri" w:hAnsi="Calibri" w:cs="Calibri"/>
        </w:rPr>
        <w:t>Bildu Nafarroa</w:t>
      </w:r>
      <w:r w:rsidR="00061E0C" w:rsidRPr="00061E0C">
        <w:rPr>
          <w:rFonts w:ascii="Calibri" w:hAnsi="Calibri" w:cs="Calibri"/>
        </w:rPr>
        <w:t xml:space="preserve">, al amparo de lo establecido en el Reglamento de la Cámara, realiza la siguiente </w:t>
      </w:r>
      <w:r w:rsidR="00F0444C" w:rsidRPr="00061E0C">
        <w:rPr>
          <w:rFonts w:ascii="Calibri" w:hAnsi="Calibri" w:cs="Calibri"/>
        </w:rPr>
        <w:t xml:space="preserve">pregunta </w:t>
      </w:r>
      <w:r w:rsidR="00061E0C" w:rsidRPr="00061E0C">
        <w:rPr>
          <w:rFonts w:ascii="Calibri" w:hAnsi="Calibri" w:cs="Calibri"/>
        </w:rPr>
        <w:t>a Doña Amparo López, Consejera de Interior, Función Pública y Justicia del Gobierno de Navarra, para</w:t>
      </w:r>
      <w:r w:rsidR="00F0444C">
        <w:rPr>
          <w:rFonts w:ascii="Calibri" w:hAnsi="Calibri" w:cs="Calibri"/>
        </w:rPr>
        <w:t xml:space="preserve"> </w:t>
      </w:r>
      <w:r w:rsidR="00061E0C" w:rsidRPr="00061E0C">
        <w:rPr>
          <w:rFonts w:ascii="Calibri" w:hAnsi="Calibri" w:cs="Calibri"/>
        </w:rPr>
        <w:t xml:space="preserve">que sea respondida por escrito. </w:t>
      </w:r>
    </w:p>
    <w:p w14:paraId="05C40402" w14:textId="12B3C7D2" w:rsidR="00061E0C" w:rsidRPr="00061E0C" w:rsidRDefault="00061E0C" w:rsidP="00CE727A">
      <w:pPr>
        <w:jc w:val="both"/>
        <w:rPr>
          <w:rFonts w:ascii="Calibri" w:hAnsi="Calibri" w:cs="Calibri"/>
        </w:rPr>
      </w:pPr>
      <w:r w:rsidRPr="00061E0C">
        <w:rPr>
          <w:rFonts w:ascii="Calibri" w:hAnsi="Calibri" w:cs="Calibri"/>
        </w:rPr>
        <w:t>• ¿Cuántas denuncias, y de qué tipo, se han registrado desde el 1 de enero de 2024</w:t>
      </w:r>
      <w:r w:rsidR="00F0444C">
        <w:rPr>
          <w:rFonts w:ascii="Calibri" w:hAnsi="Calibri" w:cs="Calibri"/>
        </w:rPr>
        <w:t xml:space="preserve"> </w:t>
      </w:r>
      <w:r w:rsidRPr="00061E0C">
        <w:rPr>
          <w:rFonts w:ascii="Calibri" w:hAnsi="Calibri" w:cs="Calibri"/>
        </w:rPr>
        <w:t>por hechos en los que estuvieran implicados residentes en el COA Marcilla?</w:t>
      </w:r>
    </w:p>
    <w:p w14:paraId="0CB397A6" w14:textId="43A963CC" w:rsidR="00061E0C" w:rsidRPr="00061E0C" w:rsidRDefault="00061E0C" w:rsidP="00CE727A">
      <w:pPr>
        <w:jc w:val="both"/>
        <w:rPr>
          <w:rFonts w:ascii="Calibri" w:hAnsi="Calibri" w:cs="Calibri"/>
        </w:rPr>
      </w:pPr>
      <w:r w:rsidRPr="00061E0C">
        <w:rPr>
          <w:rFonts w:ascii="Calibri" w:hAnsi="Calibri" w:cs="Calibri"/>
        </w:rPr>
        <w:t>• ¿Cuántas actuaciones policiales recogidas por escrito (y de qué tipo) se han</w:t>
      </w:r>
      <w:r w:rsidR="00F0444C">
        <w:rPr>
          <w:rFonts w:ascii="Calibri" w:hAnsi="Calibri" w:cs="Calibri"/>
        </w:rPr>
        <w:t xml:space="preserve"> </w:t>
      </w:r>
      <w:r w:rsidRPr="00061E0C">
        <w:rPr>
          <w:rFonts w:ascii="Calibri" w:hAnsi="Calibri" w:cs="Calibri"/>
        </w:rPr>
        <w:t>registrado desde el 1 de enero de 2024 por hechos en los que estuvieran implicados residentes en el COA Marcilla?</w:t>
      </w:r>
    </w:p>
    <w:p w14:paraId="60CD8435" w14:textId="0FEFC21A" w:rsidR="00061E0C" w:rsidRPr="00061E0C" w:rsidRDefault="00061E0C" w:rsidP="00CE727A">
      <w:pPr>
        <w:jc w:val="both"/>
        <w:rPr>
          <w:rFonts w:ascii="Calibri" w:hAnsi="Calibri" w:cs="Calibri"/>
        </w:rPr>
      </w:pPr>
      <w:r w:rsidRPr="00061E0C">
        <w:rPr>
          <w:rFonts w:ascii="Calibri" w:hAnsi="Calibri" w:cs="Calibri"/>
        </w:rPr>
        <w:t>Iruñea/Pamplona 16 de junio de 2025</w:t>
      </w:r>
    </w:p>
    <w:p w14:paraId="7DF7711A" w14:textId="77777777" w:rsidR="00DF66FA" w:rsidRDefault="00DF66FA" w:rsidP="00CE727A">
      <w:pPr>
        <w:spacing w:after="120" w:line="276" w:lineRule="auto"/>
        <w:jc w:val="both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>El Parlamentario Foral: Javier Arza Porras</w:t>
      </w:r>
    </w:p>
    <w:sectPr w:rsidR="00DF66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22B7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96A40"/>
    <w:rsid w:val="004C3D56"/>
    <w:rsid w:val="005022DF"/>
    <w:rsid w:val="005141D3"/>
    <w:rsid w:val="00517634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C666C"/>
    <w:rsid w:val="008E408E"/>
    <w:rsid w:val="008E5F13"/>
    <w:rsid w:val="00911504"/>
    <w:rsid w:val="0094372D"/>
    <w:rsid w:val="00984068"/>
    <w:rsid w:val="00A45945"/>
    <w:rsid w:val="00A62289"/>
    <w:rsid w:val="00AE2BC2"/>
    <w:rsid w:val="00AE508C"/>
    <w:rsid w:val="00B46472"/>
    <w:rsid w:val="00B93148"/>
    <w:rsid w:val="00BC565F"/>
    <w:rsid w:val="00BD5B8E"/>
    <w:rsid w:val="00BF3DD5"/>
    <w:rsid w:val="00BF6CCC"/>
    <w:rsid w:val="00C111F9"/>
    <w:rsid w:val="00C507D2"/>
    <w:rsid w:val="00CA6AFD"/>
    <w:rsid w:val="00CE727A"/>
    <w:rsid w:val="00D10586"/>
    <w:rsid w:val="00D364A3"/>
    <w:rsid w:val="00D41476"/>
    <w:rsid w:val="00DF66FA"/>
    <w:rsid w:val="00E62334"/>
    <w:rsid w:val="00E62EC0"/>
    <w:rsid w:val="00EB2EE8"/>
    <w:rsid w:val="00F0444C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17</cp:revision>
  <dcterms:created xsi:type="dcterms:W3CDTF">2025-06-17T06:41:00Z</dcterms:created>
  <dcterms:modified xsi:type="dcterms:W3CDTF">2025-08-19T12:00:00Z</dcterms:modified>
</cp:coreProperties>
</file>