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18A4" w14:textId="0870FDB5" w:rsidR="00F84D63" w:rsidRPr="00F84D63" w:rsidRDefault="007D0D5D" w:rsidP="00F84D63">
      <w:pPr>
        <w:jc w:val="both"/>
      </w:pPr>
      <w:r w:rsidRPr="00F84D63">
        <w:t>En relación con</w:t>
      </w:r>
      <w:r w:rsidR="00F84D63" w:rsidRPr="00F84D63">
        <w:t xml:space="preserve"> la pregunta escrita 11-25-PES-002</w:t>
      </w:r>
      <w:r w:rsidR="00E36F6E">
        <w:t>41</w:t>
      </w:r>
      <w:r w:rsidR="00F84D63" w:rsidRPr="00F84D63">
        <w:t>, presentada por Doña Itxaso</w:t>
      </w:r>
      <w:r>
        <w:t xml:space="preserve"> </w:t>
      </w:r>
      <w:r w:rsidR="00F84D63" w:rsidRPr="00F84D63">
        <w:t>Soto Díaz de Cerio, Parlamentaria Foral adscrita al Grupo Parlamentario Geroa Bai,</w:t>
      </w:r>
      <w:r>
        <w:t xml:space="preserve"> </w:t>
      </w:r>
      <w:r w:rsidR="00F84D63" w:rsidRPr="00F84D63">
        <w:t>el Consejero de Educación,</w:t>
      </w:r>
      <w:r>
        <w:t xml:space="preserve"> </w:t>
      </w:r>
      <w:r w:rsidRPr="00F84D63">
        <w:t>informa</w:t>
      </w:r>
      <w:r w:rsidR="00F84D63" w:rsidRPr="00F84D63">
        <w:t>:</w:t>
      </w:r>
    </w:p>
    <w:p w14:paraId="1D259BC4" w14:textId="414536E3" w:rsidR="00F84D63" w:rsidRPr="00F84D63" w:rsidRDefault="007D0D5D" w:rsidP="00F84D63">
      <w:pPr>
        <w:jc w:val="both"/>
      </w:pPr>
      <w:r w:rsidRPr="00F84D63">
        <w:t>Pregunta</w:t>
      </w:r>
      <w:r w:rsidR="00F84D63" w:rsidRPr="00F84D63">
        <w:t>: ¿Cuál es la respuesta que está dando el Departamento a las</w:t>
      </w:r>
      <w:r>
        <w:t xml:space="preserve"> </w:t>
      </w:r>
      <w:r w:rsidR="00F84D63" w:rsidRPr="00F84D63">
        <w:t>incidencias producidas en el uso del transporte escolar desde el Valle de Basaburua</w:t>
      </w:r>
      <w:r>
        <w:t xml:space="preserve"> </w:t>
      </w:r>
      <w:r w:rsidR="00F84D63" w:rsidRPr="00F84D63">
        <w:t>a los centros escolares de Pamplona y su comarca, cuestión que ha sido motivo de</w:t>
      </w:r>
      <w:r>
        <w:t xml:space="preserve"> </w:t>
      </w:r>
      <w:r w:rsidR="00F84D63" w:rsidRPr="00F84D63">
        <w:t>comunicación entre el propio Departamento y representantes de la zona?</w:t>
      </w:r>
    </w:p>
    <w:p w14:paraId="3767E7AE" w14:textId="100584B9" w:rsidR="00F84D63" w:rsidRPr="00F84D63" w:rsidRDefault="00F84D63" w:rsidP="00F84D63">
      <w:pPr>
        <w:jc w:val="both"/>
      </w:pPr>
      <w:r w:rsidRPr="00F84D63">
        <w:t>A lo largo del curso 2024/2025 el Departamento de Educación ha mantenido</w:t>
      </w:r>
      <w:r w:rsidR="007D0D5D">
        <w:t xml:space="preserve"> </w:t>
      </w:r>
      <w:r w:rsidRPr="00F84D63">
        <w:t>diversas reuniones con representantes del Ayuntamiento de Basaburua, y se han</w:t>
      </w:r>
      <w:r w:rsidR="007D0D5D">
        <w:t xml:space="preserve"> </w:t>
      </w:r>
      <w:r w:rsidRPr="00F84D63">
        <w:t>recibido diferentes propuestas de mejora del transporte escolar para su alumnado.</w:t>
      </w:r>
    </w:p>
    <w:p w14:paraId="04FDF90A" w14:textId="6C3386FD" w:rsidR="00F84D63" w:rsidRPr="00F84D63" w:rsidRDefault="00F84D63" w:rsidP="00F84D63">
      <w:pPr>
        <w:jc w:val="both"/>
      </w:pPr>
      <w:r w:rsidRPr="00F84D63">
        <w:t>En concreto, durante el mes de septiembre, se recibió una comunicación</w:t>
      </w:r>
      <w:r w:rsidR="007D0D5D">
        <w:t xml:space="preserve"> </w:t>
      </w:r>
      <w:r w:rsidRPr="00F84D63">
        <w:t>solicitando al Departamento de Educación, que se tomasen medidas para corregir el</w:t>
      </w:r>
      <w:r w:rsidR="007D0D5D">
        <w:t xml:space="preserve"> </w:t>
      </w:r>
      <w:r w:rsidRPr="00F84D63">
        <w:t>servicio de transporte escolar del alumnado de Formación Profesional y Bachillerato</w:t>
      </w:r>
      <w:r w:rsidR="007D0D5D">
        <w:t xml:space="preserve"> </w:t>
      </w:r>
      <w:r w:rsidRPr="00F84D63">
        <w:t>del municipio.</w:t>
      </w:r>
    </w:p>
    <w:p w14:paraId="76D3091F" w14:textId="5BDB9227" w:rsidR="001822B7" w:rsidRDefault="00F84D63" w:rsidP="00F84D63">
      <w:pPr>
        <w:jc w:val="both"/>
      </w:pPr>
      <w:r w:rsidRPr="00F84D63">
        <w:t>Dicha propuesta fue contestada unos días después, indicando que desde el</w:t>
      </w:r>
      <w:r w:rsidR="007D0D5D">
        <w:t xml:space="preserve"> </w:t>
      </w:r>
      <w:r w:rsidRPr="00F84D63">
        <w:t>Departamento de Educación se ha accedido al diseño y aplicación de una ruta</w:t>
      </w:r>
      <w:r w:rsidR="007D0D5D">
        <w:t xml:space="preserve"> </w:t>
      </w:r>
      <w:r w:rsidRPr="00F84D63">
        <w:t>específica y exclusiva para el valle de Basaburua. La aplicación de esta medida</w:t>
      </w:r>
      <w:r w:rsidR="007D0D5D">
        <w:t xml:space="preserve"> </w:t>
      </w:r>
      <w:r w:rsidRPr="00F84D63">
        <w:t>excepcional no puede conllevar que, de forma añadida a esta excepcionalidad, el</w:t>
      </w:r>
      <w:r w:rsidR="007D0D5D">
        <w:t xml:space="preserve"> </w:t>
      </w:r>
      <w:r w:rsidRPr="00F84D63">
        <w:t>Departamento se haga cargo de rutas de taxis propuestas por el Ayuntamiento de</w:t>
      </w:r>
      <w:r w:rsidR="007D0D5D">
        <w:t xml:space="preserve"> </w:t>
      </w:r>
      <w:r w:rsidRPr="00F84D63">
        <w:t>Basaburua. Entendemos que la financiación de estas rutas debe ser asumida por el</w:t>
      </w:r>
      <w:r w:rsidR="007D0D5D">
        <w:t xml:space="preserve"> </w:t>
      </w:r>
      <w:r w:rsidRPr="00F84D63">
        <w:t>propio Ayuntamiento, como en cursos anteriores.</w:t>
      </w:r>
    </w:p>
    <w:p w14:paraId="16801D38" w14:textId="7314C84E" w:rsidR="00F84D63" w:rsidRPr="00F84D63" w:rsidRDefault="00F84D63" w:rsidP="00F84D63">
      <w:pPr>
        <w:jc w:val="both"/>
      </w:pPr>
      <w:r w:rsidRPr="00F84D63">
        <w:t>La complicada situación de las adjudicaciones de las rutas de transporte</w:t>
      </w:r>
      <w:r w:rsidR="007D0D5D">
        <w:t xml:space="preserve"> </w:t>
      </w:r>
      <w:r w:rsidRPr="00F84D63">
        <w:t>escolar (las rutas de Basaburua/Ultzama a los centros educativos de Burlada/Villava</w:t>
      </w:r>
      <w:r w:rsidR="007D0D5D">
        <w:t xml:space="preserve"> </w:t>
      </w:r>
      <w:r w:rsidRPr="00F84D63">
        <w:t>han quedado desiertas en las dos licitaciones para el presente curso escolar</w:t>
      </w:r>
      <w:r w:rsidR="007D0D5D">
        <w:t xml:space="preserve"> </w:t>
      </w:r>
      <w:r w:rsidRPr="00F84D63">
        <w:t>2024/2025) ha conllevado la imposibilidad material de realizar el desdoble específico</w:t>
      </w:r>
      <w:r w:rsidR="007D0D5D">
        <w:t xml:space="preserve"> </w:t>
      </w:r>
      <w:r w:rsidRPr="00F84D63">
        <w:t>para el alumnado de Basaburua, dado que se ha tenido que gestionar el contrato de</w:t>
      </w:r>
      <w:r w:rsidR="007D0D5D">
        <w:t xml:space="preserve"> </w:t>
      </w:r>
      <w:r w:rsidRPr="00F84D63">
        <w:t>transporte mediante un expediente de prórroga forzosa, que impedía modificar los</w:t>
      </w:r>
      <w:r w:rsidR="007D0D5D">
        <w:t xml:space="preserve"> </w:t>
      </w:r>
      <w:r w:rsidRPr="00F84D63">
        <w:t>contratos originales.</w:t>
      </w:r>
    </w:p>
    <w:p w14:paraId="762679A3" w14:textId="77777777" w:rsidR="007D0D5D" w:rsidRDefault="00F84D63" w:rsidP="00F84D63">
      <w:pPr>
        <w:jc w:val="both"/>
      </w:pPr>
      <w:r w:rsidRPr="00F84D63">
        <w:t>Sin embargo, en la licitación para el curso 2025/2026, que se encuentra en su</w:t>
      </w:r>
      <w:r w:rsidR="007D0D5D">
        <w:t xml:space="preserve"> </w:t>
      </w:r>
      <w:r w:rsidRPr="00F84D63">
        <w:t>fase final de tramitación, se adjudican dos rutas diferenciadas, una para Basaburua y</w:t>
      </w:r>
      <w:r w:rsidR="007D0D5D">
        <w:t xml:space="preserve"> </w:t>
      </w:r>
      <w:r w:rsidRPr="00F84D63">
        <w:t>otra para Ultzama, con recorridos independientes, de manera que todo el alumnado</w:t>
      </w:r>
      <w:r w:rsidR="007D0D5D">
        <w:t xml:space="preserve"> </w:t>
      </w:r>
      <w:r w:rsidRPr="00F84D63">
        <w:t>del Valle de Basaburua pueda disponer el próximo curso escolar de un transporte</w:t>
      </w:r>
      <w:r w:rsidR="007D0D5D">
        <w:t xml:space="preserve"> </w:t>
      </w:r>
      <w:r w:rsidRPr="00F84D63">
        <w:t>escolar organizado desde su localidad de residencia al IES Askatasuna de Burlada,</w:t>
      </w:r>
      <w:r w:rsidR="007D0D5D">
        <w:t xml:space="preserve"> </w:t>
      </w:r>
      <w:r w:rsidRPr="00F84D63">
        <w:t>sin desvíos en el Valle de Ultzama.</w:t>
      </w:r>
    </w:p>
    <w:p w14:paraId="5FB4E24F" w14:textId="3D154A84" w:rsidR="00F84D63" w:rsidRPr="00F84D63" w:rsidRDefault="00F84D63" w:rsidP="00F84D63">
      <w:pPr>
        <w:jc w:val="both"/>
      </w:pPr>
      <w:r w:rsidRPr="00F84D63">
        <w:t>Indudablemente, un servicio conjunto para todo el Valle de Basaburua,</w:t>
      </w:r>
      <w:r w:rsidR="007D0D5D">
        <w:t xml:space="preserve"> </w:t>
      </w:r>
      <w:r w:rsidRPr="00F84D63">
        <w:t>recogiendo a todo el alumnado en su propia localidad, implica un recorrido largo, y de</w:t>
      </w:r>
      <w:r w:rsidR="007D0D5D">
        <w:t xml:space="preserve"> </w:t>
      </w:r>
      <w:r w:rsidRPr="00F84D63">
        <w:t>una duración importante. Se ha planteado así para no excluir a nadie del derecho a</w:t>
      </w:r>
      <w:r w:rsidR="007D0D5D">
        <w:t xml:space="preserve"> </w:t>
      </w:r>
      <w:r w:rsidRPr="00F84D63">
        <w:t>transporte, y al no recibir contestación del Ayuntamiento sobre si va a asumir o no un</w:t>
      </w:r>
      <w:r w:rsidR="007D0D5D">
        <w:t xml:space="preserve"> </w:t>
      </w:r>
      <w:r w:rsidRPr="00F84D63">
        <w:t>hipotético gasto en taxis, que pudiese acortar el recorrido del autobús.</w:t>
      </w:r>
    </w:p>
    <w:p w14:paraId="757678B5" w14:textId="37768D93" w:rsidR="00F84D63" w:rsidRDefault="00F84D63" w:rsidP="00F84D63">
      <w:pPr>
        <w:jc w:val="both"/>
      </w:pPr>
      <w:r w:rsidRPr="00F84D63">
        <w:t>Finalmente, cabe indicar que casi 10 alumnas y alumnos que actualmente</w:t>
      </w:r>
      <w:r w:rsidR="007D0D5D">
        <w:t xml:space="preserve"> </w:t>
      </w:r>
      <w:r w:rsidRPr="00F84D63">
        <w:t xml:space="preserve">tienen derecho a transporte </w:t>
      </w:r>
      <w:r w:rsidR="007D0D5D" w:rsidRPr="00F84D63">
        <w:t>escolar</w:t>
      </w:r>
      <w:r w:rsidRPr="00F84D63">
        <w:t xml:space="preserve"> están realizando 2º curso de Bachillerato o de</w:t>
      </w:r>
      <w:r w:rsidR="007D0D5D">
        <w:t xml:space="preserve"> </w:t>
      </w:r>
      <w:r w:rsidRPr="00F84D63">
        <w:t>Ciclo Formativo de Grado Medio, por lo que posiblemente el curso que viene ya no</w:t>
      </w:r>
      <w:r w:rsidR="007D0D5D">
        <w:t xml:space="preserve"> </w:t>
      </w:r>
      <w:r w:rsidRPr="00F84D63">
        <w:t>haya que transportarles. Hay otros 4 alumnas y alumnos de 4º de la ESO que tal vez</w:t>
      </w:r>
      <w:r w:rsidR="007D0D5D">
        <w:t xml:space="preserve"> </w:t>
      </w:r>
      <w:r w:rsidRPr="00F84D63">
        <w:t>precisen el curso que viene transporte para 1º de Bachillerato o de Ciclo de Formativo</w:t>
      </w:r>
      <w:r w:rsidR="007D0D5D">
        <w:t xml:space="preserve"> </w:t>
      </w:r>
      <w:r w:rsidRPr="00F84D63">
        <w:t>de Grado Medio. Dada el escaso número de alumnado con derecho a transporte en</w:t>
      </w:r>
      <w:r w:rsidR="007D0D5D">
        <w:t xml:space="preserve"> </w:t>
      </w:r>
      <w:r w:rsidRPr="00F84D63">
        <w:t>algunas localidades, estas modificaciones pueden llevar a variaciones importantes en</w:t>
      </w:r>
      <w:r w:rsidR="007D0D5D">
        <w:t xml:space="preserve"> </w:t>
      </w:r>
      <w:r w:rsidRPr="00F84D63">
        <w:t>los recorridos del curso 2025/2026.</w:t>
      </w:r>
    </w:p>
    <w:p w14:paraId="1F9BDF38" w14:textId="0FE37B9D" w:rsidR="00F84D63" w:rsidRPr="00F84D63" w:rsidRDefault="00F84D63" w:rsidP="00F84D63">
      <w:pPr>
        <w:jc w:val="both"/>
      </w:pPr>
      <w:r w:rsidRPr="00F84D63">
        <w:t>En Pamplona, a 1 de julio de 2025</w:t>
      </w:r>
    </w:p>
    <w:p w14:paraId="77422AA9" w14:textId="7BDC12BD" w:rsidR="00F84D63" w:rsidRPr="001827D9" w:rsidRDefault="00F84D63" w:rsidP="00F84D63">
      <w:pPr>
        <w:jc w:val="both"/>
      </w:pPr>
      <w:r w:rsidRPr="00F84D63">
        <w:t xml:space="preserve">El </w:t>
      </w:r>
      <w:proofErr w:type="gramStart"/>
      <w:r w:rsidRPr="00F84D63">
        <w:t>Consejero</w:t>
      </w:r>
      <w:proofErr w:type="gramEnd"/>
      <w:r w:rsidRPr="00F84D63">
        <w:t xml:space="preserve"> de Educación</w:t>
      </w:r>
      <w:r>
        <w:t xml:space="preserve">: </w:t>
      </w:r>
      <w:r w:rsidRPr="00F84D63">
        <w:t>Carlos Gimeno Gurpegui</w:t>
      </w:r>
    </w:p>
    <w:sectPr w:rsidR="00F84D63" w:rsidRPr="001827D9" w:rsidSect="007D0D5D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46417"/>
    <w:rsid w:val="0039184A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7D0D5D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25CF1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E36F6E"/>
    <w:rsid w:val="00E62334"/>
    <w:rsid w:val="00E62EC0"/>
    <w:rsid w:val="00EB2EE8"/>
    <w:rsid w:val="00F326C3"/>
    <w:rsid w:val="00F81149"/>
    <w:rsid w:val="00F849C4"/>
    <w:rsid w:val="00F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544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17</cp:revision>
  <dcterms:created xsi:type="dcterms:W3CDTF">2025-06-17T06:41:00Z</dcterms:created>
  <dcterms:modified xsi:type="dcterms:W3CDTF">2025-09-01T08:08:00Z</dcterms:modified>
</cp:coreProperties>
</file>