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75380D54" w:rsidR="001822B7" w:rsidRPr="00AC7ED5" w:rsidRDefault="00750C65" w:rsidP="00050A47">
      <w:pPr>
        <w:jc w:val="both"/>
      </w:pPr>
      <w:r>
        <w:t xml:space="preserve">25POR-314</w:t>
      </w:r>
    </w:p>
    <w:p w14:paraId="39782B15" w14:textId="2596342A" w:rsidR="00AC7ED5" w:rsidRPr="00AC7ED5" w:rsidRDefault="00AC7ED5" w:rsidP="00AC7ED5">
      <w:pPr>
        <w:jc w:val="both"/>
      </w:pPr>
      <w:r>
        <w:t xml:space="preserve">EH Bildu Nafarroa talde parlamentarioari atxikita dagoen foru-parlamentari Txomin González Martínezek, Legebiltzarreko Erregelamenduan ezarritakoaren babesean, honako galdera hau aurkezten du, Nafarroako Gobernuko Osasuneko kontseilariak Osoko Bilkuran ahoz erantzun dezan:</w:t>
      </w:r>
    </w:p>
    <w:p w14:paraId="38117E79" w14:textId="16D31375" w:rsidR="00AC7ED5" w:rsidRPr="00AC7ED5" w:rsidRDefault="00AC7ED5" w:rsidP="00AC7ED5">
      <w:pPr>
        <w:jc w:val="both"/>
      </w:pPr>
      <w:r>
        <w:t xml:space="preserve">Ekainaren 28an, Arantza, Bera, Etxalar, Igantzi eta Lesakako udalen prentsa-ohar bat argitaratu zen, Lesakako osasun-etxeak bizi duen egoera larriaz ohartarazteko. Izan ere, Lesakako osasun-etxearen mende daude Bortzirietako bost udalerriak.</w:t>
      </w:r>
      <w:r>
        <w:t xml:space="preserve"> </w:t>
      </w:r>
      <w:r>
        <w:t xml:space="preserve">Oharrak zioenez, “heldu den uztailaren 21etik aitzina, baldin eta dauden lanpostu hutsak betetzen ez badira, familia-medikuen kopurua drastikoki murriztuko da, halako moduan non eskualdeko biztanle guztiak artatzeko gaur egun sei mediku egotetik bi baino ez egotera pasatuko baita.</w:t>
      </w:r>
      <w:r>
        <w:t xml:space="preserve"> </w:t>
      </w:r>
      <w:r>
        <w:t xml:space="preserve">Zenbait plaza ez direnez bete, egoera kritikoa sortu da.</w:t>
      </w:r>
      <w:r>
        <w:t xml:space="preserve"> </w:t>
      </w:r>
      <w:r>
        <w:t xml:space="preserve">Berako bi mediku-lanpostuetako bat titularrik gabe dago 2024ko otsailetik, eta bestea egoera berean egonen da 2025eko uztailetik aurrera.</w:t>
      </w:r>
      <w:r>
        <w:t xml:space="preserve"> </w:t>
      </w:r>
      <w:r>
        <w:t xml:space="preserve">Gainera, Arantzan eta Igantzin zerbitzu ematen duen medikua bajan dago apirilaren amaiera aldetik, eta ez da hura ordezteko modurik izan”.</w:t>
      </w:r>
    </w:p>
    <w:p w14:paraId="7D99417F" w14:textId="63F237D7" w:rsidR="00AC7ED5" w:rsidRPr="00AC7ED5" w:rsidRDefault="00AC7ED5" w:rsidP="00AC7ED5">
      <w:pPr>
        <w:jc w:val="both"/>
      </w:pPr>
      <w:r>
        <w:t xml:space="preserve">Oinarrizko osasun-eskualdetik helarazten diguten informazioaren arabera, egungo langile-faltak okerrera egin du.</w:t>
      </w:r>
    </w:p>
    <w:p w14:paraId="7B72ABB4" w14:textId="140D711F" w:rsidR="00AC7ED5" w:rsidRPr="00AC7ED5" w:rsidRDefault="00AC7ED5" w:rsidP="00AC7ED5">
      <w:pPr>
        <w:jc w:val="both"/>
      </w:pPr>
      <w:r>
        <w:t xml:space="preserve">Horri buruz, parlamentari honek honako idatzizko galdera hau egiten du:</w:t>
      </w:r>
    </w:p>
    <w:p w14:paraId="43A4EF7B" w14:textId="60235EFD" w:rsidR="00AC7ED5" w:rsidRPr="00AC7ED5" w:rsidRDefault="00AC7ED5" w:rsidP="00AC7ED5">
      <w:pPr>
        <w:jc w:val="both"/>
      </w:pPr>
      <w:r>
        <w:t xml:space="preserve">Osasun Departamentuak zer neurri hartu du edo hartuko  du Lesakako oinarrizko-eskualdean medikuntzako profesionalen gabezia zuzentzeko, eta arazoa zer epetan konpontzea aurreikusten du?</w:t>
      </w:r>
    </w:p>
    <w:p w14:paraId="5C22654C" w14:textId="298417DA" w:rsidR="00AC7ED5" w:rsidRDefault="00AC7ED5" w:rsidP="00AC7ED5">
      <w:pPr>
        <w:jc w:val="both"/>
      </w:pPr>
      <w:r>
        <w:t xml:space="preserve">Iruñean, 2025eko irailaren 17an</w:t>
      </w:r>
    </w:p>
    <w:p w14:paraId="7C0E0603" w14:textId="63088474" w:rsidR="00AC7ED5" w:rsidRPr="00AC7ED5" w:rsidRDefault="00AC7ED5" w:rsidP="00AC7ED5">
      <w:pPr>
        <w:jc w:val="both"/>
      </w:pPr>
      <w:r>
        <w:t xml:space="preserve">Foru parlamentaria: Txomin González Martínez</w:t>
      </w:r>
    </w:p>
    <w:sectPr w:rsidR="00AC7ED5" w:rsidRPr="00AC7E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15B1"/>
    <w:rsid w:val="00084350"/>
    <w:rsid w:val="00085BFB"/>
    <w:rsid w:val="000925D3"/>
    <w:rsid w:val="00095784"/>
    <w:rsid w:val="0009758C"/>
    <w:rsid w:val="000D31EE"/>
    <w:rsid w:val="000E5F67"/>
    <w:rsid w:val="00100867"/>
    <w:rsid w:val="001043A5"/>
    <w:rsid w:val="001424DE"/>
    <w:rsid w:val="00161BDF"/>
    <w:rsid w:val="00176970"/>
    <w:rsid w:val="001822B7"/>
    <w:rsid w:val="001827D9"/>
    <w:rsid w:val="00185723"/>
    <w:rsid w:val="001D286B"/>
    <w:rsid w:val="00225F62"/>
    <w:rsid w:val="002412F2"/>
    <w:rsid w:val="00246E85"/>
    <w:rsid w:val="002561E9"/>
    <w:rsid w:val="002572F8"/>
    <w:rsid w:val="002B5866"/>
    <w:rsid w:val="002C2CBA"/>
    <w:rsid w:val="002C785C"/>
    <w:rsid w:val="002D6DAE"/>
    <w:rsid w:val="002F1B15"/>
    <w:rsid w:val="002F7EA0"/>
    <w:rsid w:val="003646BB"/>
    <w:rsid w:val="003728B8"/>
    <w:rsid w:val="00376980"/>
    <w:rsid w:val="003A50E0"/>
    <w:rsid w:val="003B46A7"/>
    <w:rsid w:val="003C5E9E"/>
    <w:rsid w:val="003F67FD"/>
    <w:rsid w:val="003F7434"/>
    <w:rsid w:val="00425A91"/>
    <w:rsid w:val="0045436C"/>
    <w:rsid w:val="00474235"/>
    <w:rsid w:val="00476870"/>
    <w:rsid w:val="00483303"/>
    <w:rsid w:val="004C3D56"/>
    <w:rsid w:val="004E178A"/>
    <w:rsid w:val="004E1B2E"/>
    <w:rsid w:val="004F75B8"/>
    <w:rsid w:val="004F7F18"/>
    <w:rsid w:val="005022DF"/>
    <w:rsid w:val="005141D3"/>
    <w:rsid w:val="0051655C"/>
    <w:rsid w:val="00517634"/>
    <w:rsid w:val="00553882"/>
    <w:rsid w:val="00560ABB"/>
    <w:rsid w:val="00560C1A"/>
    <w:rsid w:val="005778F1"/>
    <w:rsid w:val="00591E88"/>
    <w:rsid w:val="005939BD"/>
    <w:rsid w:val="005A0B98"/>
    <w:rsid w:val="005A23AA"/>
    <w:rsid w:val="005A3D8F"/>
    <w:rsid w:val="005F0C05"/>
    <w:rsid w:val="00600E3D"/>
    <w:rsid w:val="006143DA"/>
    <w:rsid w:val="00627D2E"/>
    <w:rsid w:val="00653469"/>
    <w:rsid w:val="0066254E"/>
    <w:rsid w:val="006747A5"/>
    <w:rsid w:val="00686441"/>
    <w:rsid w:val="00691C34"/>
    <w:rsid w:val="006E59FD"/>
    <w:rsid w:val="006E7DF6"/>
    <w:rsid w:val="006F1168"/>
    <w:rsid w:val="006F16DD"/>
    <w:rsid w:val="006F61E0"/>
    <w:rsid w:val="0071061E"/>
    <w:rsid w:val="00715306"/>
    <w:rsid w:val="0071689D"/>
    <w:rsid w:val="0072313D"/>
    <w:rsid w:val="00727D6C"/>
    <w:rsid w:val="0074029A"/>
    <w:rsid w:val="00750C65"/>
    <w:rsid w:val="0076133B"/>
    <w:rsid w:val="007627BA"/>
    <w:rsid w:val="007674B0"/>
    <w:rsid w:val="007C320F"/>
    <w:rsid w:val="007E5578"/>
    <w:rsid w:val="007F1319"/>
    <w:rsid w:val="00826159"/>
    <w:rsid w:val="00841501"/>
    <w:rsid w:val="00844FB0"/>
    <w:rsid w:val="008C112C"/>
    <w:rsid w:val="008C666C"/>
    <w:rsid w:val="008E408E"/>
    <w:rsid w:val="008F4ECA"/>
    <w:rsid w:val="00911504"/>
    <w:rsid w:val="00914E6C"/>
    <w:rsid w:val="0094372D"/>
    <w:rsid w:val="00984068"/>
    <w:rsid w:val="00994B2F"/>
    <w:rsid w:val="009A5AD7"/>
    <w:rsid w:val="009B45BE"/>
    <w:rsid w:val="009B77D8"/>
    <w:rsid w:val="00A265B8"/>
    <w:rsid w:val="00A41CFF"/>
    <w:rsid w:val="00A45945"/>
    <w:rsid w:val="00A4672A"/>
    <w:rsid w:val="00A568A0"/>
    <w:rsid w:val="00A62289"/>
    <w:rsid w:val="00A6439F"/>
    <w:rsid w:val="00A742D5"/>
    <w:rsid w:val="00A8439D"/>
    <w:rsid w:val="00AC5589"/>
    <w:rsid w:val="00AC7ED5"/>
    <w:rsid w:val="00AE16D7"/>
    <w:rsid w:val="00AE2BC2"/>
    <w:rsid w:val="00AE508C"/>
    <w:rsid w:val="00AF424E"/>
    <w:rsid w:val="00B04720"/>
    <w:rsid w:val="00B11A91"/>
    <w:rsid w:val="00B46472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11F47"/>
    <w:rsid w:val="00C25830"/>
    <w:rsid w:val="00C3545B"/>
    <w:rsid w:val="00C507D2"/>
    <w:rsid w:val="00CA6AFD"/>
    <w:rsid w:val="00CF2837"/>
    <w:rsid w:val="00D10586"/>
    <w:rsid w:val="00DA6B52"/>
    <w:rsid w:val="00DD1DC4"/>
    <w:rsid w:val="00DE40B4"/>
    <w:rsid w:val="00E16CC5"/>
    <w:rsid w:val="00E301FF"/>
    <w:rsid w:val="00E62334"/>
    <w:rsid w:val="00E62EC0"/>
    <w:rsid w:val="00EB2EE8"/>
    <w:rsid w:val="00EC0152"/>
    <w:rsid w:val="00F17DB2"/>
    <w:rsid w:val="00F307AF"/>
    <w:rsid w:val="00F31564"/>
    <w:rsid w:val="00F326C3"/>
    <w:rsid w:val="00F45598"/>
    <w:rsid w:val="00F72C1B"/>
    <w:rsid w:val="00F81149"/>
    <w:rsid w:val="00F849C4"/>
    <w:rsid w:val="00FD056D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2025-09-18T05:49:00Z</dcterms:created>
  <dcterms:modified xsi:type="dcterms:W3CDTF">2025-09-18T05:51:00Z</dcterms:modified>
</cp:coreProperties>
</file>