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EBD0" w14:textId="12235FA1" w:rsidR="005778F1" w:rsidRDefault="00504A24" w:rsidP="00D543EC">
      <w:pPr>
        <w:jc w:val="both"/>
        <w:rPr>
          <w:lang w:val="eu-ES"/>
        </w:rPr>
      </w:pPr>
      <w:r w:rsidRPr="00504A24">
        <w:rPr>
          <w:lang w:val="eu-ES"/>
        </w:rPr>
        <w:t>25PES-3</w:t>
      </w:r>
      <w:r w:rsidR="00766855">
        <w:rPr>
          <w:lang w:val="eu-ES"/>
        </w:rPr>
        <w:t>3</w:t>
      </w:r>
      <w:r w:rsidR="0089376C">
        <w:rPr>
          <w:lang w:val="eu-ES"/>
        </w:rPr>
        <w:t>5</w:t>
      </w:r>
    </w:p>
    <w:p w14:paraId="0FD51521" w14:textId="663D114D" w:rsidR="00DF04E4" w:rsidRPr="00DF04E4" w:rsidRDefault="00DF04E4" w:rsidP="00DF04E4">
      <w:pPr>
        <w:jc w:val="both"/>
      </w:pPr>
      <w:r w:rsidRPr="00DF04E4">
        <w:t>Doña Cristina López Mañero, miembro de las Cortes de Navarra, adscrita</w:t>
      </w:r>
      <w:r>
        <w:t xml:space="preserve"> </w:t>
      </w:r>
      <w:r w:rsidRPr="00DF04E4">
        <w:t>al Grupo Parlamentario Unión del Pueblo Navarro (UPN), al amparo de lo</w:t>
      </w:r>
      <w:r>
        <w:t xml:space="preserve"> </w:t>
      </w:r>
      <w:r w:rsidRPr="00DF04E4">
        <w:t>dispuesto en el Reglamento de la Cámara, realiza la siguiente pregunta escrita</w:t>
      </w:r>
      <w:r>
        <w:t xml:space="preserve"> </w:t>
      </w:r>
      <w:r w:rsidRPr="00DF04E4">
        <w:t>al Gobierno de Navarra:</w:t>
      </w:r>
    </w:p>
    <w:p w14:paraId="1E6BF443" w14:textId="77777777" w:rsidR="0089376C" w:rsidRPr="0089376C" w:rsidRDefault="0089376C" w:rsidP="0089376C">
      <w:pPr>
        <w:jc w:val="both"/>
      </w:pPr>
      <w:r w:rsidRPr="0089376C">
        <w:t>En relación con los menores extranjeros no acompañados solicitantes de asilo:</w:t>
      </w:r>
    </w:p>
    <w:p w14:paraId="78A1EFB6" w14:textId="161676E2" w:rsidR="0089376C" w:rsidRPr="0089376C" w:rsidRDefault="0089376C" w:rsidP="0089376C">
      <w:pPr>
        <w:jc w:val="both"/>
      </w:pPr>
      <w:r w:rsidRPr="0089376C">
        <w:t xml:space="preserve">¿Cuántos menores han llegado al centro habilitado en </w:t>
      </w:r>
      <w:proofErr w:type="spellStart"/>
      <w:r w:rsidRPr="0089376C">
        <w:t>Alkotz</w:t>
      </w:r>
      <w:proofErr w:type="spellEnd"/>
      <w:r w:rsidRPr="0089376C">
        <w:t xml:space="preserve"> a fecha de</w:t>
      </w:r>
      <w:r>
        <w:t xml:space="preserve"> </w:t>
      </w:r>
      <w:r w:rsidRPr="0089376C">
        <w:t>la respuesta a esta pregunta?</w:t>
      </w:r>
    </w:p>
    <w:p w14:paraId="0529D968" w14:textId="5B8AEFFB" w:rsidR="0089376C" w:rsidRPr="0089376C" w:rsidRDefault="0089376C" w:rsidP="0089376C">
      <w:pPr>
        <w:jc w:val="both"/>
      </w:pPr>
      <w:r w:rsidRPr="0089376C">
        <w:t>¿Se tiene constancia de que vaya a haber nuevas llegadas en las</w:t>
      </w:r>
      <w:r>
        <w:t xml:space="preserve"> </w:t>
      </w:r>
      <w:r w:rsidRPr="0089376C">
        <w:t>próximas fechas?</w:t>
      </w:r>
    </w:p>
    <w:p w14:paraId="7237DA22" w14:textId="22F84828" w:rsidR="0089376C" w:rsidRPr="0089376C" w:rsidRDefault="0089376C" w:rsidP="0089376C">
      <w:pPr>
        <w:jc w:val="both"/>
      </w:pPr>
      <w:r w:rsidRPr="0089376C">
        <w:t xml:space="preserve">En caso de que las haya, ¿dónde se van a alojar, en el centro de </w:t>
      </w:r>
      <w:proofErr w:type="spellStart"/>
      <w:r w:rsidRPr="0089376C">
        <w:t>Alkotz</w:t>
      </w:r>
      <w:proofErr w:type="spellEnd"/>
      <w:r>
        <w:t xml:space="preserve"> </w:t>
      </w:r>
      <w:r w:rsidRPr="0089376C">
        <w:t>o en algún otro centro? En caso de que haya algún otro centro, ¿dónde</w:t>
      </w:r>
      <w:r>
        <w:t xml:space="preserve"> </w:t>
      </w:r>
      <w:r w:rsidRPr="0089376C">
        <w:t>está ubicado?</w:t>
      </w:r>
      <w:r>
        <w:t xml:space="preserve"> </w:t>
      </w:r>
    </w:p>
    <w:p w14:paraId="2BF221CD" w14:textId="3905D4BA" w:rsidR="0089376C" w:rsidRPr="0089376C" w:rsidRDefault="0089376C" w:rsidP="0089376C">
      <w:pPr>
        <w:jc w:val="both"/>
      </w:pPr>
      <w:r w:rsidRPr="0089376C">
        <w:t>¿Quién se está haciendo cargo de los costes económicos de todo tipo</w:t>
      </w:r>
      <w:r>
        <w:t xml:space="preserve"> </w:t>
      </w:r>
      <w:r w:rsidRPr="0089376C">
        <w:t>generados por este motivo?</w:t>
      </w:r>
    </w:p>
    <w:p w14:paraId="5AD6FFBB" w14:textId="77777777" w:rsidR="0089376C" w:rsidRDefault="0089376C" w:rsidP="0089376C">
      <w:pPr>
        <w:jc w:val="both"/>
      </w:pPr>
      <w:r w:rsidRPr="0089376C">
        <w:t>¿Ha transferido ya el Gobierno de España alguna cantidad económica</w:t>
      </w:r>
      <w:r>
        <w:t xml:space="preserve"> </w:t>
      </w:r>
      <w:r w:rsidRPr="0089376C">
        <w:t>para el mantenimiento de los menores que ya han llegado y/o que van a</w:t>
      </w:r>
      <w:r>
        <w:t xml:space="preserve"> </w:t>
      </w:r>
      <w:r w:rsidRPr="0089376C">
        <w:t>llegar a Navarra?</w:t>
      </w:r>
    </w:p>
    <w:p w14:paraId="23C3B82B" w14:textId="0BD08DA7" w:rsidR="00DF04E4" w:rsidRPr="00DF04E4" w:rsidRDefault="00DF04E4" w:rsidP="0089376C">
      <w:pPr>
        <w:jc w:val="both"/>
      </w:pPr>
      <w:r w:rsidRPr="00DF04E4">
        <w:t>Pamplona, a 18 de septiembre de 2025</w:t>
      </w:r>
    </w:p>
    <w:p w14:paraId="10DFC038" w14:textId="1464C9B6" w:rsidR="00DE5068" w:rsidRPr="00504A24" w:rsidRDefault="00DF04E4" w:rsidP="00DF04E4">
      <w:pPr>
        <w:jc w:val="both"/>
        <w:rPr>
          <w:lang w:val="eu-ES"/>
        </w:rPr>
      </w:pPr>
      <w:r>
        <w:t xml:space="preserve">La Parlamentaria Foral: </w:t>
      </w:r>
      <w:r w:rsidRPr="00DF04E4">
        <w:t>Cristina López Mañero</w:t>
      </w:r>
    </w:p>
    <w:sectPr w:rsidR="00DE5068" w:rsidRPr="00504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7A"/>
    <w:rsid w:val="0004082E"/>
    <w:rsid w:val="00085BFB"/>
    <w:rsid w:val="00100867"/>
    <w:rsid w:val="00176970"/>
    <w:rsid w:val="00185723"/>
    <w:rsid w:val="001C6134"/>
    <w:rsid w:val="001D286B"/>
    <w:rsid w:val="001F2748"/>
    <w:rsid w:val="00277BEF"/>
    <w:rsid w:val="0028207A"/>
    <w:rsid w:val="002B5866"/>
    <w:rsid w:val="002C2CBA"/>
    <w:rsid w:val="002F7EA0"/>
    <w:rsid w:val="003A50E0"/>
    <w:rsid w:val="00425A91"/>
    <w:rsid w:val="0045436C"/>
    <w:rsid w:val="00474235"/>
    <w:rsid w:val="005022DF"/>
    <w:rsid w:val="00504A24"/>
    <w:rsid w:val="00506EF4"/>
    <w:rsid w:val="005141D3"/>
    <w:rsid w:val="00517634"/>
    <w:rsid w:val="005778F1"/>
    <w:rsid w:val="006446EB"/>
    <w:rsid w:val="00653469"/>
    <w:rsid w:val="0066787C"/>
    <w:rsid w:val="006747A5"/>
    <w:rsid w:val="00685795"/>
    <w:rsid w:val="006F16DD"/>
    <w:rsid w:val="00715306"/>
    <w:rsid w:val="0072313D"/>
    <w:rsid w:val="00727D6C"/>
    <w:rsid w:val="00766855"/>
    <w:rsid w:val="00887A0C"/>
    <w:rsid w:val="0089376C"/>
    <w:rsid w:val="008C666C"/>
    <w:rsid w:val="008D7311"/>
    <w:rsid w:val="008E408E"/>
    <w:rsid w:val="00911504"/>
    <w:rsid w:val="00921703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61645"/>
    <w:rsid w:val="00D10586"/>
    <w:rsid w:val="00D543EC"/>
    <w:rsid w:val="00DE5068"/>
    <w:rsid w:val="00DF04E4"/>
    <w:rsid w:val="00E57B74"/>
    <w:rsid w:val="00E62334"/>
    <w:rsid w:val="00E62EC0"/>
    <w:rsid w:val="00F326C3"/>
    <w:rsid w:val="00F62F9E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C7E"/>
  <w15:chartTrackingRefBased/>
  <w15:docId w15:val="{E2C71732-E76C-4DE5-8E66-4D3B669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0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0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0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0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0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0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2025-09-19T05:51:00Z</dcterms:created>
  <dcterms:modified xsi:type="dcterms:W3CDTF">2025-09-19T05:53:00Z</dcterms:modified>
</cp:coreProperties>
</file>