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7DC095" w14:textId="4E51D025" w:rsidR="008844D2" w:rsidRDefault="008844D2" w:rsidP="00D41475">
      <w:pPr>
        <w:autoSpaceDE w:val="0"/>
        <w:autoSpaceDN w:val="0"/>
        <w:adjustRightInd w:val="0"/>
        <w:spacing w:after="120" w:line="276" w:lineRule="auto"/>
        <w:jc w:val="both"/>
      </w:pPr>
      <w:r>
        <w:t>25POR-387</w:t>
      </w:r>
    </w:p>
    <w:p w14:paraId="73D1035B" w14:textId="610FCFED" w:rsidR="00D41475" w:rsidRPr="00D41475" w:rsidRDefault="00D41475" w:rsidP="00D41475">
      <w:pPr>
        <w:autoSpaceDE w:val="0"/>
        <w:autoSpaceDN w:val="0"/>
        <w:adjustRightInd w:val="0"/>
        <w:spacing w:after="120" w:line="276" w:lineRule="auto"/>
        <w:jc w:val="both"/>
        <w:rPr>
          <w:rFonts w:cstheme="minorHAnsi"/>
        </w:rPr>
      </w:pPr>
      <w:r>
        <w:t xml:space="preserve">Nafarroako Alderdi Sozialista talde parlamentarioari atxikitako Olga </w:t>
      </w:r>
      <w:proofErr w:type="spellStart"/>
      <w:r>
        <w:t>Chueca</w:t>
      </w:r>
      <w:proofErr w:type="spellEnd"/>
      <w:r>
        <w:t xml:space="preserve"> </w:t>
      </w:r>
      <w:proofErr w:type="spellStart"/>
      <w:r>
        <w:t>Chueca</w:t>
      </w:r>
      <w:proofErr w:type="spellEnd"/>
      <w:r>
        <w:t xml:space="preserve"> andreak, Legebiltzarreko Erregelamenduan ezarritakoaren babesean, honako galdera hau egiten dio Etxebizitzako, Gazteriako eta Migrazio Politiketako kontseilariari, Osoko Bilkuran ahoz erantzun dezan:</w:t>
      </w:r>
    </w:p>
    <w:p w14:paraId="31F1D0F0" w14:textId="1AC32EB5" w:rsidR="00D41475" w:rsidRPr="00D41475" w:rsidRDefault="00D41475" w:rsidP="00D41475">
      <w:pPr>
        <w:autoSpaceDE w:val="0"/>
        <w:autoSpaceDN w:val="0"/>
        <w:adjustRightInd w:val="0"/>
        <w:spacing w:after="120" w:line="276" w:lineRule="auto"/>
        <w:jc w:val="both"/>
        <w:rPr>
          <w:rFonts w:cstheme="minorHAnsi"/>
        </w:rPr>
      </w:pPr>
      <w:r>
        <w:t>Urriaren 28an eta 29an, babes komunitarioari buruzko nazioz gaindiko kongresua egin da Tuteran eta Iruñean.</w:t>
      </w:r>
    </w:p>
    <w:p w14:paraId="38935170" w14:textId="5455DD17" w:rsidR="00D41475" w:rsidRPr="00D41475" w:rsidRDefault="00D41475" w:rsidP="00D41475">
      <w:pPr>
        <w:autoSpaceDE w:val="0"/>
        <w:autoSpaceDN w:val="0"/>
        <w:adjustRightInd w:val="0"/>
        <w:spacing w:after="120" w:line="276" w:lineRule="auto"/>
        <w:jc w:val="both"/>
        <w:rPr>
          <w:rFonts w:cstheme="minorHAnsi"/>
        </w:rPr>
      </w:pPr>
      <w:r>
        <w:t>Kontseilari andrea, honako honi buruz erantzutea gustatuko litzaidake: zeintzuk izan dira hartutako ondorioak eta parte-hartzaile guztien artean partekatutako esperientziak?</w:t>
      </w:r>
    </w:p>
    <w:p w14:paraId="06E605EE" w14:textId="0F4CEDCB" w:rsidR="00774180" w:rsidRDefault="00D41475" w:rsidP="00D41475">
      <w:pPr>
        <w:spacing w:after="120" w:line="276" w:lineRule="auto"/>
        <w:jc w:val="both"/>
        <w:rPr>
          <w:rFonts w:cstheme="minorHAnsi"/>
        </w:rPr>
      </w:pPr>
      <w:r>
        <w:t>Iruñean, 2025eko urriaren 30ean</w:t>
      </w:r>
    </w:p>
    <w:p w14:paraId="154B420A" w14:textId="4D9B2F05" w:rsidR="00D41475" w:rsidRPr="00D41475" w:rsidRDefault="00D41475" w:rsidP="00D41475">
      <w:pPr>
        <w:spacing w:after="120" w:line="276" w:lineRule="auto"/>
        <w:jc w:val="both"/>
        <w:rPr>
          <w:rFonts w:cstheme="minorHAnsi"/>
        </w:rPr>
      </w:pPr>
      <w:r>
        <w:t xml:space="preserve">Foru parlamentaria: Olga </w:t>
      </w:r>
      <w:proofErr w:type="spellStart"/>
      <w:r>
        <w:t>Chueca</w:t>
      </w:r>
      <w:proofErr w:type="spellEnd"/>
      <w:r>
        <w:t xml:space="preserve"> </w:t>
      </w:r>
      <w:proofErr w:type="spellStart"/>
      <w:r>
        <w:t>Chueca</w:t>
      </w:r>
      <w:proofErr w:type="spellEnd"/>
    </w:p>
    <w:sectPr w:rsidR="00D41475" w:rsidRPr="00D4147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54A6"/>
    <w:rsid w:val="003C54A6"/>
    <w:rsid w:val="006463FF"/>
    <w:rsid w:val="00774180"/>
    <w:rsid w:val="008844D2"/>
    <w:rsid w:val="00D414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37A63C"/>
  <w15:chartTrackingRefBased/>
  <w15:docId w15:val="{B7D911FA-0FDB-43E3-A7F3-E04B92D218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u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99</Words>
  <Characters>547</Characters>
  <Application>Microsoft Office Word</Application>
  <DocSecurity>0</DocSecurity>
  <Lines>4</Lines>
  <Paragraphs>1</Paragraphs>
  <ScaleCrop>false</ScaleCrop>
  <Company/>
  <LinksUpToDate>false</LinksUpToDate>
  <CharactersWithSpaces>645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Fernández Pérez, Beatriz</dc:creator>
  <cp:keywords/>
  <dc:description/>
  <cp:lastModifiedBy>Martin Cestao, Nerea</cp:lastModifiedBy>
  <cp:revision>4</cp:revision>
  <dcterms:created xsi:type="dcterms:W3CDTF">2025-10-30T13:00:00Z</dcterms:created>
  <dcterms:modified xsi:type="dcterms:W3CDTF">2025-11-03T09:22:00Z</dcterms:modified>
</cp:coreProperties>
</file>