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3CAE8" w14:textId="6C8950C7" w:rsidR="00401341" w:rsidRDefault="005B2E0B" w:rsidP="00401341">
      <w:pPr>
        <w:spacing w:after="120" w:line="276" w:lineRule="auto"/>
        <w:jc w:val="both"/>
      </w:pPr>
      <w:r>
        <w:t>25POR-414</w:t>
      </w:r>
    </w:p>
    <w:p w14:paraId="00B73129" w14:textId="223A5513" w:rsidR="00B7771E" w:rsidRPr="00B7771E" w:rsidRDefault="00B7771E" w:rsidP="00B7771E">
      <w:pPr>
        <w:spacing w:after="120" w:line="276" w:lineRule="auto"/>
        <w:jc w:val="both"/>
      </w:pPr>
      <w:r>
        <w:t>2025eko azaroaren 27ko Osoko Bilkurarako galdera arrunta.</w:t>
      </w:r>
    </w:p>
    <w:p w14:paraId="0EE59317" w14:textId="663DD8EC" w:rsidR="00B7771E" w:rsidRPr="00B7771E" w:rsidRDefault="00B7771E" w:rsidP="00B7771E">
      <w:pPr>
        <w:spacing w:after="120" w:line="276" w:lineRule="auto"/>
        <w:jc w:val="both"/>
      </w:pPr>
      <w:r>
        <w:t>Nafarroako Gobernuko lehendakaria:</w:t>
      </w:r>
    </w:p>
    <w:p w14:paraId="34FEA5A5" w14:textId="1E7EE527" w:rsidR="00B7771E" w:rsidRPr="00B7771E" w:rsidRDefault="00B7771E" w:rsidP="00B7771E">
      <w:pPr>
        <w:spacing w:after="120" w:line="276" w:lineRule="auto"/>
        <w:jc w:val="both"/>
      </w:pPr>
      <w:r>
        <w:t>Guardia Zibileko UCOren txosten berria ezagututa, berriz ere galdetzen dizugu</w:t>
      </w:r>
      <w:r w:rsidR="003E6B43">
        <w:t>, l</w:t>
      </w:r>
      <w:r>
        <w:t>ehendakari andrea</w:t>
      </w:r>
      <w:r w:rsidR="003E6B43">
        <w:t>:</w:t>
      </w:r>
      <w:r>
        <w:t xml:space="preserve"> noiz dimitituko duzu?</w:t>
      </w:r>
    </w:p>
    <w:p w14:paraId="28257922" w14:textId="072B2AEC" w:rsidR="00B7771E" w:rsidRPr="00B7771E" w:rsidRDefault="00B7771E" w:rsidP="00B7771E">
      <w:pPr>
        <w:spacing w:after="120" w:line="276" w:lineRule="auto"/>
        <w:jc w:val="both"/>
      </w:pPr>
      <w:r>
        <w:t>Iruñean, 2025eko azaroaren 20an</w:t>
      </w:r>
    </w:p>
    <w:p w14:paraId="6AECCAAA" w14:textId="1761E3ED" w:rsidR="00B7771E" w:rsidRPr="005B2E0B" w:rsidRDefault="00B7771E" w:rsidP="00B7771E">
      <w:pPr>
        <w:spacing w:after="120" w:line="276" w:lineRule="auto"/>
        <w:jc w:val="both"/>
      </w:pPr>
      <w:r>
        <w:t>Foru parlamentaria: Emilio Jiménez Román</w:t>
      </w:r>
    </w:p>
    <w:sectPr w:rsidR="00B7771E" w:rsidRPr="005B2E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2BC3"/>
    <w:multiLevelType w:val="hybridMultilevel"/>
    <w:tmpl w:val="EED2A444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809082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A6"/>
    <w:rsid w:val="00383041"/>
    <w:rsid w:val="003E6B43"/>
    <w:rsid w:val="00401341"/>
    <w:rsid w:val="005B2E0B"/>
    <w:rsid w:val="0078574E"/>
    <w:rsid w:val="009B62A6"/>
    <w:rsid w:val="00B7771E"/>
    <w:rsid w:val="00E0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4E05F"/>
  <w15:chartTrackingRefBased/>
  <w15:docId w15:val="{97B33A8C-CBE7-4818-A8DE-9B5C35DB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6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252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2025-11-21T07:18:00Z</dcterms:created>
  <dcterms:modified xsi:type="dcterms:W3CDTF">2025-11-25T06:54:00Z</dcterms:modified>
</cp:coreProperties>
</file>