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8791C" w14:textId="45957884" w:rsidR="0056044D" w:rsidRPr="0056044D" w:rsidRDefault="0056044D" w:rsidP="0056044D">
      <w:pPr>
        <w:autoSpaceDE w:val="0"/>
        <w:autoSpaceDN w:val="0"/>
        <w:adjustRightInd w:val="0"/>
        <w:spacing w:after="120"/>
        <w:jc w:val="both"/>
        <w:rPr>
          <w:rFonts w:cstheme="minorHAnsi"/>
        </w:rPr>
      </w:pPr>
      <w:r w:rsidRPr="0056044D">
        <w:rPr>
          <w:rFonts w:cstheme="minorHAnsi"/>
        </w:rPr>
        <w:t>5 de noviembre</w:t>
      </w:r>
    </w:p>
    <w:p w14:paraId="22544EF3" w14:textId="548E5A8A" w:rsidR="00BD7FCC" w:rsidRPr="0056044D" w:rsidRDefault="00751AB8" w:rsidP="0056044D">
      <w:pPr>
        <w:autoSpaceDE w:val="0"/>
        <w:autoSpaceDN w:val="0"/>
        <w:adjustRightInd w:val="0"/>
        <w:spacing w:after="120"/>
        <w:jc w:val="both"/>
        <w:rPr>
          <w:rFonts w:cstheme="minorHAnsi"/>
        </w:rPr>
      </w:pPr>
      <w:r w:rsidRPr="0056044D">
        <w:rPr>
          <w:rFonts w:cstheme="minorHAnsi"/>
        </w:rPr>
        <w:t>El Consejero de</w:t>
      </w:r>
      <w:r w:rsidRPr="0056044D">
        <w:rPr>
          <w:rFonts w:cstheme="minorHAnsi"/>
          <w:color w:val="FF0000"/>
        </w:rPr>
        <w:t xml:space="preserve"> </w:t>
      </w:r>
      <w:r w:rsidRPr="0056044D">
        <w:rPr>
          <w:rFonts w:cstheme="minorHAnsi"/>
        </w:rPr>
        <w:t xml:space="preserve">Cohesión Territorial del Gobierno de Navarra, en relación con la pregunta para su contestación por escrito formulada por el Parlamentario Foral Ilmo. Sr. D. </w:t>
      </w:r>
      <w:r w:rsidR="00BD7FCC" w:rsidRPr="0056044D">
        <w:rPr>
          <w:rFonts w:cstheme="minorHAnsi"/>
        </w:rPr>
        <w:t>Mikel Zabaleta Aramend</w:t>
      </w:r>
      <w:r w:rsidR="0056044D">
        <w:rPr>
          <w:rFonts w:cstheme="minorHAnsi"/>
        </w:rPr>
        <w:t>i</w:t>
      </w:r>
      <w:r w:rsidR="00BD7FCC" w:rsidRPr="0056044D">
        <w:rPr>
          <w:rFonts w:cstheme="minorHAnsi"/>
        </w:rPr>
        <w:t>a</w:t>
      </w:r>
      <w:r w:rsidRPr="0056044D">
        <w:rPr>
          <w:rFonts w:cstheme="minorHAnsi"/>
        </w:rPr>
        <w:t xml:space="preserve">, adscrito al Grupo Parlamentario </w:t>
      </w:r>
      <w:r w:rsidR="00BD7FCC" w:rsidRPr="0056044D">
        <w:rPr>
          <w:rFonts w:cstheme="minorHAnsi"/>
        </w:rPr>
        <w:t>EH Bildu Nafarroa</w:t>
      </w:r>
      <w:r w:rsidRPr="0056044D">
        <w:rPr>
          <w:rFonts w:cstheme="minorHAnsi"/>
        </w:rPr>
        <w:t xml:space="preserve">, sobre </w:t>
      </w:r>
      <w:r w:rsidR="0056044D">
        <w:rPr>
          <w:rFonts w:cstheme="minorHAnsi"/>
        </w:rPr>
        <w:t>e</w:t>
      </w:r>
      <w:r w:rsidR="00BD7FCC" w:rsidRPr="0056044D">
        <w:rPr>
          <w:rFonts w:cstheme="minorHAnsi"/>
        </w:rPr>
        <w:t xml:space="preserve">l puerto de </w:t>
      </w:r>
      <w:proofErr w:type="spellStart"/>
      <w:r w:rsidR="00BD7FCC" w:rsidRPr="0056044D">
        <w:rPr>
          <w:rFonts w:cstheme="minorHAnsi"/>
        </w:rPr>
        <w:t>Larrau</w:t>
      </w:r>
      <w:proofErr w:type="spellEnd"/>
      <w:r w:rsidR="00BD7FCC" w:rsidRPr="0056044D">
        <w:rPr>
          <w:rFonts w:cstheme="minorHAnsi"/>
        </w:rPr>
        <w:t xml:space="preserve"> y el mantenimiento invernal de dicho puerto transfronterizo de conexión Navarra-Francia </w:t>
      </w:r>
      <w:r w:rsidR="00047EC0" w:rsidRPr="0056044D">
        <w:rPr>
          <w:rFonts w:cstheme="minorHAnsi"/>
        </w:rPr>
        <w:t>(11-25</w:t>
      </w:r>
      <w:r w:rsidRPr="0056044D">
        <w:rPr>
          <w:rFonts w:cstheme="minorHAnsi"/>
        </w:rPr>
        <w:t>/PES-00</w:t>
      </w:r>
      <w:r w:rsidR="00BD7FCC" w:rsidRPr="0056044D">
        <w:rPr>
          <w:rFonts w:cstheme="minorHAnsi"/>
        </w:rPr>
        <w:t>358</w:t>
      </w:r>
      <w:r w:rsidRPr="0056044D">
        <w:rPr>
          <w:rFonts w:cstheme="minorHAnsi"/>
        </w:rPr>
        <w:t>), informa lo siguiente:</w:t>
      </w:r>
    </w:p>
    <w:p w14:paraId="17657FF8" w14:textId="46BC4758" w:rsidR="00BD7FCC" w:rsidRPr="0056044D" w:rsidRDefault="00BD7FCC" w:rsidP="0056044D">
      <w:pPr>
        <w:spacing w:after="120"/>
        <w:jc w:val="both"/>
        <w:rPr>
          <w:rFonts w:cstheme="minorHAnsi"/>
          <w:b/>
        </w:rPr>
      </w:pPr>
      <w:r w:rsidRPr="0056044D">
        <w:rPr>
          <w:rFonts w:cstheme="minorHAnsi"/>
          <w:b/>
        </w:rPr>
        <w:t>1.</w:t>
      </w:r>
      <w:r w:rsidR="005038A9">
        <w:rPr>
          <w:rFonts w:cstheme="minorHAnsi"/>
          <w:b/>
        </w:rPr>
        <w:t xml:space="preserve"> </w:t>
      </w:r>
      <w:r w:rsidRPr="0056044D">
        <w:rPr>
          <w:rFonts w:cstheme="minorHAnsi"/>
          <w:b/>
        </w:rPr>
        <w:t>¿Ha mantenido el Departamento de Cohesión Territorial conversaciones con autoridades del Departamento de Pirineos Atlán</w:t>
      </w:r>
      <w:r w:rsidRPr="0056044D">
        <w:rPr>
          <w:rFonts w:eastAsia="DejaVu Serif Condensed" w:cstheme="minorHAnsi"/>
          <w:b/>
        </w:rPr>
        <w:t>ti</w:t>
      </w:r>
      <w:r w:rsidRPr="0056044D">
        <w:rPr>
          <w:rFonts w:cstheme="minorHAnsi"/>
          <w:b/>
        </w:rPr>
        <w:t xml:space="preserve">cos al objeto de proceder a la apertura del puerto de </w:t>
      </w:r>
      <w:proofErr w:type="spellStart"/>
      <w:r w:rsidRPr="0056044D">
        <w:rPr>
          <w:rFonts w:cstheme="minorHAnsi"/>
          <w:b/>
        </w:rPr>
        <w:t>Larrau</w:t>
      </w:r>
      <w:proofErr w:type="spellEnd"/>
      <w:r w:rsidRPr="0056044D">
        <w:rPr>
          <w:rFonts w:cstheme="minorHAnsi"/>
          <w:b/>
        </w:rPr>
        <w:t xml:space="preserve"> este invierno?</w:t>
      </w:r>
    </w:p>
    <w:p w14:paraId="2BEB0FB5" w14:textId="77777777" w:rsidR="00BD7FCC" w:rsidRPr="0056044D" w:rsidRDefault="00BD7FCC" w:rsidP="0056044D">
      <w:pPr>
        <w:spacing w:after="120"/>
        <w:jc w:val="both"/>
        <w:rPr>
          <w:rFonts w:cstheme="minorHAnsi"/>
        </w:rPr>
      </w:pPr>
      <w:r w:rsidRPr="0056044D">
        <w:rPr>
          <w:rFonts w:cstheme="minorHAnsi"/>
        </w:rPr>
        <w:t>Le informo que en este año 2025, desde el Servicio de Conservación de la Dirección General de Obras Públicas e Infraestructuras del Departamento de Cohesión Territorial, se mantuvieron conversaciones con el Departamento de Pirineos Atlánticos a cargo</w:t>
      </w:r>
      <w:r w:rsidR="00545D54" w:rsidRPr="0056044D">
        <w:rPr>
          <w:rFonts w:cstheme="minorHAnsi"/>
        </w:rPr>
        <w:t xml:space="preserve"> del Puerto de </w:t>
      </w:r>
      <w:proofErr w:type="spellStart"/>
      <w:r w:rsidR="00545D54" w:rsidRPr="0056044D">
        <w:rPr>
          <w:rFonts w:cstheme="minorHAnsi"/>
        </w:rPr>
        <w:t>Arette</w:t>
      </w:r>
      <w:proofErr w:type="spellEnd"/>
      <w:r w:rsidR="00545D54" w:rsidRPr="0056044D">
        <w:rPr>
          <w:rFonts w:cstheme="minorHAnsi"/>
        </w:rPr>
        <w:t xml:space="preserve"> y </w:t>
      </w:r>
      <w:proofErr w:type="spellStart"/>
      <w:r w:rsidR="00545D54" w:rsidRPr="0056044D">
        <w:rPr>
          <w:rFonts w:cstheme="minorHAnsi"/>
        </w:rPr>
        <w:t>Belagoa</w:t>
      </w:r>
      <w:proofErr w:type="spellEnd"/>
      <w:r w:rsidRPr="0056044D">
        <w:rPr>
          <w:rFonts w:cstheme="minorHAnsi"/>
        </w:rPr>
        <w:t>.</w:t>
      </w:r>
    </w:p>
    <w:p w14:paraId="73C65896" w14:textId="77777777" w:rsidR="00BD7FCC" w:rsidRPr="0056044D" w:rsidRDefault="00545D54" w:rsidP="0056044D">
      <w:pPr>
        <w:spacing w:after="120"/>
        <w:jc w:val="both"/>
        <w:rPr>
          <w:rFonts w:cstheme="minorHAnsi"/>
        </w:rPr>
      </w:pPr>
      <w:r w:rsidRPr="0056044D">
        <w:rPr>
          <w:rFonts w:cstheme="minorHAnsi"/>
        </w:rPr>
        <w:t>El Servicio de Conservación ha sido informado</w:t>
      </w:r>
      <w:r w:rsidR="007D7C01" w:rsidRPr="0056044D">
        <w:rPr>
          <w:rFonts w:cstheme="minorHAnsi"/>
        </w:rPr>
        <w:t xml:space="preserve"> de qu</w:t>
      </w:r>
      <w:r w:rsidR="00BD7FCC" w:rsidRPr="0056044D">
        <w:rPr>
          <w:rFonts w:cstheme="minorHAnsi"/>
        </w:rPr>
        <w:t xml:space="preserve">e la </w:t>
      </w:r>
      <w:r w:rsidR="007D7C01" w:rsidRPr="0056044D">
        <w:rPr>
          <w:rFonts w:cstheme="minorHAnsi"/>
        </w:rPr>
        <w:t>carretera local NA-2011</w:t>
      </w:r>
      <w:r w:rsidR="00BD7FCC" w:rsidRPr="0056044D">
        <w:rPr>
          <w:rFonts w:cstheme="minorHAnsi"/>
        </w:rPr>
        <w:t xml:space="preserve">, en el lado francés, permanece cerrada durante la época invernal, desde noviembre </w:t>
      </w:r>
      <w:r w:rsidRPr="0056044D">
        <w:rPr>
          <w:rFonts w:cstheme="minorHAnsi"/>
        </w:rPr>
        <w:t>hasta</w:t>
      </w:r>
      <w:r w:rsidR="00BD7FCC" w:rsidRPr="0056044D">
        <w:rPr>
          <w:rFonts w:cstheme="minorHAnsi"/>
        </w:rPr>
        <w:t xml:space="preserve"> abril, y se abre cuando las condiciones climáticas son favorables.</w:t>
      </w:r>
    </w:p>
    <w:p w14:paraId="34C3977D" w14:textId="5C34F0E0" w:rsidR="00BD7FCC" w:rsidRPr="0056044D" w:rsidRDefault="00BD7FCC" w:rsidP="0056044D">
      <w:pPr>
        <w:spacing w:after="120"/>
        <w:jc w:val="both"/>
        <w:rPr>
          <w:rFonts w:cstheme="minorHAnsi"/>
          <w:b/>
        </w:rPr>
      </w:pPr>
      <w:r w:rsidRPr="0056044D">
        <w:rPr>
          <w:rFonts w:cstheme="minorHAnsi"/>
          <w:b/>
        </w:rPr>
        <w:t>2.</w:t>
      </w:r>
      <w:r w:rsidR="005038A9">
        <w:rPr>
          <w:rFonts w:cstheme="minorHAnsi"/>
          <w:b/>
        </w:rPr>
        <w:t xml:space="preserve"> </w:t>
      </w:r>
      <w:r w:rsidRPr="0056044D">
        <w:rPr>
          <w:rFonts w:cstheme="minorHAnsi"/>
          <w:b/>
        </w:rPr>
        <w:t xml:space="preserve">¿Qué previsiones </w:t>
      </w:r>
      <w:r w:rsidRPr="0056044D">
        <w:rPr>
          <w:rFonts w:eastAsia="DejaVu Serif Condensed" w:cstheme="minorHAnsi"/>
          <w:b/>
        </w:rPr>
        <w:t>ti</w:t>
      </w:r>
      <w:r w:rsidRPr="0056044D">
        <w:rPr>
          <w:rFonts w:cstheme="minorHAnsi"/>
          <w:b/>
        </w:rPr>
        <w:t>ene el Departamento de Cohesión Territorial al respecto?</w:t>
      </w:r>
    </w:p>
    <w:p w14:paraId="4E97544D" w14:textId="77777777" w:rsidR="00BD7FCC" w:rsidRPr="0056044D" w:rsidRDefault="00BD7FCC" w:rsidP="0056044D">
      <w:pPr>
        <w:spacing w:after="120"/>
        <w:jc w:val="both"/>
        <w:rPr>
          <w:rFonts w:cstheme="minorHAnsi"/>
        </w:rPr>
      </w:pPr>
      <w:r w:rsidRPr="0056044D">
        <w:rPr>
          <w:rFonts w:cstheme="minorHAnsi"/>
        </w:rPr>
        <w:t xml:space="preserve">Las previsiones del Departamento de Cohesión Territorial al respecto del mantenimiento invernal de la carretera local NA-2011, Salazar-Francia, en la Campaña Invernal 2025-2026, son iguales a las de los años anteriores, es decir, mantener en condiciones razonables de circulación el tramo de la carretera entre el inicio de puerto </w:t>
      </w:r>
      <w:proofErr w:type="spellStart"/>
      <w:r w:rsidRPr="0056044D">
        <w:rPr>
          <w:rFonts w:cstheme="minorHAnsi"/>
        </w:rPr>
        <w:t>pk</w:t>
      </w:r>
      <w:proofErr w:type="spellEnd"/>
      <w:r w:rsidRPr="0056044D">
        <w:rPr>
          <w:rFonts w:cstheme="minorHAnsi"/>
        </w:rPr>
        <w:t xml:space="preserve"> 0+000 (cruce con la carretera de interés de la comunidad foral NA-140) y el </w:t>
      </w:r>
      <w:proofErr w:type="spellStart"/>
      <w:r w:rsidRPr="0056044D">
        <w:rPr>
          <w:rFonts w:cstheme="minorHAnsi"/>
        </w:rPr>
        <w:t>pk</w:t>
      </w:r>
      <w:proofErr w:type="spellEnd"/>
      <w:r w:rsidRPr="0056044D">
        <w:rPr>
          <w:rFonts w:cstheme="minorHAnsi"/>
        </w:rPr>
        <w:t xml:space="preserve"> 6+700 (estación de esquí de </w:t>
      </w:r>
      <w:proofErr w:type="spellStart"/>
      <w:r w:rsidRPr="0056044D">
        <w:rPr>
          <w:rFonts w:cstheme="minorHAnsi"/>
        </w:rPr>
        <w:t>Abodi</w:t>
      </w:r>
      <w:proofErr w:type="spellEnd"/>
      <w:r w:rsidRPr="0056044D">
        <w:rPr>
          <w:rFonts w:cstheme="minorHAnsi"/>
        </w:rPr>
        <w:t>, incluyendo las zonas de aparcamiento y accesos a la estación) tramo que da servicio a quienes hacen uso de dicha estación.</w:t>
      </w:r>
    </w:p>
    <w:p w14:paraId="1E89E92A" w14:textId="77777777" w:rsidR="00BC6E05" w:rsidRPr="0056044D" w:rsidRDefault="00BD7FCC" w:rsidP="0056044D">
      <w:pPr>
        <w:spacing w:after="120"/>
        <w:jc w:val="both"/>
        <w:rPr>
          <w:rFonts w:cstheme="minorHAnsi"/>
          <w:color w:val="000000" w:themeColor="text1"/>
        </w:rPr>
      </w:pPr>
      <w:r w:rsidRPr="0056044D">
        <w:rPr>
          <w:rFonts w:cstheme="minorHAnsi"/>
        </w:rPr>
        <w:t>Desde el punto kilométrico 6+700, y hasta el final de la carretera en el punto kilométrico 10+830 (frontera con Francia), la vía permanecerá cerrada al tráfico desde la primera nevada copiosa que se produzca</w:t>
      </w:r>
      <w:r w:rsidR="00BC6E05" w:rsidRPr="0056044D">
        <w:rPr>
          <w:rFonts w:cstheme="minorHAnsi"/>
        </w:rPr>
        <w:t>,</w:t>
      </w:r>
      <w:r w:rsidRPr="0056044D">
        <w:rPr>
          <w:rFonts w:cstheme="minorHAnsi"/>
        </w:rPr>
        <w:t xml:space="preserve"> y</w:t>
      </w:r>
      <w:r w:rsidR="00BC6E05" w:rsidRPr="0056044D">
        <w:rPr>
          <w:rFonts w:cstheme="minorHAnsi"/>
        </w:rPr>
        <w:t>a</w:t>
      </w:r>
      <w:r w:rsidRPr="0056044D">
        <w:rPr>
          <w:rFonts w:cstheme="minorHAnsi"/>
        </w:rPr>
        <w:t xml:space="preserve"> que</w:t>
      </w:r>
      <w:r w:rsidR="00BC6E05" w:rsidRPr="0056044D">
        <w:rPr>
          <w:rFonts w:cstheme="minorHAnsi"/>
        </w:rPr>
        <w:t>,</w:t>
      </w:r>
      <w:r w:rsidRPr="0056044D">
        <w:rPr>
          <w:rFonts w:cstheme="minorHAnsi"/>
        </w:rPr>
        <w:t xml:space="preserve"> dado el volumen de nieve precipitada sobre la carretera, impida su limpieza con medios de empuje convencionales (máquinas quitanieves con cuña, </w:t>
      </w:r>
      <w:r w:rsidRPr="0056044D">
        <w:rPr>
          <w:rFonts w:cstheme="minorHAnsi"/>
          <w:color w:val="000000" w:themeColor="text1"/>
        </w:rPr>
        <w:t>empleadas en el primer tramo del puerto)</w:t>
      </w:r>
      <w:r w:rsidR="00BC6E05" w:rsidRPr="0056044D">
        <w:rPr>
          <w:rFonts w:cstheme="minorHAnsi"/>
          <w:color w:val="000000" w:themeColor="text1"/>
        </w:rPr>
        <w:t>.</w:t>
      </w:r>
      <w:r w:rsidRPr="0056044D">
        <w:rPr>
          <w:rFonts w:cstheme="minorHAnsi"/>
          <w:color w:val="000000" w:themeColor="text1"/>
        </w:rPr>
        <w:t xml:space="preserve"> </w:t>
      </w:r>
    </w:p>
    <w:p w14:paraId="2BC2A5E8" w14:textId="77777777" w:rsidR="00BC6E05" w:rsidRPr="0056044D" w:rsidRDefault="00BC6E05" w:rsidP="0056044D">
      <w:pPr>
        <w:spacing w:after="120"/>
        <w:jc w:val="both"/>
        <w:rPr>
          <w:rFonts w:cstheme="minorHAnsi"/>
          <w:color w:val="000000" w:themeColor="text1"/>
        </w:rPr>
      </w:pPr>
      <w:r w:rsidRPr="0056044D">
        <w:rPr>
          <w:rFonts w:cstheme="minorHAnsi"/>
          <w:color w:val="000000" w:themeColor="text1"/>
        </w:rPr>
        <w:t>Otra posibilidad de cierre de esta vía puede darse</w:t>
      </w:r>
      <w:r w:rsidR="00BD7FCC" w:rsidRPr="0056044D">
        <w:rPr>
          <w:rFonts w:cstheme="minorHAnsi"/>
          <w:color w:val="000000" w:themeColor="text1"/>
        </w:rPr>
        <w:t xml:space="preserve"> cuando el Departamento de Pirineos Atlánticos informe, vía correo electrónico al Centro de Control de Conservación de Carreteras o al Servicio de Conservación, el cierre de dicha vía en el lado francés, por motiv</w:t>
      </w:r>
      <w:r w:rsidRPr="0056044D">
        <w:rPr>
          <w:rFonts w:cstheme="minorHAnsi"/>
          <w:color w:val="000000" w:themeColor="text1"/>
        </w:rPr>
        <w:t>os técnicos o de seguridad vial.</w:t>
      </w:r>
    </w:p>
    <w:p w14:paraId="65639137" w14:textId="77777777" w:rsidR="005C79AC" w:rsidRPr="0056044D" w:rsidRDefault="00BC6E05" w:rsidP="0056044D">
      <w:pPr>
        <w:spacing w:after="120"/>
        <w:jc w:val="both"/>
        <w:rPr>
          <w:rFonts w:cstheme="minorHAnsi"/>
          <w:color w:val="000000" w:themeColor="text1"/>
        </w:rPr>
      </w:pPr>
      <w:r w:rsidRPr="0056044D">
        <w:rPr>
          <w:rFonts w:cstheme="minorHAnsi"/>
          <w:color w:val="000000" w:themeColor="text1"/>
        </w:rPr>
        <w:t>S</w:t>
      </w:r>
      <w:r w:rsidR="00BD7FCC" w:rsidRPr="0056044D">
        <w:rPr>
          <w:rFonts w:cstheme="minorHAnsi"/>
          <w:color w:val="000000" w:themeColor="text1"/>
        </w:rPr>
        <w:t>e abrirá de nuevo tras el fin del periodo invernal, en el mes de abril, generalmente antes del periodo de la Semana Santa y por petición expresa de la Junta General del Valle de Salazar, en coordinación con los medios de limpieza de nieve del Depar</w:t>
      </w:r>
      <w:r w:rsidRPr="0056044D">
        <w:rPr>
          <w:rFonts w:cstheme="minorHAnsi"/>
          <w:color w:val="000000" w:themeColor="text1"/>
        </w:rPr>
        <w:t xml:space="preserve">tamento de Pirineos Atlánticos, </w:t>
      </w:r>
      <w:r w:rsidR="00BD7FCC" w:rsidRPr="0056044D">
        <w:rPr>
          <w:rFonts w:cstheme="minorHAnsi"/>
          <w:color w:val="000000" w:themeColor="text1"/>
        </w:rPr>
        <w:t xml:space="preserve">ya que no resulta razonable abrir hasta la frontera </w:t>
      </w:r>
      <w:r w:rsidRPr="0056044D">
        <w:rPr>
          <w:rFonts w:cstheme="minorHAnsi"/>
          <w:color w:val="000000" w:themeColor="text1"/>
        </w:rPr>
        <w:t xml:space="preserve">mientras </w:t>
      </w:r>
      <w:r w:rsidR="00BD7FCC" w:rsidRPr="0056044D">
        <w:rPr>
          <w:rFonts w:cstheme="minorHAnsi"/>
          <w:color w:val="000000" w:themeColor="text1"/>
        </w:rPr>
        <w:t xml:space="preserve">el </w:t>
      </w:r>
      <w:r w:rsidR="005C79AC" w:rsidRPr="0056044D">
        <w:rPr>
          <w:rFonts w:cstheme="minorHAnsi"/>
          <w:color w:val="000000" w:themeColor="text1"/>
        </w:rPr>
        <w:t>lado francés permanezca cerrado.</w:t>
      </w:r>
    </w:p>
    <w:p w14:paraId="647E6426" w14:textId="6AE78F64" w:rsidR="00BD7FCC" w:rsidRPr="0056044D" w:rsidRDefault="00BD7FCC" w:rsidP="0056044D">
      <w:pPr>
        <w:spacing w:after="120"/>
        <w:jc w:val="both"/>
        <w:rPr>
          <w:rFonts w:cstheme="minorHAnsi"/>
          <w:b/>
        </w:rPr>
      </w:pPr>
      <w:r w:rsidRPr="0056044D">
        <w:rPr>
          <w:rFonts w:cstheme="minorHAnsi"/>
          <w:b/>
        </w:rPr>
        <w:t>3.</w:t>
      </w:r>
      <w:r w:rsidR="005038A9">
        <w:rPr>
          <w:rFonts w:cstheme="minorHAnsi"/>
          <w:b/>
        </w:rPr>
        <w:t xml:space="preserve"> </w:t>
      </w:r>
      <w:r w:rsidRPr="0056044D">
        <w:rPr>
          <w:rFonts w:cstheme="minorHAnsi"/>
          <w:b/>
        </w:rPr>
        <w:t xml:space="preserve">¿Mantendrá cerrado el puerto de </w:t>
      </w:r>
      <w:proofErr w:type="spellStart"/>
      <w:r w:rsidRPr="0056044D">
        <w:rPr>
          <w:rFonts w:cstheme="minorHAnsi"/>
          <w:b/>
        </w:rPr>
        <w:t>Larrau</w:t>
      </w:r>
      <w:proofErr w:type="spellEnd"/>
      <w:r w:rsidRPr="0056044D">
        <w:rPr>
          <w:rFonts w:cstheme="minorHAnsi"/>
          <w:b/>
        </w:rPr>
        <w:t xml:space="preserve"> también este invierno?</w:t>
      </w:r>
    </w:p>
    <w:p w14:paraId="5FD504E2" w14:textId="77777777" w:rsidR="005C79AC" w:rsidRPr="0056044D" w:rsidRDefault="005C79AC" w:rsidP="0056044D">
      <w:pPr>
        <w:spacing w:after="120"/>
        <w:jc w:val="both"/>
        <w:rPr>
          <w:rFonts w:cstheme="minorHAnsi"/>
        </w:rPr>
      </w:pPr>
      <w:r w:rsidRPr="0056044D">
        <w:rPr>
          <w:rFonts w:cstheme="minorHAnsi"/>
        </w:rPr>
        <w:t>La previsión de cierre en cuanto al pronóstico meteorológico supone que el</w:t>
      </w:r>
      <w:r w:rsidR="00BD7FCC" w:rsidRPr="0056044D">
        <w:rPr>
          <w:rFonts w:cstheme="minorHAnsi"/>
        </w:rPr>
        <w:t xml:space="preserve"> puerto de </w:t>
      </w:r>
      <w:proofErr w:type="spellStart"/>
      <w:r w:rsidR="00BD7FCC" w:rsidRPr="0056044D">
        <w:rPr>
          <w:rFonts w:cstheme="minorHAnsi"/>
        </w:rPr>
        <w:t>Larrau</w:t>
      </w:r>
      <w:proofErr w:type="spellEnd"/>
      <w:r w:rsidR="00BD7FCC" w:rsidRPr="0056044D">
        <w:rPr>
          <w:rFonts w:cstheme="minorHAnsi"/>
        </w:rPr>
        <w:t>, carretera local NA-2011 Salazar-Francia, se mantendrá cerrada al tráfico en periodo invernal entre los meses de noviembre-dic</w:t>
      </w:r>
      <w:r w:rsidRPr="0056044D">
        <w:rPr>
          <w:rFonts w:cstheme="minorHAnsi"/>
        </w:rPr>
        <w:t>iembre de 2025 a abril de 2026.</w:t>
      </w:r>
    </w:p>
    <w:p w14:paraId="0A292E58" w14:textId="77777777" w:rsidR="00BD7FCC" w:rsidRPr="0056044D" w:rsidRDefault="00545D54" w:rsidP="0056044D">
      <w:pPr>
        <w:spacing w:after="120"/>
        <w:jc w:val="both"/>
        <w:rPr>
          <w:rFonts w:cstheme="minorHAnsi"/>
        </w:rPr>
      </w:pPr>
      <w:r w:rsidRPr="0056044D">
        <w:rPr>
          <w:rFonts w:cstheme="minorHAnsi"/>
          <w:color w:val="000000" w:themeColor="text1"/>
        </w:rPr>
        <w:t>La</w:t>
      </w:r>
      <w:r w:rsidR="00BD7FCC" w:rsidRPr="0056044D">
        <w:rPr>
          <w:rFonts w:cstheme="minorHAnsi"/>
          <w:color w:val="000000" w:themeColor="text1"/>
        </w:rPr>
        <w:t xml:space="preserve"> </w:t>
      </w:r>
      <w:r w:rsidR="00BD7FCC" w:rsidRPr="0056044D">
        <w:rPr>
          <w:rFonts w:cstheme="minorHAnsi"/>
        </w:rPr>
        <w:t xml:space="preserve">apertura puntual de dicha vía en periodo invernal tras una gran nevada (espesores que superen los 100 cm de nieve precipitada) sería imposible desde el punto de vista técnico (a ambos lados de la </w:t>
      </w:r>
      <w:r w:rsidR="00BD7FCC" w:rsidRPr="0056044D">
        <w:rPr>
          <w:rFonts w:cstheme="minorHAnsi"/>
        </w:rPr>
        <w:lastRenderedPageBreak/>
        <w:t>frontera) y sería inviable desde el punto de vista de la seguridad vial y la seguridad personal de los trabajadores y trabajadoras que realizan las tareas de limpieza de nieve, dadas las actuales características geométricas de la carretera.</w:t>
      </w:r>
    </w:p>
    <w:p w14:paraId="68E38A15" w14:textId="77777777" w:rsidR="00751AB8" w:rsidRPr="0056044D" w:rsidRDefault="00751AB8" w:rsidP="0056044D">
      <w:pPr>
        <w:spacing w:after="120"/>
        <w:jc w:val="both"/>
        <w:rPr>
          <w:rFonts w:cstheme="minorHAnsi"/>
        </w:rPr>
      </w:pPr>
      <w:r w:rsidRPr="0056044D">
        <w:rPr>
          <w:rFonts w:cstheme="minorHAnsi"/>
        </w:rPr>
        <w:t xml:space="preserve">Es cuanto informo en cumplimiento </w:t>
      </w:r>
      <w:r w:rsidR="00AA6A10" w:rsidRPr="0056044D">
        <w:rPr>
          <w:rFonts w:cstheme="minorHAnsi"/>
        </w:rPr>
        <w:t xml:space="preserve">de lo dispuesto en el artículo </w:t>
      </w:r>
      <w:r w:rsidR="003A2312" w:rsidRPr="0056044D">
        <w:rPr>
          <w:rFonts w:cstheme="minorHAnsi"/>
        </w:rPr>
        <w:t>2</w:t>
      </w:r>
      <w:r w:rsidRPr="0056044D">
        <w:rPr>
          <w:rFonts w:cstheme="minorHAnsi"/>
        </w:rPr>
        <w:t>15 del Reglamento del Parlamento de Navarra</w:t>
      </w:r>
      <w:r w:rsidR="003A2312" w:rsidRPr="0056044D">
        <w:rPr>
          <w:rFonts w:cstheme="minorHAnsi"/>
        </w:rPr>
        <w:t>.</w:t>
      </w:r>
    </w:p>
    <w:p w14:paraId="207C65CC" w14:textId="77777777" w:rsidR="00130061" w:rsidRPr="0056044D" w:rsidRDefault="00130061" w:rsidP="0056044D">
      <w:pPr>
        <w:spacing w:after="120"/>
        <w:jc w:val="both"/>
        <w:rPr>
          <w:rFonts w:cstheme="minorHAnsi"/>
        </w:rPr>
      </w:pPr>
      <w:r w:rsidRPr="0056044D">
        <w:rPr>
          <w:rFonts w:cstheme="minorHAnsi"/>
        </w:rPr>
        <w:t>Pamp</w:t>
      </w:r>
      <w:r w:rsidR="00047EC0" w:rsidRPr="0056044D">
        <w:rPr>
          <w:rFonts w:cstheme="minorHAnsi"/>
        </w:rPr>
        <w:t>lona-</w:t>
      </w:r>
      <w:proofErr w:type="spellStart"/>
      <w:r w:rsidR="00047EC0" w:rsidRPr="0056044D">
        <w:rPr>
          <w:rFonts w:cstheme="minorHAnsi"/>
        </w:rPr>
        <w:t>Iruñea</w:t>
      </w:r>
      <w:proofErr w:type="spellEnd"/>
      <w:r w:rsidR="00047EC0" w:rsidRPr="0056044D">
        <w:rPr>
          <w:rFonts w:cstheme="minorHAnsi"/>
        </w:rPr>
        <w:t xml:space="preserve">, </w:t>
      </w:r>
      <w:r w:rsidR="00BD7FCC" w:rsidRPr="0056044D">
        <w:rPr>
          <w:rFonts w:cstheme="minorHAnsi"/>
        </w:rPr>
        <w:t>4</w:t>
      </w:r>
      <w:r w:rsidR="00047EC0" w:rsidRPr="0056044D">
        <w:rPr>
          <w:rFonts w:cstheme="minorHAnsi"/>
        </w:rPr>
        <w:t xml:space="preserve"> de </w:t>
      </w:r>
      <w:r w:rsidR="00BD7FCC" w:rsidRPr="0056044D">
        <w:rPr>
          <w:rFonts w:cstheme="minorHAnsi"/>
        </w:rPr>
        <w:t>noviembre</w:t>
      </w:r>
      <w:r w:rsidR="00047EC0" w:rsidRPr="0056044D">
        <w:rPr>
          <w:rFonts w:cstheme="minorHAnsi"/>
        </w:rPr>
        <w:t xml:space="preserve"> de 2025</w:t>
      </w:r>
    </w:p>
    <w:p w14:paraId="10687886" w14:textId="38450344" w:rsidR="00130061" w:rsidRPr="0056044D" w:rsidRDefault="0056044D" w:rsidP="0056044D">
      <w:pPr>
        <w:spacing w:after="120"/>
        <w:jc w:val="both"/>
        <w:rPr>
          <w:rFonts w:cstheme="minorHAnsi"/>
        </w:rPr>
      </w:pPr>
      <w:r w:rsidRPr="0056044D">
        <w:rPr>
          <w:rFonts w:cstheme="minorHAnsi"/>
        </w:rPr>
        <w:t>El Consejero de Cohesión Territorial</w:t>
      </w:r>
      <w:r>
        <w:rPr>
          <w:rFonts w:cstheme="minorHAnsi"/>
        </w:rPr>
        <w:t xml:space="preserve">: </w:t>
      </w:r>
      <w:r w:rsidR="00130061" w:rsidRPr="0056044D">
        <w:rPr>
          <w:rFonts w:cstheme="minorHAnsi"/>
        </w:rPr>
        <w:t>Óscar Chivite Cornago</w:t>
      </w:r>
    </w:p>
    <w:sectPr w:rsidR="00130061" w:rsidRPr="0056044D" w:rsidSect="00A56B2D">
      <w:headerReference w:type="default" r:id="rId7"/>
      <w:footerReference w:type="default" r:id="rId8"/>
      <w:headerReference w:type="first" r:id="rId9"/>
      <w:footerReference w:type="first" r:id="rId10"/>
      <w:pgSz w:w="11906" w:h="16838" w:code="9"/>
      <w:pgMar w:top="1775"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FD33" w14:textId="77777777" w:rsidR="00762F1B" w:rsidRDefault="00762F1B">
      <w:pPr>
        <w:spacing w:after="0" w:line="240" w:lineRule="auto"/>
      </w:pPr>
      <w:r>
        <w:separator/>
      </w:r>
    </w:p>
  </w:endnote>
  <w:endnote w:type="continuationSeparator" w:id="0">
    <w:p w14:paraId="22E2AEF5" w14:textId="77777777" w:rsidR="00762F1B" w:rsidRDefault="0076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erif Condensed">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0768" w14:textId="77777777" w:rsidR="00E65685" w:rsidRPr="00E65685" w:rsidRDefault="00C22203">
    <w:pPr>
      <w:pStyle w:val="Piedepgina"/>
      <w:jc w:val="right"/>
      <w:rPr>
        <w:rFonts w:ascii="Arial" w:hAnsi="Arial" w:cs="Arial"/>
        <w:sz w:val="16"/>
        <w:szCs w:val="16"/>
      </w:rPr>
    </w:pPr>
    <w:r w:rsidRPr="00E65685">
      <w:rPr>
        <w:rFonts w:ascii="Arial" w:hAnsi="Arial" w:cs="Arial"/>
        <w:sz w:val="16"/>
        <w:szCs w:val="16"/>
      </w:rPr>
      <w:t xml:space="preserve">Página </w:t>
    </w:r>
    <w:r w:rsidRPr="00E65685">
      <w:rPr>
        <w:rFonts w:ascii="Arial" w:hAnsi="Arial" w:cs="Arial"/>
        <w:b/>
        <w:bCs/>
        <w:sz w:val="16"/>
        <w:szCs w:val="16"/>
      </w:rPr>
      <w:fldChar w:fldCharType="begin"/>
    </w:r>
    <w:r w:rsidRPr="00E65685">
      <w:rPr>
        <w:rFonts w:ascii="Arial" w:hAnsi="Arial" w:cs="Arial"/>
        <w:b/>
        <w:bCs/>
        <w:sz w:val="16"/>
        <w:szCs w:val="16"/>
      </w:rPr>
      <w:instrText>PAGE</w:instrText>
    </w:r>
    <w:r w:rsidRPr="00E65685">
      <w:rPr>
        <w:rFonts w:ascii="Arial" w:hAnsi="Arial" w:cs="Arial"/>
        <w:b/>
        <w:bCs/>
        <w:sz w:val="16"/>
        <w:szCs w:val="16"/>
      </w:rPr>
      <w:fldChar w:fldCharType="separate"/>
    </w:r>
    <w:r w:rsidR="007D7C01">
      <w:rPr>
        <w:rFonts w:ascii="Arial" w:hAnsi="Arial" w:cs="Arial"/>
        <w:b/>
        <w:bCs/>
        <w:noProof/>
        <w:sz w:val="16"/>
        <w:szCs w:val="16"/>
      </w:rPr>
      <w:t>3</w:t>
    </w:r>
    <w:r w:rsidRPr="00E65685">
      <w:rPr>
        <w:rFonts w:ascii="Arial" w:hAnsi="Arial" w:cs="Arial"/>
        <w:b/>
        <w:bCs/>
        <w:sz w:val="16"/>
        <w:szCs w:val="16"/>
      </w:rPr>
      <w:fldChar w:fldCharType="end"/>
    </w:r>
    <w:r w:rsidRPr="00E65685">
      <w:rPr>
        <w:rFonts w:ascii="Arial" w:hAnsi="Arial" w:cs="Arial"/>
        <w:sz w:val="16"/>
        <w:szCs w:val="16"/>
      </w:rPr>
      <w:t xml:space="preserve"> de </w:t>
    </w:r>
    <w:r w:rsidRPr="00E65685">
      <w:rPr>
        <w:rFonts w:ascii="Arial" w:hAnsi="Arial" w:cs="Arial"/>
        <w:b/>
        <w:bCs/>
        <w:sz w:val="16"/>
        <w:szCs w:val="16"/>
      </w:rPr>
      <w:fldChar w:fldCharType="begin"/>
    </w:r>
    <w:r w:rsidRPr="00E65685">
      <w:rPr>
        <w:rFonts w:ascii="Arial" w:hAnsi="Arial" w:cs="Arial"/>
        <w:b/>
        <w:bCs/>
        <w:sz w:val="16"/>
        <w:szCs w:val="16"/>
      </w:rPr>
      <w:instrText>NUMPAGES</w:instrText>
    </w:r>
    <w:r w:rsidRPr="00E65685">
      <w:rPr>
        <w:rFonts w:ascii="Arial" w:hAnsi="Arial" w:cs="Arial"/>
        <w:b/>
        <w:bCs/>
        <w:sz w:val="16"/>
        <w:szCs w:val="16"/>
      </w:rPr>
      <w:fldChar w:fldCharType="separate"/>
    </w:r>
    <w:r w:rsidR="007D7C01">
      <w:rPr>
        <w:rFonts w:ascii="Arial" w:hAnsi="Arial" w:cs="Arial"/>
        <w:b/>
        <w:bCs/>
        <w:noProof/>
        <w:sz w:val="16"/>
        <w:szCs w:val="16"/>
      </w:rPr>
      <w:t>3</w:t>
    </w:r>
    <w:r w:rsidRPr="00E65685">
      <w:rPr>
        <w:rFonts w:ascii="Arial" w:hAnsi="Arial" w:cs="Arial"/>
        <w:b/>
        <w:bCs/>
        <w:sz w:val="16"/>
        <w:szCs w:val="16"/>
      </w:rPr>
      <w:fldChar w:fldCharType="end"/>
    </w:r>
  </w:p>
  <w:p w14:paraId="3481E27F" w14:textId="77777777" w:rsidR="000D6274" w:rsidRDefault="00810F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DE8F" w14:textId="77777777" w:rsidR="00C0204F" w:rsidRDefault="00C22203">
    <w:pPr>
      <w:pStyle w:val="Piedepgina"/>
      <w:jc w:val="right"/>
    </w:pPr>
    <w:r>
      <w:fldChar w:fldCharType="begin"/>
    </w:r>
    <w:r>
      <w:instrText>PAGE   \* MERGEFORMAT</w:instrText>
    </w:r>
    <w:r>
      <w:fldChar w:fldCharType="separate"/>
    </w:r>
    <w:r w:rsidR="007D7C01">
      <w:rPr>
        <w:noProof/>
      </w:rPr>
      <w:t>1</w:t>
    </w:r>
    <w:r>
      <w:fldChar w:fldCharType="end"/>
    </w:r>
  </w:p>
  <w:p w14:paraId="0276003A" w14:textId="77777777" w:rsidR="00C0204F" w:rsidRDefault="00810F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2529" w14:textId="77777777" w:rsidR="00762F1B" w:rsidRDefault="00762F1B">
      <w:pPr>
        <w:spacing w:after="0" w:line="240" w:lineRule="auto"/>
      </w:pPr>
      <w:r>
        <w:separator/>
      </w:r>
    </w:p>
  </w:footnote>
  <w:footnote w:type="continuationSeparator" w:id="0">
    <w:p w14:paraId="31C94E0E" w14:textId="77777777" w:rsidR="00762F1B" w:rsidRDefault="00762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0226" w14:textId="70FE07D7" w:rsidR="0002772D" w:rsidRPr="007250F0" w:rsidRDefault="00810FEA" w:rsidP="00A56B2D">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985EB" w14:textId="59AA2FF1" w:rsidR="0002772D" w:rsidRDefault="00810FEA" w:rsidP="001173FA">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6"/>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A5764"/>
    <w:rsid w:val="000C3D2F"/>
    <w:rsid w:val="000C5038"/>
    <w:rsid w:val="00130061"/>
    <w:rsid w:val="0013415E"/>
    <w:rsid w:val="001978E9"/>
    <w:rsid w:val="001D131B"/>
    <w:rsid w:val="001E17AA"/>
    <w:rsid w:val="001E6F21"/>
    <w:rsid w:val="001F111C"/>
    <w:rsid w:val="001F5039"/>
    <w:rsid w:val="00241446"/>
    <w:rsid w:val="00250BC6"/>
    <w:rsid w:val="00252F45"/>
    <w:rsid w:val="00277880"/>
    <w:rsid w:val="002E55AA"/>
    <w:rsid w:val="00327101"/>
    <w:rsid w:val="0033467F"/>
    <w:rsid w:val="003908CB"/>
    <w:rsid w:val="003A2312"/>
    <w:rsid w:val="003B5DDC"/>
    <w:rsid w:val="003C1B22"/>
    <w:rsid w:val="003E2792"/>
    <w:rsid w:val="003F736B"/>
    <w:rsid w:val="00413A1D"/>
    <w:rsid w:val="0042146E"/>
    <w:rsid w:val="0044543B"/>
    <w:rsid w:val="00452C14"/>
    <w:rsid w:val="00484B51"/>
    <w:rsid w:val="004A39D0"/>
    <w:rsid w:val="004B626A"/>
    <w:rsid w:val="005038A9"/>
    <w:rsid w:val="005222AF"/>
    <w:rsid w:val="00545D54"/>
    <w:rsid w:val="0056044D"/>
    <w:rsid w:val="00571278"/>
    <w:rsid w:val="0057322D"/>
    <w:rsid w:val="00574868"/>
    <w:rsid w:val="005938E0"/>
    <w:rsid w:val="005C79AC"/>
    <w:rsid w:val="00605C2D"/>
    <w:rsid w:val="00663272"/>
    <w:rsid w:val="00686A5F"/>
    <w:rsid w:val="006D34A8"/>
    <w:rsid w:val="006E59AA"/>
    <w:rsid w:val="0074101C"/>
    <w:rsid w:val="00751AB8"/>
    <w:rsid w:val="00762F1B"/>
    <w:rsid w:val="007A0C8E"/>
    <w:rsid w:val="007C1B35"/>
    <w:rsid w:val="007D7C01"/>
    <w:rsid w:val="007E75F5"/>
    <w:rsid w:val="00810FEA"/>
    <w:rsid w:val="00820191"/>
    <w:rsid w:val="008A7A3C"/>
    <w:rsid w:val="009137CC"/>
    <w:rsid w:val="00917145"/>
    <w:rsid w:val="0092426B"/>
    <w:rsid w:val="009C7C36"/>
    <w:rsid w:val="009D0B41"/>
    <w:rsid w:val="009E6DE0"/>
    <w:rsid w:val="009F1954"/>
    <w:rsid w:val="00A53C30"/>
    <w:rsid w:val="00A919C9"/>
    <w:rsid w:val="00AA6A10"/>
    <w:rsid w:val="00AC3D71"/>
    <w:rsid w:val="00AE47EF"/>
    <w:rsid w:val="00AF0AB4"/>
    <w:rsid w:val="00B0456A"/>
    <w:rsid w:val="00B1666C"/>
    <w:rsid w:val="00B221B9"/>
    <w:rsid w:val="00B71E8F"/>
    <w:rsid w:val="00BC6E05"/>
    <w:rsid w:val="00BD4011"/>
    <w:rsid w:val="00BD7FCC"/>
    <w:rsid w:val="00BE5E92"/>
    <w:rsid w:val="00C22203"/>
    <w:rsid w:val="00C315BC"/>
    <w:rsid w:val="00C367B3"/>
    <w:rsid w:val="00C72C75"/>
    <w:rsid w:val="00CA3BE3"/>
    <w:rsid w:val="00CF3D60"/>
    <w:rsid w:val="00D24193"/>
    <w:rsid w:val="00D4500D"/>
    <w:rsid w:val="00D91717"/>
    <w:rsid w:val="00D91916"/>
    <w:rsid w:val="00DB5AD9"/>
    <w:rsid w:val="00DC6AF6"/>
    <w:rsid w:val="00DF26DC"/>
    <w:rsid w:val="00DF679B"/>
    <w:rsid w:val="00E20DFB"/>
    <w:rsid w:val="00E614D7"/>
    <w:rsid w:val="00EA46FF"/>
    <w:rsid w:val="00EA7251"/>
    <w:rsid w:val="00F05FD3"/>
    <w:rsid w:val="00F1209D"/>
    <w:rsid w:val="00F26481"/>
    <w:rsid w:val="00FA67C0"/>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3E7F"/>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589</Words>
  <Characters>3243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Fernández Pérez, Beatriz</cp:lastModifiedBy>
  <cp:revision>12</cp:revision>
  <cp:lastPrinted>2025-11-04T09:58:00Z</cp:lastPrinted>
  <dcterms:created xsi:type="dcterms:W3CDTF">2024-12-11T15:07:00Z</dcterms:created>
  <dcterms:modified xsi:type="dcterms:W3CDTF">2025-12-12T13:24:00Z</dcterms:modified>
</cp:coreProperties>
</file>