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5A7BA" w14:textId="5E202A95" w:rsidR="00690B50" w:rsidRPr="00445B1B" w:rsidRDefault="00690B50" w:rsidP="00445B1B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5B1B">
        <w:rPr>
          <w:rFonts w:asciiTheme="minorHAnsi" w:hAnsiTheme="minorHAnsi" w:cstheme="minorHAnsi"/>
          <w:sz w:val="22"/>
          <w:szCs w:val="22"/>
        </w:rPr>
        <w:t xml:space="preserve">La consejera de Derechos Sociales, Economía Social y Empleo del Gobierno de Navarra, en relación con la pregunta para su contestación por escrito formulada por la Parlamentaria Foral No Adscrita Ilma. Sra. </w:t>
      </w:r>
      <w:proofErr w:type="gramStart"/>
      <w:r w:rsidRPr="00445B1B">
        <w:rPr>
          <w:rFonts w:asciiTheme="minorHAnsi" w:hAnsiTheme="minorHAnsi" w:cstheme="minorHAnsi"/>
          <w:sz w:val="22"/>
          <w:szCs w:val="22"/>
        </w:rPr>
        <w:t>D</w:t>
      </w:r>
      <w:r w:rsidR="00445B1B">
        <w:rPr>
          <w:rFonts w:asciiTheme="minorHAnsi" w:hAnsiTheme="minorHAnsi" w:cstheme="minorHAnsi"/>
          <w:sz w:val="22"/>
          <w:szCs w:val="22"/>
        </w:rPr>
        <w:t>.</w:t>
      </w:r>
      <w:r w:rsidRPr="00445B1B">
        <w:rPr>
          <w:rFonts w:asciiTheme="minorHAnsi" w:hAnsiTheme="minorHAnsi" w:cstheme="minorHAnsi"/>
          <w:sz w:val="22"/>
          <w:szCs w:val="22"/>
        </w:rPr>
        <w:t>ª</w:t>
      </w:r>
      <w:proofErr w:type="gramEnd"/>
      <w:r w:rsidRPr="00445B1B">
        <w:rPr>
          <w:rFonts w:asciiTheme="minorHAnsi" w:hAnsiTheme="minorHAnsi" w:cstheme="minorHAnsi"/>
          <w:sz w:val="22"/>
          <w:szCs w:val="22"/>
        </w:rPr>
        <w:t xml:space="preserve"> Maite </w:t>
      </w:r>
      <w:proofErr w:type="spellStart"/>
      <w:r w:rsidRPr="00445B1B">
        <w:rPr>
          <w:rFonts w:asciiTheme="minorHAnsi" w:hAnsiTheme="minorHAnsi" w:cstheme="minorHAnsi"/>
          <w:sz w:val="22"/>
          <w:szCs w:val="22"/>
        </w:rPr>
        <w:t>Nosti</w:t>
      </w:r>
      <w:proofErr w:type="spellEnd"/>
      <w:r w:rsidRPr="00445B1B">
        <w:rPr>
          <w:rFonts w:asciiTheme="minorHAnsi" w:hAnsiTheme="minorHAnsi" w:cstheme="minorHAnsi"/>
          <w:sz w:val="22"/>
          <w:szCs w:val="22"/>
        </w:rPr>
        <w:t xml:space="preserve"> Izquierdo</w:t>
      </w:r>
      <w:r w:rsidR="00D97E95" w:rsidRPr="00445B1B">
        <w:rPr>
          <w:rFonts w:asciiTheme="minorHAnsi" w:hAnsiTheme="minorHAnsi" w:cstheme="minorHAnsi"/>
          <w:sz w:val="22"/>
          <w:szCs w:val="22"/>
        </w:rPr>
        <w:t xml:space="preserve"> (11-25/PES-00386</w:t>
      </w:r>
      <w:r w:rsidRPr="00445B1B">
        <w:rPr>
          <w:rFonts w:asciiTheme="minorHAnsi" w:hAnsiTheme="minorHAnsi" w:cstheme="minorHAnsi"/>
          <w:sz w:val="22"/>
          <w:szCs w:val="22"/>
        </w:rPr>
        <w:t>)</w:t>
      </w:r>
      <w:r w:rsidR="00445B1B">
        <w:rPr>
          <w:rFonts w:asciiTheme="minorHAnsi" w:hAnsiTheme="minorHAnsi" w:cstheme="minorHAnsi"/>
          <w:sz w:val="22"/>
          <w:szCs w:val="22"/>
        </w:rPr>
        <w:t xml:space="preserve"> t</w:t>
      </w:r>
      <w:r w:rsidRPr="00445B1B">
        <w:rPr>
          <w:rFonts w:asciiTheme="minorHAnsi" w:hAnsiTheme="minorHAnsi" w:cstheme="minorHAnsi"/>
          <w:sz w:val="22"/>
          <w:szCs w:val="22"/>
        </w:rPr>
        <w:t>iene a bien informar lo siguiente:</w:t>
      </w:r>
    </w:p>
    <w:p w14:paraId="57084014" w14:textId="77777777" w:rsidR="00517CF4" w:rsidRPr="00445B1B" w:rsidRDefault="00517CF4" w:rsidP="00445B1B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5B1B">
        <w:rPr>
          <w:rFonts w:asciiTheme="minorHAnsi" w:hAnsiTheme="minorHAnsi" w:cstheme="minorHAnsi"/>
          <w:sz w:val="22"/>
          <w:szCs w:val="22"/>
        </w:rPr>
        <w:t>Desde el Departamento de Derechos Sociales, Economía Social y Empleo, y concretamente desde la Agencia Navarra de Autonomía y Desarrollo de las Personas competente en la prestación de apoyos a personas con reconocimiento de dependencia y discapacidad, las líneas de acción desarrolladas no tienen en cuenta la especificidad de un diagnóstico, sino el tipo y la intensidad de los apoyos que precisan, tal y como se recoge en la Ley 39/2006, de 14 de diciembre, de promoción de la autonomía personal y atención a las personas en situación de dependencia. Las líneas de acción en este ámbito están recogidas en el Plan de Discapacidad de Navarra 2019-2025.</w:t>
      </w:r>
    </w:p>
    <w:p w14:paraId="777AEA33" w14:textId="77777777" w:rsidR="00517CF4" w:rsidRPr="00445B1B" w:rsidRDefault="00517CF4" w:rsidP="00445B1B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5B1B">
        <w:rPr>
          <w:rFonts w:asciiTheme="minorHAnsi" w:hAnsiTheme="minorHAnsi" w:cstheme="minorHAnsi"/>
          <w:sz w:val="22"/>
          <w:szCs w:val="22"/>
        </w:rPr>
        <w:t>En estos momentos, se está trabajando con el Departamento de Salud en la elaboración de una estrategia sociosanitaria que recoja las líneas de acción básicas que permitan ofrecer a la ciudadanía la continuidad de cuidados y los apoyos que precisan, no sólo en base al diagnóstico, sino también y, sobre todo, pensando en sus necesidades, deseos y preferencias, acorde al modelo de atención centrado en la persona que consideramos, debe guiar el modelo de cuidados de larga duración.</w:t>
      </w:r>
    </w:p>
    <w:p w14:paraId="26F09DEC" w14:textId="77777777" w:rsidR="00517CF4" w:rsidRPr="00445B1B" w:rsidRDefault="005E51BC" w:rsidP="00445B1B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5B1B">
        <w:rPr>
          <w:rFonts w:asciiTheme="minorHAnsi" w:hAnsiTheme="minorHAnsi" w:cstheme="minorHAnsi"/>
          <w:sz w:val="22"/>
          <w:szCs w:val="22"/>
        </w:rPr>
        <w:t>Se</w:t>
      </w:r>
      <w:r w:rsidR="00517CF4" w:rsidRPr="00445B1B">
        <w:rPr>
          <w:rFonts w:asciiTheme="minorHAnsi" w:hAnsiTheme="minorHAnsi" w:cstheme="minorHAnsi"/>
          <w:sz w:val="22"/>
          <w:szCs w:val="22"/>
        </w:rPr>
        <w:t xml:space="preserve"> está trabajando en la aplicación de la Ley 3/2024, de 30 de octubre, para mejorar la calidad de vida de personas con Esclerosis Lateral Amiotrófica y otras enfermedades o procesos de alta complejidad y curso irreversible. </w:t>
      </w:r>
    </w:p>
    <w:p w14:paraId="7C0FCB4E" w14:textId="77777777" w:rsidR="005E51BC" w:rsidRPr="00445B1B" w:rsidRDefault="005E51BC" w:rsidP="00445B1B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5B1B">
        <w:rPr>
          <w:rFonts w:asciiTheme="minorHAnsi" w:hAnsiTheme="minorHAnsi" w:cstheme="minorHAnsi"/>
          <w:sz w:val="22"/>
          <w:szCs w:val="22"/>
        </w:rPr>
        <w:t xml:space="preserve">Además, se ofrece una atención desde el servicio de Atención Temprana. Se trabaja de manera directa y coordinada en una Comisión Interdepartamental, integrada por el Departamento de Salud, el Departamento de Educación y el Departamento de Derechos Sociales, Economía Social y Empleo, garantizando la continuidad de los cuidados. </w:t>
      </w:r>
    </w:p>
    <w:p w14:paraId="244809D4" w14:textId="77777777" w:rsidR="00690B50" w:rsidRPr="00445B1B" w:rsidRDefault="00690B50" w:rsidP="00445B1B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5B1B">
        <w:rPr>
          <w:rFonts w:asciiTheme="minorHAnsi" w:hAnsiTheme="minorHAnsi" w:cstheme="minorHAnsi"/>
          <w:sz w:val="22"/>
          <w:szCs w:val="22"/>
        </w:rPr>
        <w:t>Es cuanto informo en cumplimiento de lo dispuesto en el artículo 215 del Reglamento del Parlamento de Navarra.</w:t>
      </w:r>
    </w:p>
    <w:p w14:paraId="7A089160" w14:textId="77777777" w:rsidR="00690B50" w:rsidRPr="00445B1B" w:rsidRDefault="0037378C" w:rsidP="00445B1B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5B1B">
        <w:rPr>
          <w:rFonts w:asciiTheme="minorHAnsi" w:hAnsiTheme="minorHAnsi" w:cstheme="minorHAnsi"/>
          <w:sz w:val="22"/>
          <w:szCs w:val="22"/>
        </w:rPr>
        <w:t>Pamplona-</w:t>
      </w:r>
      <w:proofErr w:type="spellStart"/>
      <w:r w:rsidRPr="00445B1B">
        <w:rPr>
          <w:rFonts w:asciiTheme="minorHAnsi" w:hAnsiTheme="minorHAnsi" w:cstheme="minorHAnsi"/>
          <w:sz w:val="22"/>
          <w:szCs w:val="22"/>
        </w:rPr>
        <w:t>Iruñea</w:t>
      </w:r>
      <w:proofErr w:type="spellEnd"/>
      <w:r w:rsidRPr="00445B1B">
        <w:rPr>
          <w:rFonts w:asciiTheme="minorHAnsi" w:hAnsiTheme="minorHAnsi" w:cstheme="minorHAnsi"/>
          <w:sz w:val="22"/>
          <w:szCs w:val="22"/>
        </w:rPr>
        <w:t>, 20</w:t>
      </w:r>
      <w:r w:rsidR="00690B50" w:rsidRPr="00445B1B">
        <w:rPr>
          <w:rFonts w:asciiTheme="minorHAnsi" w:hAnsiTheme="minorHAnsi" w:cstheme="minorHAnsi"/>
          <w:sz w:val="22"/>
          <w:szCs w:val="22"/>
        </w:rPr>
        <w:t xml:space="preserve"> de noviembre de 2025</w:t>
      </w:r>
    </w:p>
    <w:p w14:paraId="18B91EDB" w14:textId="3A49EFD0" w:rsidR="00690B50" w:rsidRPr="00445B1B" w:rsidRDefault="00445B1B" w:rsidP="00445B1B">
      <w:pPr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45B1B">
        <w:rPr>
          <w:rFonts w:asciiTheme="minorHAnsi" w:hAnsiTheme="minorHAnsi" w:cstheme="minorHAnsi"/>
          <w:sz w:val="22"/>
          <w:szCs w:val="22"/>
        </w:rPr>
        <w:t>La Consejera de Derechos Sociales,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45B1B">
        <w:rPr>
          <w:rFonts w:asciiTheme="minorHAnsi" w:hAnsiTheme="minorHAnsi" w:cstheme="minorHAnsi"/>
          <w:sz w:val="22"/>
          <w:szCs w:val="22"/>
        </w:rPr>
        <w:t>Economía Social y Empleo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445B1B">
        <w:rPr>
          <w:rFonts w:asciiTheme="minorHAnsi" w:hAnsiTheme="minorHAnsi" w:cstheme="minorHAnsi"/>
          <w:sz w:val="22"/>
          <w:szCs w:val="22"/>
        </w:rPr>
        <w:t>María Carmen Maeztu Villafranca</w:t>
      </w:r>
    </w:p>
    <w:sectPr w:rsidR="00690B50" w:rsidRPr="00445B1B" w:rsidSect="00445B1B">
      <w:footerReference w:type="default" r:id="rId7"/>
      <w:pgSz w:w="11906" w:h="16838"/>
      <w:pgMar w:top="1560" w:right="1701" w:bottom="1417" w:left="1701" w:header="198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5D112" w14:textId="77777777" w:rsidR="00690B50" w:rsidRDefault="00690B50" w:rsidP="00690B50">
      <w:r>
        <w:separator/>
      </w:r>
    </w:p>
  </w:endnote>
  <w:endnote w:type="continuationSeparator" w:id="0">
    <w:p w14:paraId="244734F5" w14:textId="77777777" w:rsidR="00690B50" w:rsidRDefault="00690B50" w:rsidP="00690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B6CB1" w14:textId="77777777" w:rsidR="00015348" w:rsidRDefault="00445B1B" w:rsidP="00015348">
    <w:pPr>
      <w:pStyle w:val="Piedepgina"/>
      <w:tabs>
        <w:tab w:val="clear" w:pos="4252"/>
        <w:tab w:val="clear" w:pos="8504"/>
        <w:tab w:val="left" w:pos="37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0F556" w14:textId="77777777" w:rsidR="00690B50" w:rsidRDefault="00690B50" w:rsidP="00690B50">
      <w:r>
        <w:separator/>
      </w:r>
    </w:p>
  </w:footnote>
  <w:footnote w:type="continuationSeparator" w:id="0">
    <w:p w14:paraId="0AA76D36" w14:textId="77777777" w:rsidR="00690B50" w:rsidRDefault="00690B50" w:rsidP="00690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173A6F"/>
    <w:multiLevelType w:val="hybridMultilevel"/>
    <w:tmpl w:val="E4541C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D06"/>
    <w:rsid w:val="00236D06"/>
    <w:rsid w:val="002D6AAC"/>
    <w:rsid w:val="0037378C"/>
    <w:rsid w:val="00445B1B"/>
    <w:rsid w:val="00517CF4"/>
    <w:rsid w:val="005E51BC"/>
    <w:rsid w:val="00690B50"/>
    <w:rsid w:val="00C73E2D"/>
    <w:rsid w:val="00D9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5E238"/>
  <w15:chartTrackingRefBased/>
  <w15:docId w15:val="{8CC92E6B-384F-474C-B272-C1386448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B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0B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90B50"/>
  </w:style>
  <w:style w:type="paragraph" w:styleId="Piedepgina">
    <w:name w:val="footer"/>
    <w:basedOn w:val="Normal"/>
    <w:link w:val="PiedepginaCar"/>
    <w:unhideWhenUsed/>
    <w:rsid w:val="00690B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690B50"/>
  </w:style>
  <w:style w:type="paragraph" w:styleId="Textoindependiente">
    <w:name w:val="Body Text"/>
    <w:basedOn w:val="Normal"/>
    <w:link w:val="TextoindependienteCar"/>
    <w:rsid w:val="00690B50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basedOn w:val="Fuentedeprrafopredeter"/>
    <w:link w:val="Textoindependiente"/>
    <w:rsid w:val="00690B50"/>
    <w:rPr>
      <w:rFonts w:ascii="Times New Roman" w:eastAsia="Times New Roman" w:hAnsi="Times New Roman" w:cs="Times New Roman"/>
      <w:sz w:val="26"/>
      <w:szCs w:val="20"/>
      <w:lang w:val="es-ES_tradnl" w:eastAsia="es-ES"/>
    </w:rPr>
  </w:style>
  <w:style w:type="character" w:styleId="Nmerodepgina">
    <w:name w:val="page number"/>
    <w:basedOn w:val="Fuentedeprrafopredeter"/>
    <w:rsid w:val="00690B50"/>
  </w:style>
  <w:style w:type="paragraph" w:styleId="Prrafodelista">
    <w:name w:val="List Paragraph"/>
    <w:basedOn w:val="Normal"/>
    <w:uiPriority w:val="34"/>
    <w:qFormat/>
    <w:rsid w:val="00690B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1882</Characters>
  <Application>Microsoft Office Word</Application>
  <DocSecurity>0</DocSecurity>
  <Lines>15</Lines>
  <Paragraphs>4</Paragraphs>
  <ScaleCrop>false</ScaleCrop>
  <Company>Gobierno de Navarra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Cigudosa González, Vega (Secretaria de Gabinete Derechos Sociale</dc:creator>
  <cp:keywords/>
  <dc:description/>
  <cp:lastModifiedBy>Fernández Pérez, Beatriz</cp:lastModifiedBy>
  <cp:revision>2</cp:revision>
  <dcterms:created xsi:type="dcterms:W3CDTF">2025-11-20T12:47:00Z</dcterms:created>
  <dcterms:modified xsi:type="dcterms:W3CDTF">2025-11-20T12:47:00Z</dcterms:modified>
</cp:coreProperties>
</file>