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4C26A" w14:textId="046F507E" w:rsidR="00D85F0B" w:rsidRPr="00D85F0B" w:rsidRDefault="00D85F0B" w:rsidP="00D85F0B">
      <w:pPr>
        <w:spacing w:after="120" w:line="276" w:lineRule="auto"/>
        <w:jc w:val="both"/>
        <w:rPr>
          <w:rFonts w:cstheme="minorHAnsi"/>
        </w:rPr>
      </w:pPr>
      <w:r w:rsidRPr="00D85F0B">
        <w:rPr>
          <w:rFonts w:cstheme="minorHAnsi"/>
        </w:rPr>
        <w:t>26PES-47</w:t>
      </w:r>
    </w:p>
    <w:p w14:paraId="67B364FC" w14:textId="67A9F079" w:rsidR="00D85F0B" w:rsidRPr="00D85F0B" w:rsidRDefault="00D85F0B" w:rsidP="00D85F0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85F0B">
        <w:rPr>
          <w:rFonts w:cstheme="minorHAnsi"/>
        </w:rPr>
        <w:t>Don Félix Zapatero Soria, miembro de las Cortes de Navarra,</w:t>
      </w:r>
      <w:r>
        <w:rPr>
          <w:rFonts w:cstheme="minorHAnsi"/>
        </w:rPr>
        <w:t xml:space="preserve"> </w:t>
      </w:r>
      <w:r w:rsidRPr="00D85F0B">
        <w:rPr>
          <w:rFonts w:cstheme="minorHAnsi"/>
        </w:rPr>
        <w:t>adscrito al Grupo Parlamentario Unión del Pueblo Navarro (UPN), al</w:t>
      </w:r>
      <w:r>
        <w:rPr>
          <w:rFonts w:cstheme="minorHAnsi"/>
        </w:rPr>
        <w:t xml:space="preserve"> </w:t>
      </w:r>
      <w:r w:rsidRPr="00D85F0B">
        <w:rPr>
          <w:rFonts w:cstheme="minorHAnsi"/>
        </w:rPr>
        <w:t>amparo de lo dispuesto en el Reglamento de la Cámara, realiza la</w:t>
      </w:r>
      <w:r>
        <w:rPr>
          <w:rFonts w:cstheme="minorHAnsi"/>
        </w:rPr>
        <w:t xml:space="preserve"> </w:t>
      </w:r>
      <w:r w:rsidRPr="00D85F0B">
        <w:rPr>
          <w:rFonts w:cstheme="minorHAnsi"/>
        </w:rPr>
        <w:t>siguiente pregunta escrita al Consejero de Desarrollo Rural y Medio</w:t>
      </w:r>
      <w:r>
        <w:rPr>
          <w:rFonts w:cstheme="minorHAnsi"/>
        </w:rPr>
        <w:t xml:space="preserve"> </w:t>
      </w:r>
      <w:r w:rsidRPr="00D85F0B">
        <w:rPr>
          <w:rFonts w:cstheme="minorHAnsi"/>
        </w:rPr>
        <w:t>Ambiente:</w:t>
      </w:r>
    </w:p>
    <w:p w14:paraId="0AE5C7CE" w14:textId="193D9180" w:rsidR="00D85F0B" w:rsidRPr="00D85F0B" w:rsidRDefault="00D85F0B" w:rsidP="00D85F0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85F0B">
        <w:rPr>
          <w:rFonts w:cstheme="minorHAnsi"/>
        </w:rPr>
        <w:t>¿Cuál es su respuesta ante la carta abierta remitida el 10 de</w:t>
      </w:r>
      <w:r>
        <w:rPr>
          <w:rFonts w:cstheme="minorHAnsi"/>
        </w:rPr>
        <w:t xml:space="preserve"> </w:t>
      </w:r>
      <w:r w:rsidRPr="00D85F0B">
        <w:rPr>
          <w:rFonts w:cstheme="minorHAnsi"/>
        </w:rPr>
        <w:t>febrero de 2026 a usted y a los grupos parlamentarios por las</w:t>
      </w:r>
      <w:r>
        <w:rPr>
          <w:rFonts w:cstheme="minorHAnsi"/>
        </w:rPr>
        <w:t xml:space="preserve"> </w:t>
      </w:r>
      <w:r w:rsidRPr="00D85F0B">
        <w:rPr>
          <w:rFonts w:cstheme="minorHAnsi"/>
        </w:rPr>
        <w:t>asociaciones de protección y defensa de los animales reconocidas</w:t>
      </w:r>
      <w:r>
        <w:rPr>
          <w:rFonts w:cstheme="minorHAnsi"/>
        </w:rPr>
        <w:t xml:space="preserve"> </w:t>
      </w:r>
      <w:r w:rsidRPr="00D85F0B">
        <w:rPr>
          <w:rFonts w:cstheme="minorHAnsi"/>
        </w:rPr>
        <w:t>como entidades colaboradoras del Gobierno de Navarra, en la que le</w:t>
      </w:r>
      <w:r>
        <w:rPr>
          <w:rFonts w:cstheme="minorHAnsi"/>
        </w:rPr>
        <w:t xml:space="preserve"> </w:t>
      </w:r>
      <w:r w:rsidRPr="00D85F0B">
        <w:rPr>
          <w:rFonts w:cstheme="minorHAnsi"/>
        </w:rPr>
        <w:t>solicitan una rectificación pública de sus declaraciones realizadas en</w:t>
      </w:r>
      <w:r>
        <w:rPr>
          <w:rFonts w:cstheme="minorHAnsi"/>
        </w:rPr>
        <w:t xml:space="preserve"> </w:t>
      </w:r>
      <w:r w:rsidRPr="00D85F0B">
        <w:rPr>
          <w:rFonts w:cstheme="minorHAnsi"/>
        </w:rPr>
        <w:t>el Pleno del 29 de enero de 2026 y un compromiso firme y definitivo</w:t>
      </w:r>
      <w:r>
        <w:rPr>
          <w:rFonts w:cstheme="minorHAnsi"/>
        </w:rPr>
        <w:t xml:space="preserve"> </w:t>
      </w:r>
      <w:r w:rsidRPr="00D85F0B">
        <w:rPr>
          <w:rFonts w:cstheme="minorHAnsi"/>
        </w:rPr>
        <w:t>para el cumplimiento efectivo de la Ley Foral 19/2019?</w:t>
      </w:r>
    </w:p>
    <w:p w14:paraId="2C2EED59" w14:textId="7ACE08B9" w:rsidR="00D85F0B" w:rsidRPr="00D85F0B" w:rsidRDefault="00D85F0B" w:rsidP="00D85F0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85F0B">
        <w:rPr>
          <w:rFonts w:cstheme="minorHAnsi"/>
        </w:rPr>
        <w:t>Pamplona, 10 de febrero de 2026</w:t>
      </w:r>
    </w:p>
    <w:p w14:paraId="3D6F9CC8" w14:textId="41BC6855" w:rsidR="00D85F0B" w:rsidRPr="00D85F0B" w:rsidRDefault="00D85F0B" w:rsidP="00D85F0B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Pr="00D85F0B">
        <w:rPr>
          <w:rFonts w:cstheme="minorHAnsi"/>
        </w:rPr>
        <w:t>Félix Zapatero Soria</w:t>
      </w:r>
    </w:p>
    <w:sectPr w:rsidR="00D85F0B" w:rsidRPr="00D85F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F0B"/>
    <w:rsid w:val="00D8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7F8C2"/>
  <w15:chartTrackingRefBased/>
  <w15:docId w15:val="{B4284B03-1E12-4625-ADCC-3DF5B51B2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2026-02-11T15:19:00Z</dcterms:created>
  <dcterms:modified xsi:type="dcterms:W3CDTF">2026-02-11T15:51:00Z</dcterms:modified>
</cp:coreProperties>
</file>