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6799" w14:textId="14A374B3" w:rsidR="00BC6813" w:rsidRDefault="00BC6813" w:rsidP="00BC6813">
      <w:pPr>
        <w:spacing w:after="120" w:line="276" w:lineRule="auto"/>
        <w:jc w:val="both"/>
      </w:pPr>
      <w:r>
        <w:t>26POR-92</w:t>
      </w:r>
    </w:p>
    <w:p w14:paraId="5351899D" w14:textId="670352F8" w:rsidR="00BC6813" w:rsidRDefault="00BC6813" w:rsidP="00BC6813">
      <w:pPr>
        <w:spacing w:after="120" w:line="276" w:lineRule="auto"/>
        <w:jc w:val="both"/>
      </w:pPr>
      <w:r>
        <w:t xml:space="preserve">D.ª Ainhoa Unzu Garate, portavoz del Grupo Parlamentario Partido Socialista de Navarra, al amparo de lo establecido en el Reglamento de la Cámara, formula a la </w:t>
      </w:r>
      <w:proofErr w:type="gramStart"/>
      <w:r>
        <w:t>Presidenta</w:t>
      </w:r>
      <w:proofErr w:type="gramEnd"/>
      <w:r>
        <w:t xml:space="preserve"> del Gobierno de Navarra, para su contestación en el Pleno del 26 de febrero de 2026, la siguiente pregunta de máxima actualidad:</w:t>
      </w:r>
    </w:p>
    <w:p w14:paraId="393794C9" w14:textId="51F7F1BB" w:rsidR="00BC6813" w:rsidRDefault="00BC6813" w:rsidP="00BC6813">
      <w:pPr>
        <w:spacing w:after="120" w:line="276" w:lineRule="auto"/>
        <w:jc w:val="both"/>
      </w:pPr>
      <w:r>
        <w:t>El pasado día 11 de marzo, UPN manifestó en sede parlamentaria que se le habían robado 2 Gobiernos de Navarra.</w:t>
      </w:r>
    </w:p>
    <w:p w14:paraId="389E56D5" w14:textId="77777777" w:rsidR="00BC6813" w:rsidRDefault="00BC6813" w:rsidP="00BC6813">
      <w:pPr>
        <w:spacing w:after="120" w:line="276" w:lineRule="auto"/>
        <w:jc w:val="both"/>
      </w:pPr>
      <w:r>
        <w:t>¿Considera la Sra. Chivite que es presidenta de “un gobierno robado”?</w:t>
      </w:r>
    </w:p>
    <w:p w14:paraId="5DC0A46F" w14:textId="37B85674" w:rsidR="00BC6813" w:rsidRDefault="00BC6813" w:rsidP="00BC6813">
      <w:pPr>
        <w:spacing w:after="120" w:line="276" w:lineRule="auto"/>
        <w:jc w:val="both"/>
      </w:pPr>
      <w:r>
        <w:t>Pamplona, 23 de febrero de 2026</w:t>
      </w:r>
    </w:p>
    <w:p w14:paraId="35D96932" w14:textId="7BE0B7CB" w:rsidR="00BC6813" w:rsidRDefault="00BC6813" w:rsidP="00BC6813">
      <w:pPr>
        <w:spacing w:after="120" w:line="276" w:lineRule="auto"/>
        <w:jc w:val="both"/>
      </w:pPr>
      <w:r>
        <w:t>La Parlamentaria Foral: Ainhoa Unzu Garate</w:t>
      </w:r>
    </w:p>
    <w:sectPr w:rsidR="00BC6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3"/>
    <w:rsid w:val="002F6662"/>
    <w:rsid w:val="00951B73"/>
    <w:rsid w:val="009C1551"/>
    <w:rsid w:val="00B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2B1D"/>
  <w15:chartTrackingRefBased/>
  <w15:docId w15:val="{D6294D5A-AD17-462B-8613-22B9D171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2026-02-23T08:26:00Z</dcterms:created>
  <dcterms:modified xsi:type="dcterms:W3CDTF">2026-02-23T08:35:00Z</dcterms:modified>
</cp:coreProperties>
</file>