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6379" w14:textId="217A1C08" w:rsidR="009F6882" w:rsidRDefault="00D02D9D" w:rsidP="009F6882">
      <w:pPr>
        <w:spacing w:after="120" w:line="276" w:lineRule="auto"/>
        <w:jc w:val="both"/>
      </w:pPr>
      <w:r>
        <w:t xml:space="preserve">26POR-80</w:t>
      </w:r>
    </w:p>
    <w:p w14:paraId="5EAECA6F" w14:textId="6D1E5734" w:rsidR="00570C72" w:rsidRDefault="00570C72" w:rsidP="00570C72">
      <w:pPr>
        <w:spacing w:after="120" w:line="276" w:lineRule="auto"/>
        <w:jc w:val="both"/>
      </w:pPr>
      <w:r>
        <w:t xml:space="preserve">Nafarroako Alderdi Sozialista talde parlamentarioari atxikita dagoen Kevin Lucero Domingues jaunak, Parlamentuko Erregelamenduak ezarritakoaren babesean, honako galdera hau egiten du, Hezkuntzako kontseilariak 2026ko otsailaren 26ko Osoko Bilkuran ahoz erantzun dezan:</w:t>
      </w:r>
    </w:p>
    <w:p w14:paraId="44AB38CE" w14:textId="0B37E139" w:rsidR="00570C72" w:rsidRDefault="00570C72" w:rsidP="00570C72">
      <w:pPr>
        <w:spacing w:after="120" w:line="276" w:lineRule="auto"/>
        <w:jc w:val="both"/>
      </w:pPr>
      <w:r>
        <w:t xml:space="preserve">Diputatuen Kongresuko sozialisten talde parlamentarioak lege-proposamen bat aurkeztu zuen, 11/2022 Foru Legea garatzeari begira, PAI programako irakasleak Nafarroako Foru Komunitateko Administraziokoak izatetik Estatuko kidegoetakoak izatera igaro daitezen. Zer balorazio egiten duzu lege-proposamen horri buruz?</w:t>
      </w:r>
    </w:p>
    <w:p w14:paraId="64922EC7" w14:textId="574A419D" w:rsidR="00570C72" w:rsidRDefault="00570C72" w:rsidP="00570C72">
      <w:pPr>
        <w:spacing w:after="120" w:line="276" w:lineRule="auto"/>
        <w:jc w:val="both"/>
      </w:pPr>
      <w:r>
        <w:t xml:space="preserve">Iruñean, 2026ko otsailaren 19an</w:t>
      </w:r>
    </w:p>
    <w:p w14:paraId="56C3FA34" w14:textId="0AD93608" w:rsidR="00570C72" w:rsidRDefault="00570C72" w:rsidP="00570C72">
      <w:pPr>
        <w:spacing w:after="120" w:line="276" w:lineRule="auto"/>
        <w:jc w:val="both"/>
      </w:pPr>
      <w:r>
        <w:t xml:space="preserve">Foru-parlamentaria: Kevin Lucero Domingues</w:t>
      </w:r>
    </w:p>
    <w:sectPr w:rsidR="00570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945D86"/>
    <w:rsid w:val="009F6882"/>
    <w:rsid w:val="00D02D9D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2026-02-19T12:37:00Z</dcterms:created>
  <dcterms:modified xsi:type="dcterms:W3CDTF">2026-02-19T12:39:00Z</dcterms:modified>
</cp:coreProperties>
</file>