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8BCB" w14:textId="60780764" w:rsidR="005D31FC" w:rsidRPr="006F4F79" w:rsidRDefault="005D31FC" w:rsidP="005D31FC">
      <w:pPr>
        <w:pStyle w:val="OFI-TITULO3"/>
      </w:pPr>
      <w:bookmarkStart w:id="0" w:name="_Hlk178066099"/>
      <w:r>
        <w:t xml:space="preserve">11-26/DEC-00022.</w:t>
      </w:r>
      <w:r>
        <w:t xml:space="preserve"> </w:t>
      </w:r>
      <w:r>
        <w:t xml:space="preserve">Adierazpen instituzionala, zeinaren bidez Nafarroako Parlamentuak bat egiten baitu Parkinsonaren Mundu Egunaren ospakizunarekin</w:t>
      </w:r>
    </w:p>
    <w:p w14:paraId="18C5BE4B" w14:textId="77777777" w:rsidR="005D31FC" w:rsidRDefault="005D31FC" w:rsidP="005D31FC">
      <w:pPr>
        <w:pStyle w:val="OFICIO-12"/>
      </w:pPr>
      <w:r>
        <w:t xml:space="preserve">Eledunen Batzarrak onetsi du</w:t>
      </w:r>
    </w:p>
    <w:p w14:paraId="75220B06" w14:textId="61DBDB44" w:rsidR="005D31FC" w:rsidRDefault="005D31FC" w:rsidP="005D31FC">
      <w:pPr>
        <w:pStyle w:val="OFICIO-12"/>
      </w:pPr>
      <w:r>
        <w:t xml:space="preserve">Nafarroako Parlamentuko Eledunen Batzarrak, 2026ko martxoaren 30ean egindako bilkuran, honako adierazpen hau onetsi zuen:</w:t>
      </w:r>
    </w:p>
    <w:p w14:paraId="61F9E2AB" w14:textId="77777777" w:rsidR="006A2F08" w:rsidRDefault="006A2F08" w:rsidP="006A2F08">
      <w:pPr>
        <w:pStyle w:val="OFI-TEXTO"/>
      </w:pPr>
      <w:r>
        <w:t xml:space="preserve">“1.</w:t>
      </w:r>
      <w:r>
        <w:t xml:space="preserve"> </w:t>
      </w:r>
      <w:r>
        <w:t xml:space="preserve">Nafarroako Parlamentuak bat egin du Parkinsonaren Munduko Egunaren ospakizunarekin, eta ekitaldi bat eginen du apirilaren 14an, 11:00etan, ANAPARrekin batera, nahasmendu horri buruz sentsibilizatzeko.</w:t>
      </w:r>
    </w:p>
    <w:p w14:paraId="389DB9EE" w14:textId="77777777" w:rsidR="006A2F08" w:rsidRDefault="006A2F08" w:rsidP="006A2F08">
      <w:pPr>
        <w:pStyle w:val="OFI-TEXTO"/>
      </w:pPr>
      <w:r>
        <w:t xml:space="preserve">2.</w:t>
      </w:r>
      <w:r>
        <w:t xml:space="preserve"> </w:t>
      </w:r>
      <w:r>
        <w:t xml:space="preserve">Nafarroako Parlamentuak babesa ematen die ANAPARek urte osoan eta, bereziki, haren urteurrenaren ospakizunean abian jarritako jarduerei.</w:t>
      </w:r>
    </w:p>
    <w:p w14:paraId="1B3476BA" w14:textId="77777777" w:rsidR="006A2F08" w:rsidRDefault="006A2F08" w:rsidP="006A2F08">
      <w:pPr>
        <w:pStyle w:val="OFI-TEXTO"/>
      </w:pPr>
      <w:r>
        <w:t xml:space="preserve">3.</w:t>
      </w:r>
      <w:r>
        <w:t xml:space="preserve"> </w:t>
      </w:r>
      <w:r>
        <w:t xml:space="preserve">Nafarroako Parlamentuak berresten du gaixotasun horren ikerketan eta haren tratamenduaren hobekuntzan inbertitzearen garrantzia eta premia.</w:t>
      </w:r>
    </w:p>
    <w:p w14:paraId="360DE5D5" w14:textId="22DC651C" w:rsidR="005D31FC" w:rsidRDefault="006A2F08" w:rsidP="006A2F08">
      <w:pPr>
        <w:pStyle w:val="OFI-TEXTO"/>
      </w:pPr>
      <w:r>
        <w:t xml:space="preserve">4.</w:t>
      </w:r>
      <w:r>
        <w:t xml:space="preserve"> </w:t>
      </w:r>
      <w:r>
        <w:t xml:space="preserve">Nafarroako Parlamentuak bere egoitzaren fatxada urdinez argiztatuko du heldu den apirilaren 11n, hori baita ANAPAR identifikatzen duen kolorea”.</w:t>
      </w:r>
    </w:p>
    <w:p w14:paraId="4E36F192" w14:textId="09BAB371" w:rsidR="005D31FC" w:rsidRDefault="005D31FC" w:rsidP="005D31FC">
      <w:pPr>
        <w:pStyle w:val="OFI-FECHA"/>
      </w:pPr>
      <w:r>
        <w:t xml:space="preserve">Iruñean, 2026ko martxoaren 30ean</w:t>
      </w:r>
    </w:p>
    <w:p w14:paraId="2CDE5C09" w14:textId="77777777" w:rsidR="005D31FC" w:rsidRDefault="005D31FC" w:rsidP="005D31FC">
      <w:pPr>
        <w:pStyle w:val="OFI-FIRMA3"/>
      </w:pPr>
      <w:r>
        <w:t xml:space="preserve">Lehendakaria: Unai Hualde Iglesias</w:t>
      </w:r>
    </w:p>
    <w:bookmarkEnd w:id="0"/>
    <w:p w14:paraId="697D919F" w14:textId="77777777" w:rsidR="008C4340" w:rsidRDefault="008C4340"/>
    <w:sectPr w:rsidR="008C4340" w:rsidSect="005D3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3686" w:right="1418" w:bottom="1134" w:left="2552" w:header="1134" w:footer="567" w:gutter="0"/>
      <w:paperSrc w:first="2" w:other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8732" w14:textId="77777777" w:rsidR="00FC3401" w:rsidRDefault="00FC3401" w:rsidP="005D31FC">
      <w:pPr>
        <w:spacing w:after="0" w:line="240" w:lineRule="auto"/>
      </w:pPr>
      <w:r>
        <w:separator/>
      </w:r>
    </w:p>
  </w:endnote>
  <w:endnote w:type="continuationSeparator" w:id="0">
    <w:p w14:paraId="49FC0E13" w14:textId="77777777" w:rsidR="00FC3401" w:rsidRDefault="00FC3401" w:rsidP="005D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94C4" w14:textId="77777777" w:rsidR="005D31FC" w:rsidRDefault="005D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A330" w14:textId="77777777" w:rsidR="005D31FC" w:rsidRDefault="005D31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3AC0" w14:textId="77777777" w:rsidR="005D31FC" w:rsidRDefault="005D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6A0" w14:textId="77777777" w:rsidR="00FC3401" w:rsidRDefault="00FC3401" w:rsidP="005D31FC">
      <w:pPr>
        <w:spacing w:after="0" w:line="240" w:lineRule="auto"/>
      </w:pPr>
      <w:r>
        <w:separator/>
      </w:r>
    </w:p>
  </w:footnote>
  <w:footnote w:type="continuationSeparator" w:id="0">
    <w:p w14:paraId="106AF081" w14:textId="77777777" w:rsidR="00FC3401" w:rsidRDefault="00FC3401" w:rsidP="005D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2A99" w14:textId="77777777" w:rsidR="005D31FC" w:rsidRDefault="005D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B8FA" w14:textId="3BB2519A" w:rsidR="005D31FC" w:rsidRPr="0008528D" w:rsidRDefault="00CF4CDC">
    <w:pPr>
      <w:jc w:val="right"/>
      <w:rPr>
        <w:sz w:val="20"/>
        <w:rFonts w:ascii="Arial" w:hAnsi="Arial" w:cs="Arial"/>
      </w:rPr>
    </w:pPr>
    <w:r>
      <w:drawing>
        <wp:anchor distT="0" distB="0" distL="114300" distR="114300" simplePos="0" relativeHeight="251657728" behindDoc="0" locked="0" layoutInCell="1" allowOverlap="1" wp14:anchorId="1EDB30E5" wp14:editId="7FDF7C5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800BBC" w14:textId="77777777" w:rsidR="005D31FC" w:rsidRDefault="005D31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4F38" w14:textId="2275CFF7" w:rsidR="005D31FC" w:rsidRDefault="00CF4CDC">
    <w:pPr>
      <w:pStyle w:val="OFI-EXPTE"/>
    </w:pPr>
    <w:r>
      <w:drawing>
        <wp:anchor distT="0" distB="0" distL="114300" distR="114300" simplePos="0" relativeHeight="251658752" behindDoc="0" locked="0" layoutInCell="1" allowOverlap="1" wp14:anchorId="59EF957C" wp14:editId="7456011E">
          <wp:simplePos x="0" y="0"/>
          <wp:positionH relativeFrom="column">
            <wp:posOffset>-1049655</wp:posOffset>
          </wp:positionH>
          <wp:positionV relativeFrom="paragraph">
            <wp:posOffset>47625</wp:posOffset>
          </wp:positionV>
          <wp:extent cx="1579880" cy="1223645"/>
          <wp:effectExtent l="0" t="0" r="0" b="0"/>
          <wp:wrapNone/>
          <wp:docPr id="3" name="Imagen 2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A1587" w14:textId="77777777" w:rsidR="005D31FC" w:rsidRDefault="005D31FC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C"/>
    <w:rsid w:val="00030B4B"/>
    <w:rsid w:val="002625D3"/>
    <w:rsid w:val="004040A6"/>
    <w:rsid w:val="00460A57"/>
    <w:rsid w:val="004D7C8A"/>
    <w:rsid w:val="00590A94"/>
    <w:rsid w:val="005D31FC"/>
    <w:rsid w:val="005D32DE"/>
    <w:rsid w:val="00685467"/>
    <w:rsid w:val="006A2F08"/>
    <w:rsid w:val="006F7E18"/>
    <w:rsid w:val="007A2BDF"/>
    <w:rsid w:val="0080215A"/>
    <w:rsid w:val="008C15E8"/>
    <w:rsid w:val="008C4340"/>
    <w:rsid w:val="0090144A"/>
    <w:rsid w:val="00AE0D1D"/>
    <w:rsid w:val="00BD7C18"/>
    <w:rsid w:val="00C57FE0"/>
    <w:rsid w:val="00CF4CDC"/>
    <w:rsid w:val="00D56A94"/>
    <w:rsid w:val="00E1299A"/>
    <w:rsid w:val="00E24ECA"/>
    <w:rsid w:val="00E36A10"/>
    <w:rsid w:val="00FB4625"/>
    <w:rsid w:val="00FC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923F"/>
  <w15:chartTrackingRefBased/>
  <w15:docId w15:val="{AAEFD4FD-5D69-44BB-9E1F-F0D7548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D31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1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31F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31F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31F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31F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31F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31F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31F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D31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5D31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5D31FC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5D31FC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5D31FC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5D31F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5D31F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5D31F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5D31F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5D31F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D31F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31F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5D31F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31F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5D31F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5D31FC"/>
    <w:pPr>
      <w:ind w:left="720"/>
      <w:contextualSpacing/>
    </w:pPr>
  </w:style>
  <w:style w:type="character" w:styleId="nfasisintenso">
    <w:name w:val="Intense Emphasis"/>
    <w:uiPriority w:val="21"/>
    <w:qFormat/>
    <w:rsid w:val="005D31FC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31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5D31FC"/>
    <w:rPr>
      <w:i/>
      <w:iCs/>
      <w:color w:val="0F4761"/>
    </w:rPr>
  </w:style>
  <w:style w:type="character" w:styleId="Referenciaintensa">
    <w:name w:val="Intense Reference"/>
    <w:uiPriority w:val="32"/>
    <w:qFormat/>
    <w:rsid w:val="005D31FC"/>
    <w:rPr>
      <w:b/>
      <w:bCs/>
      <w:smallCaps/>
      <w:color w:val="0F4761"/>
      <w:spacing w:val="5"/>
    </w:rPr>
  </w:style>
  <w:style w:type="paragraph" w:customStyle="1" w:styleId="OFI-FECHA">
    <w:name w:val="OFI-FECHA"/>
    <w:rsid w:val="005D31FC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5D31FC"/>
    <w:rPr>
      <w:rFonts w:ascii="Arial" w:eastAsia="Times New Roman" w:hAnsi="Arial"/>
      <w:sz w:val="24"/>
    </w:rPr>
  </w:style>
  <w:style w:type="paragraph" w:customStyle="1" w:styleId="OFI-TEXTO">
    <w:name w:val="OFI-TEXTO"/>
    <w:rsid w:val="005D31FC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</w:rPr>
  </w:style>
  <w:style w:type="paragraph" w:customStyle="1" w:styleId="OFI-TITULO1">
    <w:name w:val="OFI-TITULO1"/>
    <w:rsid w:val="005D31FC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5D31FC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5D31F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OFI-EXPTE">
    <w:name w:val="OFI-EXPTE"/>
    <w:rsid w:val="005D31FC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5D31F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5D31FC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DESTFIRMA-12">
    <w:name w:val="DESTFIRMA-12"/>
    <w:basedOn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u-ES" w:eastAsia="es-ES"/>
    </w:rPr>
  </w:style>
  <w:style w:type="paragraph" w:customStyle="1" w:styleId="FECHA-12">
    <w:name w:val="FECH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u-ES" w:eastAsia="es-ES"/>
    </w:rPr>
  </w:style>
  <w:style w:type="paragraph" w:customStyle="1" w:styleId="NOMFIRMA-12">
    <w:name w:val="NOMFIRMA-12"/>
    <w:basedOn w:val="Normal"/>
    <w:next w:val="Normal"/>
    <w:rsid w:val="005D31F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Cs w:val="20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D3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Escudo%20Parlamento%20negr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12" baseType="variant">
      <vt:variant>
        <vt:i4>4718638</vt:i4>
      </vt:variant>
      <vt:variant>
        <vt:i4>-1</vt:i4>
      </vt:variant>
      <vt:variant>
        <vt:i4>1029</vt:i4>
      </vt:variant>
      <vt:variant>
        <vt:i4>1</vt:i4>
      </vt:variant>
      <vt:variant>
        <vt:lpwstr>\Escudo Parlamento negro.jpg</vt:lpwstr>
      </vt:variant>
      <vt:variant>
        <vt:lpwstr/>
      </vt:variant>
      <vt:variant>
        <vt:i4>4718638</vt:i4>
      </vt:variant>
      <vt:variant>
        <vt:i4>-1</vt:i4>
      </vt:variant>
      <vt:variant>
        <vt:i4>1027</vt:i4>
      </vt:variant>
      <vt:variant>
        <vt:i4>1</vt:i4>
      </vt:variant>
      <vt:variant>
        <vt:lpwstr>\Escudo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Mombo Marturet, Patricia</dc:creator>
  <cp:keywords/>
  <dc:description/>
  <cp:lastModifiedBy>Martin Cestao, Nerea</cp:lastModifiedBy>
  <cp:revision>4</cp:revision>
  <dcterms:created xsi:type="dcterms:W3CDTF">2026-03-27T09:03:00Z</dcterms:created>
  <dcterms:modified xsi:type="dcterms:W3CDTF">2026-04-07T10:34:00Z</dcterms:modified>
</cp:coreProperties>
</file>