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F046" w14:textId="39C9A0EB" w:rsidR="005C1D41" w:rsidRDefault="00AB1116" w:rsidP="005C1D4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</w:t>
      </w:r>
      <w:r w:rsidR="005C1D41">
        <w:rPr>
          <w:rFonts w:cstheme="minorHAnsi"/>
        </w:rPr>
        <w:t>PES-10</w:t>
      </w:r>
      <w:r w:rsidR="00E22E8A">
        <w:rPr>
          <w:rFonts w:cstheme="minorHAnsi"/>
        </w:rPr>
        <w:t>1</w:t>
      </w:r>
    </w:p>
    <w:p w14:paraId="5DD03ABF" w14:textId="68E86112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Doña Itxaso So</w:t>
      </w:r>
      <w:r>
        <w:rPr>
          <w:rFonts w:cstheme="minorHAnsi"/>
        </w:rPr>
        <w:t>t</w:t>
      </w:r>
      <w:r w:rsidRPr="00E22E8A">
        <w:rPr>
          <w:rFonts w:cstheme="minorHAnsi"/>
        </w:rPr>
        <w:t>o Díaz de Cerio, parlamentaria foral adscrita al Grupo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 xml:space="preserve">Parlamentario de </w:t>
      </w:r>
      <w:r w:rsidRPr="00E22E8A">
        <w:rPr>
          <w:rFonts w:cstheme="minorHAnsi"/>
        </w:rPr>
        <w:t>Geroa Bai</w:t>
      </w:r>
      <w:r w:rsidRPr="00E22E8A">
        <w:rPr>
          <w:rFonts w:cstheme="minorHAnsi"/>
        </w:rPr>
        <w:t>, al amparo de lo establecido en el Reglamento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 xml:space="preserve">de la Cámara, formula la siguiente </w:t>
      </w:r>
      <w:r w:rsidRPr="00E22E8A">
        <w:rPr>
          <w:rFonts w:cstheme="minorHAnsi"/>
        </w:rPr>
        <w:t xml:space="preserve">pregunta </w:t>
      </w:r>
      <w:r w:rsidRPr="00E22E8A">
        <w:rPr>
          <w:rFonts w:cstheme="minorHAnsi"/>
        </w:rPr>
        <w:t>para su respuesta por escrito,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>dirigida a la consejera de Cultura, Deporte y Turismo del Gobierno de Navarra,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>Dña. Rebeca Esnaola Bermejo.</w:t>
      </w:r>
    </w:p>
    <w:p w14:paraId="4C88696E" w14:textId="35E0EF5E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Recientemente hemos conocido que Policía Foral va a reforzar la vigilancia en el Camino de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>Santiago en Navarra hasta octubre ante el aumento de peregrinos</w:t>
      </w:r>
      <w:r>
        <w:rPr>
          <w:rFonts w:cstheme="minorHAnsi"/>
        </w:rPr>
        <w:t>.</w:t>
      </w:r>
    </w:p>
    <w:p w14:paraId="71E029DA" w14:textId="21D1FD9A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El dispositivo especial estará activo en rutas, albergues y localidades del trazado jacobeo para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 xml:space="preserve">proteger a las más de 42.000 personas que recorren cada año el Camino en la Comunidad </w:t>
      </w:r>
      <w:r w:rsidRPr="00E22E8A">
        <w:rPr>
          <w:rFonts w:cstheme="minorHAnsi"/>
        </w:rPr>
        <w:t>Foral</w:t>
      </w:r>
      <w:r w:rsidRPr="00E22E8A">
        <w:rPr>
          <w:rFonts w:cstheme="minorHAnsi"/>
        </w:rPr>
        <w:t>.</w:t>
      </w:r>
    </w:p>
    <w:p w14:paraId="306DE699" w14:textId="35CE215F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Este dispositivo forma parte del “Plan de Trabajo Integral del Camino de Santiago en Navarra”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>para 2026, elaborado en respuesta al requerimiento del Acuerdo de Gobierno del 15 de mayo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 xml:space="preserve">de 2019 </w:t>
      </w:r>
      <w:r w:rsidRPr="00E22E8A">
        <w:rPr>
          <w:rFonts w:cstheme="minorHAnsi"/>
        </w:rPr>
        <w:t>en relación con</w:t>
      </w:r>
      <w:r w:rsidRPr="00E22E8A">
        <w:rPr>
          <w:rFonts w:cstheme="minorHAnsi"/>
        </w:rPr>
        <w:t xml:space="preserve"> la gestión y gobernanza del Camino de Santiago, y se enmarca dentro de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>la protección que da la Policía Foral al Camino durante todo el año.</w:t>
      </w:r>
    </w:p>
    <w:p w14:paraId="03345619" w14:textId="05111961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Por este motivo preguntamos</w:t>
      </w:r>
      <w:r>
        <w:rPr>
          <w:rFonts w:cstheme="minorHAnsi"/>
        </w:rPr>
        <w:t>:</w:t>
      </w:r>
    </w:p>
    <w:p w14:paraId="09D7C0BF" w14:textId="77777777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¿Cuáles son las zonas que van a contar con incremento de vigilancia?</w:t>
      </w:r>
    </w:p>
    <w:p w14:paraId="5EA22F87" w14:textId="7C075DED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¿Cuál es el dispositivo que se va a llevar a cabo para reforzar el paso entre Valca</w:t>
      </w:r>
      <w:r>
        <w:rPr>
          <w:rFonts w:cstheme="minorHAnsi"/>
        </w:rPr>
        <w:t>r</w:t>
      </w:r>
      <w:r w:rsidRPr="00E22E8A">
        <w:rPr>
          <w:rFonts w:cstheme="minorHAnsi"/>
        </w:rPr>
        <w:t>los/Luzaide</w:t>
      </w:r>
      <w:r>
        <w:rPr>
          <w:rFonts w:cstheme="minorHAnsi"/>
        </w:rPr>
        <w:t xml:space="preserve"> </w:t>
      </w:r>
      <w:r w:rsidRPr="00E22E8A">
        <w:rPr>
          <w:rFonts w:cstheme="minorHAnsi"/>
        </w:rPr>
        <w:t>y Roncesvalles?</w:t>
      </w:r>
    </w:p>
    <w:p w14:paraId="072F321D" w14:textId="353E3123" w:rsidR="00E22E8A" w:rsidRDefault="00E22E8A" w:rsidP="00E22E8A">
      <w:pPr>
        <w:spacing w:after="120" w:line="276" w:lineRule="auto"/>
        <w:jc w:val="both"/>
        <w:rPr>
          <w:rFonts w:cstheme="minorHAnsi"/>
        </w:rPr>
      </w:pPr>
      <w:r w:rsidRPr="00E22E8A">
        <w:rPr>
          <w:rFonts w:cstheme="minorHAnsi"/>
        </w:rPr>
        <w:t>Pamplona-Iruña, 13 de abril de 2026</w:t>
      </w:r>
    </w:p>
    <w:p w14:paraId="2DEFE961" w14:textId="72375F71" w:rsidR="00E22E8A" w:rsidRPr="00771ADF" w:rsidRDefault="00E22E8A" w:rsidP="00E22E8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E22E8A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26669E"/>
    <w:rsid w:val="005C1D41"/>
    <w:rsid w:val="00771ADF"/>
    <w:rsid w:val="00863A9D"/>
    <w:rsid w:val="0095478A"/>
    <w:rsid w:val="00AB1116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2026-04-15T15:28:00Z</dcterms:created>
  <dcterms:modified xsi:type="dcterms:W3CDTF">2026-04-15T15:30:00Z</dcterms:modified>
</cp:coreProperties>
</file>