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7433" w14:textId="35A7A7B6" w:rsidR="00520FD6" w:rsidRPr="00890682" w:rsidRDefault="005C5D95" w:rsidP="00890682">
      <w:pPr>
        <w:autoSpaceDE w:val="0"/>
        <w:autoSpaceDN w:val="0"/>
        <w:adjustRightInd w:val="0"/>
        <w:spacing w:after="120" w:line="276" w:lineRule="auto"/>
        <w:jc w:val="both"/>
        <w:rPr>
          <w:rFonts w:asciiTheme="minorHAnsi" w:hAnsiTheme="minorHAnsi" w:cstheme="minorHAnsi"/>
          <w:sz w:val="22"/>
          <w:szCs w:val="22"/>
        </w:rPr>
      </w:pPr>
      <w:r w:rsidRPr="00890682">
        <w:rPr>
          <w:rFonts w:asciiTheme="minorHAnsi" w:hAnsiTheme="minorHAnsi" w:cstheme="minorHAnsi"/>
          <w:sz w:val="22"/>
          <w:szCs w:val="22"/>
        </w:rPr>
        <w:t xml:space="preserve">La Consejera de Cultura, Deporte y Turismo del Gobierno de Navarra, </w:t>
      </w:r>
      <w:r w:rsidR="00890682" w:rsidRPr="00890682">
        <w:rPr>
          <w:rFonts w:asciiTheme="minorHAnsi" w:hAnsiTheme="minorHAnsi" w:cstheme="minorHAnsi"/>
          <w:sz w:val="22"/>
          <w:szCs w:val="22"/>
        </w:rPr>
        <w:t>en relación con</w:t>
      </w:r>
      <w:r w:rsidRPr="00890682">
        <w:rPr>
          <w:rFonts w:asciiTheme="minorHAnsi" w:hAnsiTheme="minorHAnsi" w:cstheme="minorHAnsi"/>
          <w:sz w:val="22"/>
          <w:szCs w:val="22"/>
        </w:rPr>
        <w:t xml:space="preserve"> la </w:t>
      </w:r>
      <w:r w:rsidR="00D32093" w:rsidRPr="00890682">
        <w:rPr>
          <w:rFonts w:asciiTheme="minorHAnsi" w:hAnsiTheme="minorHAnsi" w:cstheme="minorHAnsi"/>
          <w:sz w:val="22"/>
          <w:szCs w:val="22"/>
        </w:rPr>
        <w:t>pregunta e</w:t>
      </w:r>
      <w:r w:rsidR="00BB4A96" w:rsidRPr="00890682">
        <w:rPr>
          <w:rFonts w:asciiTheme="minorHAnsi" w:hAnsiTheme="minorHAnsi" w:cstheme="minorHAnsi"/>
          <w:sz w:val="22"/>
          <w:szCs w:val="22"/>
        </w:rPr>
        <w:t>scrita</w:t>
      </w:r>
      <w:r w:rsidR="00436602" w:rsidRPr="00890682">
        <w:rPr>
          <w:rFonts w:asciiTheme="minorHAnsi" w:hAnsiTheme="minorHAnsi" w:cstheme="minorHAnsi"/>
          <w:sz w:val="22"/>
          <w:szCs w:val="22"/>
        </w:rPr>
        <w:t xml:space="preserve"> formulada por </w:t>
      </w:r>
      <w:r w:rsidR="00112D97" w:rsidRPr="00890682">
        <w:rPr>
          <w:rFonts w:asciiTheme="minorHAnsi" w:hAnsiTheme="minorHAnsi" w:cstheme="minorHAnsi"/>
          <w:sz w:val="22"/>
          <w:szCs w:val="22"/>
        </w:rPr>
        <w:t>la Parlamentaria</w:t>
      </w:r>
      <w:r w:rsidRPr="00890682">
        <w:rPr>
          <w:rFonts w:asciiTheme="minorHAnsi" w:hAnsiTheme="minorHAnsi" w:cstheme="minorHAnsi"/>
          <w:sz w:val="22"/>
          <w:szCs w:val="22"/>
        </w:rPr>
        <w:t xml:space="preserve"> Foral </w:t>
      </w:r>
      <w:proofErr w:type="gramStart"/>
      <w:r w:rsidR="004F146C" w:rsidRPr="00890682">
        <w:rPr>
          <w:rFonts w:asciiTheme="minorHAnsi" w:hAnsiTheme="minorHAnsi" w:cstheme="minorHAnsi"/>
          <w:sz w:val="22"/>
          <w:szCs w:val="22"/>
        </w:rPr>
        <w:t>D</w:t>
      </w:r>
      <w:r w:rsidR="00890682">
        <w:rPr>
          <w:rFonts w:asciiTheme="minorHAnsi" w:hAnsiTheme="minorHAnsi" w:cstheme="minorHAnsi"/>
          <w:sz w:val="22"/>
          <w:szCs w:val="22"/>
        </w:rPr>
        <w:t>.</w:t>
      </w:r>
      <w:r w:rsidR="00112D97" w:rsidRPr="00890682">
        <w:rPr>
          <w:rFonts w:asciiTheme="minorHAnsi" w:hAnsiTheme="minorHAnsi" w:cstheme="minorHAnsi"/>
          <w:sz w:val="22"/>
          <w:szCs w:val="22"/>
        </w:rPr>
        <w:t>ª</w:t>
      </w:r>
      <w:proofErr w:type="gramEnd"/>
      <w:r w:rsidR="00996D1B" w:rsidRPr="00890682">
        <w:rPr>
          <w:rFonts w:asciiTheme="minorHAnsi" w:hAnsiTheme="minorHAnsi" w:cstheme="minorHAnsi"/>
          <w:sz w:val="22"/>
          <w:szCs w:val="22"/>
        </w:rPr>
        <w:t xml:space="preserve"> </w:t>
      </w:r>
      <w:r w:rsidR="00112D97" w:rsidRPr="00890682">
        <w:rPr>
          <w:rFonts w:asciiTheme="minorHAnsi" w:hAnsiTheme="minorHAnsi" w:cstheme="minorHAnsi"/>
          <w:sz w:val="22"/>
          <w:szCs w:val="22"/>
        </w:rPr>
        <w:t>Maribel García Malo</w:t>
      </w:r>
      <w:r w:rsidR="004F146C" w:rsidRPr="00890682">
        <w:rPr>
          <w:rFonts w:asciiTheme="minorHAnsi" w:hAnsiTheme="minorHAnsi" w:cstheme="minorHAnsi"/>
          <w:sz w:val="22"/>
          <w:szCs w:val="22"/>
        </w:rPr>
        <w:t>,</w:t>
      </w:r>
      <w:r w:rsidR="00165C78" w:rsidRPr="00890682">
        <w:rPr>
          <w:rFonts w:asciiTheme="minorHAnsi" w:hAnsiTheme="minorHAnsi" w:cstheme="minorHAnsi"/>
          <w:sz w:val="22"/>
          <w:szCs w:val="22"/>
        </w:rPr>
        <w:t xml:space="preserve"> </w:t>
      </w:r>
      <w:r w:rsidR="00112D97" w:rsidRPr="00890682">
        <w:rPr>
          <w:rFonts w:asciiTheme="minorHAnsi" w:hAnsiTheme="minorHAnsi" w:cstheme="minorHAnsi"/>
          <w:sz w:val="22"/>
          <w:szCs w:val="22"/>
        </w:rPr>
        <w:t>adscrita</w:t>
      </w:r>
      <w:r w:rsidR="00D32093" w:rsidRPr="00890682">
        <w:rPr>
          <w:rFonts w:asciiTheme="minorHAnsi" w:hAnsiTheme="minorHAnsi" w:cstheme="minorHAnsi"/>
          <w:sz w:val="22"/>
          <w:szCs w:val="22"/>
        </w:rPr>
        <w:t xml:space="preserve"> al g</w:t>
      </w:r>
      <w:r w:rsidR="00112D97" w:rsidRPr="00890682">
        <w:rPr>
          <w:rFonts w:asciiTheme="minorHAnsi" w:hAnsiTheme="minorHAnsi" w:cstheme="minorHAnsi"/>
          <w:sz w:val="22"/>
          <w:szCs w:val="22"/>
        </w:rPr>
        <w:t>rupo p</w:t>
      </w:r>
      <w:r w:rsidRPr="00890682">
        <w:rPr>
          <w:rFonts w:asciiTheme="minorHAnsi" w:hAnsiTheme="minorHAnsi" w:cstheme="minorHAnsi"/>
          <w:sz w:val="22"/>
          <w:szCs w:val="22"/>
        </w:rPr>
        <w:t xml:space="preserve">arlamentario </w:t>
      </w:r>
      <w:r w:rsidR="00112D97" w:rsidRPr="00890682">
        <w:rPr>
          <w:rFonts w:asciiTheme="minorHAnsi" w:hAnsiTheme="minorHAnsi" w:cstheme="minorHAnsi"/>
          <w:sz w:val="22"/>
          <w:szCs w:val="22"/>
        </w:rPr>
        <w:t>PPN</w:t>
      </w:r>
      <w:r w:rsidRPr="00890682">
        <w:rPr>
          <w:rFonts w:asciiTheme="minorHAnsi" w:hAnsiTheme="minorHAnsi" w:cstheme="minorHAnsi"/>
          <w:color w:val="FF0000"/>
          <w:sz w:val="22"/>
          <w:szCs w:val="22"/>
        </w:rPr>
        <w:t xml:space="preserve"> </w:t>
      </w:r>
      <w:r w:rsidR="005646DE" w:rsidRPr="00890682">
        <w:rPr>
          <w:rFonts w:asciiTheme="minorHAnsi" w:hAnsiTheme="minorHAnsi" w:cstheme="minorHAnsi"/>
          <w:sz w:val="22"/>
          <w:szCs w:val="22"/>
        </w:rPr>
        <w:t>(11-26</w:t>
      </w:r>
      <w:r w:rsidRPr="00890682">
        <w:rPr>
          <w:rFonts w:asciiTheme="minorHAnsi" w:hAnsiTheme="minorHAnsi" w:cstheme="minorHAnsi"/>
          <w:sz w:val="22"/>
          <w:szCs w:val="22"/>
        </w:rPr>
        <w:t>/P</w:t>
      </w:r>
      <w:r w:rsidR="00BB4A96" w:rsidRPr="00890682">
        <w:rPr>
          <w:rFonts w:asciiTheme="minorHAnsi" w:hAnsiTheme="minorHAnsi" w:cstheme="minorHAnsi"/>
          <w:sz w:val="22"/>
          <w:szCs w:val="22"/>
        </w:rPr>
        <w:t>ES</w:t>
      </w:r>
      <w:r w:rsidRPr="00890682">
        <w:rPr>
          <w:rFonts w:asciiTheme="minorHAnsi" w:hAnsiTheme="minorHAnsi" w:cstheme="minorHAnsi"/>
          <w:sz w:val="22"/>
          <w:szCs w:val="22"/>
        </w:rPr>
        <w:t>-0</w:t>
      </w:r>
      <w:r w:rsidR="00D32093" w:rsidRPr="00890682">
        <w:rPr>
          <w:rFonts w:asciiTheme="minorHAnsi" w:hAnsiTheme="minorHAnsi" w:cstheme="minorHAnsi"/>
          <w:sz w:val="22"/>
          <w:szCs w:val="22"/>
        </w:rPr>
        <w:t>0</w:t>
      </w:r>
      <w:r w:rsidR="009A5BAE" w:rsidRPr="00890682">
        <w:rPr>
          <w:rFonts w:asciiTheme="minorHAnsi" w:hAnsiTheme="minorHAnsi" w:cstheme="minorHAnsi"/>
          <w:sz w:val="22"/>
          <w:szCs w:val="22"/>
        </w:rPr>
        <w:t>0</w:t>
      </w:r>
      <w:r w:rsidR="00112D97" w:rsidRPr="00890682">
        <w:rPr>
          <w:rFonts w:asciiTheme="minorHAnsi" w:hAnsiTheme="minorHAnsi" w:cstheme="minorHAnsi"/>
          <w:sz w:val="22"/>
          <w:szCs w:val="22"/>
        </w:rPr>
        <w:t>55</w:t>
      </w:r>
      <w:r w:rsidRPr="00890682">
        <w:rPr>
          <w:rFonts w:asciiTheme="minorHAnsi" w:hAnsiTheme="minorHAnsi" w:cstheme="minorHAnsi"/>
          <w:sz w:val="22"/>
          <w:szCs w:val="22"/>
        </w:rPr>
        <w:t>)</w:t>
      </w:r>
      <w:r w:rsidR="00890682">
        <w:rPr>
          <w:rFonts w:asciiTheme="minorHAnsi" w:hAnsiTheme="minorHAnsi" w:cstheme="minorHAnsi"/>
          <w:sz w:val="22"/>
          <w:szCs w:val="22"/>
        </w:rPr>
        <w:t>,</w:t>
      </w:r>
      <w:r w:rsidRPr="00890682">
        <w:rPr>
          <w:rFonts w:asciiTheme="minorHAnsi" w:hAnsiTheme="minorHAnsi" w:cstheme="minorHAnsi"/>
          <w:sz w:val="22"/>
          <w:szCs w:val="22"/>
        </w:rPr>
        <w:t xml:space="preserve"> </w:t>
      </w:r>
      <w:r w:rsidR="00890682">
        <w:rPr>
          <w:rFonts w:asciiTheme="minorHAnsi" w:hAnsiTheme="minorHAnsi" w:cstheme="minorHAnsi"/>
          <w:sz w:val="22"/>
          <w:szCs w:val="22"/>
        </w:rPr>
        <w:t>t</w:t>
      </w:r>
      <w:r w:rsidR="00044E27" w:rsidRPr="00890682">
        <w:rPr>
          <w:rFonts w:asciiTheme="minorHAnsi" w:hAnsiTheme="minorHAnsi" w:cstheme="minorHAnsi"/>
          <w:sz w:val="22"/>
          <w:szCs w:val="22"/>
        </w:rPr>
        <w:t>iene el honor de informarle lo siguiente:</w:t>
      </w:r>
    </w:p>
    <w:p w14:paraId="41B02D97" w14:textId="77777777" w:rsidR="00306857" w:rsidRPr="00890682" w:rsidRDefault="00306857" w:rsidP="00890682">
      <w:pPr>
        <w:pStyle w:val="NormalWeb"/>
        <w:spacing w:after="120" w:afterAutospacing="0" w:line="276" w:lineRule="auto"/>
        <w:jc w:val="both"/>
        <w:rPr>
          <w:rFonts w:asciiTheme="minorHAnsi" w:hAnsiTheme="minorHAnsi" w:cstheme="minorHAnsi"/>
          <w:sz w:val="22"/>
          <w:szCs w:val="22"/>
        </w:rPr>
      </w:pPr>
      <w:r w:rsidRPr="00890682">
        <w:rPr>
          <w:rFonts w:asciiTheme="minorHAnsi" w:hAnsiTheme="minorHAnsi" w:cstheme="minorHAnsi"/>
          <w:sz w:val="22"/>
          <w:szCs w:val="22"/>
        </w:rPr>
        <w:t>Este hecho se ha producido, hasta donde se tiene conocimiento, en una única ocasión. La situación tuvo lugar al tratarse de la primera vez que se procedía mediante este sistema. Asimismo, cabe señalar que, hasta ese momento, todos los procesos desarrollados en relación con este expediente no habían generado incidencia alguna y habían sido objeto de fiscalización positiva.</w:t>
      </w:r>
    </w:p>
    <w:p w14:paraId="1ED1CAA1" w14:textId="77777777" w:rsidR="00BE4EB0" w:rsidRPr="00890682" w:rsidRDefault="00306857" w:rsidP="00890682">
      <w:pPr>
        <w:spacing w:before="100" w:beforeAutospacing="1" w:after="120" w:line="276" w:lineRule="auto"/>
        <w:jc w:val="both"/>
        <w:rPr>
          <w:rFonts w:asciiTheme="minorHAnsi" w:hAnsiTheme="minorHAnsi" w:cstheme="minorHAnsi"/>
          <w:sz w:val="22"/>
          <w:szCs w:val="22"/>
        </w:rPr>
      </w:pPr>
      <w:r w:rsidRPr="00890682">
        <w:rPr>
          <w:rFonts w:asciiTheme="minorHAnsi" w:hAnsiTheme="minorHAnsi" w:cstheme="minorHAnsi"/>
          <w:sz w:val="22"/>
          <w:szCs w:val="22"/>
        </w:rPr>
        <w:t>No obstante, se han analizado las circunstancias concurrentes con el fin de evitar que situaciones similares puedan repetirse en el futuro.</w:t>
      </w:r>
    </w:p>
    <w:p w14:paraId="3E6420DD" w14:textId="77777777" w:rsidR="00D32093" w:rsidRPr="00890682" w:rsidRDefault="005C5D95" w:rsidP="00890682">
      <w:pPr>
        <w:tabs>
          <w:tab w:val="left" w:pos="709"/>
          <w:tab w:val="left" w:pos="992"/>
          <w:tab w:val="left" w:pos="1276"/>
          <w:tab w:val="center" w:pos="3827"/>
        </w:tabs>
        <w:spacing w:after="120" w:line="276" w:lineRule="auto"/>
        <w:ind w:right="-1"/>
        <w:jc w:val="both"/>
        <w:rPr>
          <w:rFonts w:asciiTheme="minorHAnsi" w:hAnsiTheme="minorHAnsi" w:cstheme="minorHAnsi"/>
          <w:sz w:val="22"/>
          <w:szCs w:val="22"/>
        </w:rPr>
      </w:pPr>
      <w:r w:rsidRPr="00890682">
        <w:rPr>
          <w:rFonts w:asciiTheme="minorHAnsi" w:hAnsiTheme="minorHAnsi" w:cstheme="minorHAnsi"/>
          <w:sz w:val="22"/>
          <w:szCs w:val="22"/>
        </w:rPr>
        <w:t xml:space="preserve">Es lo que puedo informar, en cumplimiento </w:t>
      </w:r>
      <w:r w:rsidR="00044E27" w:rsidRPr="00890682">
        <w:rPr>
          <w:rFonts w:asciiTheme="minorHAnsi" w:hAnsiTheme="minorHAnsi" w:cstheme="minorHAnsi"/>
          <w:sz w:val="22"/>
          <w:szCs w:val="22"/>
        </w:rPr>
        <w:t>de lo dispuesto en el a</w:t>
      </w:r>
      <w:r w:rsidR="0008521E" w:rsidRPr="00890682">
        <w:rPr>
          <w:rFonts w:asciiTheme="minorHAnsi" w:hAnsiTheme="minorHAnsi" w:cstheme="minorHAnsi"/>
          <w:sz w:val="22"/>
          <w:szCs w:val="22"/>
        </w:rPr>
        <w:t xml:space="preserve">rtículo </w:t>
      </w:r>
      <w:r w:rsidR="002B3F6C" w:rsidRPr="00890682">
        <w:rPr>
          <w:rFonts w:asciiTheme="minorHAnsi" w:hAnsiTheme="minorHAnsi" w:cstheme="minorHAnsi"/>
          <w:sz w:val="22"/>
          <w:szCs w:val="22"/>
        </w:rPr>
        <w:t>2</w:t>
      </w:r>
      <w:r w:rsidR="00B700A2" w:rsidRPr="00890682">
        <w:rPr>
          <w:rFonts w:asciiTheme="minorHAnsi" w:hAnsiTheme="minorHAnsi" w:cstheme="minorHAnsi"/>
          <w:sz w:val="22"/>
          <w:szCs w:val="22"/>
        </w:rPr>
        <w:t>15 d</w:t>
      </w:r>
      <w:r w:rsidRPr="00890682">
        <w:rPr>
          <w:rFonts w:asciiTheme="minorHAnsi" w:hAnsiTheme="minorHAnsi" w:cstheme="minorHAnsi"/>
          <w:sz w:val="22"/>
          <w:szCs w:val="22"/>
        </w:rPr>
        <w:t>el Reglamento del Parlamento de Navarra.</w:t>
      </w:r>
    </w:p>
    <w:p w14:paraId="1308F55F" w14:textId="77777777" w:rsidR="005C5D95" w:rsidRPr="00890682" w:rsidRDefault="00044E27" w:rsidP="00890682">
      <w:pPr>
        <w:spacing w:after="120" w:line="276" w:lineRule="auto"/>
        <w:jc w:val="both"/>
        <w:rPr>
          <w:rFonts w:asciiTheme="minorHAnsi" w:hAnsiTheme="minorHAnsi" w:cstheme="minorHAnsi"/>
          <w:sz w:val="22"/>
          <w:szCs w:val="22"/>
        </w:rPr>
      </w:pPr>
      <w:r w:rsidRPr="00890682">
        <w:rPr>
          <w:rFonts w:asciiTheme="minorHAnsi" w:hAnsiTheme="minorHAnsi" w:cstheme="minorHAnsi"/>
          <w:sz w:val="22"/>
          <w:szCs w:val="22"/>
        </w:rPr>
        <w:t>Pamplona,</w:t>
      </w:r>
      <w:r w:rsidR="00B24A9A" w:rsidRPr="00890682">
        <w:rPr>
          <w:rFonts w:asciiTheme="minorHAnsi" w:hAnsiTheme="minorHAnsi" w:cstheme="minorHAnsi"/>
          <w:sz w:val="22"/>
          <w:szCs w:val="22"/>
        </w:rPr>
        <w:t xml:space="preserve"> </w:t>
      </w:r>
      <w:r w:rsidR="00306857" w:rsidRPr="00890682">
        <w:rPr>
          <w:rFonts w:asciiTheme="minorHAnsi" w:hAnsiTheme="minorHAnsi" w:cstheme="minorHAnsi"/>
          <w:sz w:val="22"/>
          <w:szCs w:val="22"/>
        </w:rPr>
        <w:t>17</w:t>
      </w:r>
      <w:r w:rsidR="009A5BAE" w:rsidRPr="00890682">
        <w:rPr>
          <w:rFonts w:asciiTheme="minorHAnsi" w:hAnsiTheme="minorHAnsi" w:cstheme="minorHAnsi"/>
          <w:sz w:val="22"/>
          <w:szCs w:val="22"/>
        </w:rPr>
        <w:t xml:space="preserve"> de marzo</w:t>
      </w:r>
      <w:r w:rsidR="005646DE" w:rsidRPr="00890682">
        <w:rPr>
          <w:rFonts w:asciiTheme="minorHAnsi" w:hAnsiTheme="minorHAnsi" w:cstheme="minorHAnsi"/>
          <w:sz w:val="22"/>
          <w:szCs w:val="22"/>
        </w:rPr>
        <w:t xml:space="preserve"> </w:t>
      </w:r>
      <w:r w:rsidR="00FA5CF9" w:rsidRPr="00890682">
        <w:rPr>
          <w:rFonts w:asciiTheme="minorHAnsi" w:hAnsiTheme="minorHAnsi" w:cstheme="minorHAnsi"/>
          <w:sz w:val="22"/>
          <w:szCs w:val="22"/>
        </w:rPr>
        <w:t>de 2026</w:t>
      </w:r>
    </w:p>
    <w:p w14:paraId="0211BD51" w14:textId="0D91124D" w:rsidR="005C5D95" w:rsidRPr="00890682" w:rsidRDefault="00890682" w:rsidP="00890682">
      <w:pPr>
        <w:spacing w:after="120" w:line="276" w:lineRule="auto"/>
        <w:jc w:val="both"/>
        <w:rPr>
          <w:rFonts w:asciiTheme="minorHAnsi" w:hAnsiTheme="minorHAnsi" w:cstheme="minorHAnsi"/>
          <w:sz w:val="22"/>
          <w:szCs w:val="22"/>
        </w:rPr>
      </w:pPr>
      <w:r w:rsidRPr="00890682">
        <w:rPr>
          <w:rFonts w:asciiTheme="minorHAnsi" w:hAnsiTheme="minorHAnsi" w:cstheme="minorHAnsi"/>
          <w:sz w:val="22"/>
          <w:szCs w:val="22"/>
        </w:rPr>
        <w:t>La Consejera de Cultura, Deporte y Turismo</w:t>
      </w:r>
      <w:r>
        <w:rPr>
          <w:rFonts w:asciiTheme="minorHAnsi" w:hAnsiTheme="minorHAnsi" w:cstheme="minorHAnsi"/>
          <w:sz w:val="22"/>
          <w:szCs w:val="22"/>
        </w:rPr>
        <w:t xml:space="preserve">: </w:t>
      </w:r>
      <w:r w:rsidR="005C5D95" w:rsidRPr="00890682">
        <w:rPr>
          <w:rFonts w:asciiTheme="minorHAnsi" w:hAnsiTheme="minorHAnsi" w:cstheme="minorHAnsi"/>
          <w:sz w:val="22"/>
          <w:szCs w:val="22"/>
        </w:rPr>
        <w:t>Rebeca Esnaola Bermejo</w:t>
      </w:r>
    </w:p>
    <w:sectPr w:rsidR="005C5D95" w:rsidRPr="00890682" w:rsidSect="00890682">
      <w:pgSz w:w="11906" w:h="16838"/>
      <w:pgMar w:top="170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706553"/>
    <w:multiLevelType w:val="multilevel"/>
    <w:tmpl w:val="BAD8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76635"/>
    <w:multiLevelType w:val="multilevel"/>
    <w:tmpl w:val="7DE2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6579D"/>
    <w:multiLevelType w:val="hybridMultilevel"/>
    <w:tmpl w:val="7A5C8362"/>
    <w:lvl w:ilvl="0" w:tplc="DBA8529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5" w15:restartNumberingAfterBreak="0">
    <w:nsid w:val="44647325"/>
    <w:multiLevelType w:val="multilevel"/>
    <w:tmpl w:val="364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8691E"/>
    <w:multiLevelType w:val="multilevel"/>
    <w:tmpl w:val="FCD8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5EDA1356"/>
    <w:multiLevelType w:val="hybridMultilevel"/>
    <w:tmpl w:val="FC96AC0C"/>
    <w:lvl w:ilvl="0" w:tplc="DBA8529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4"/>
  </w:num>
  <w:num w:numId="5">
    <w:abstractNumId w:val="1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9"/>
  </w:num>
  <w:num w:numId="10">
    <w:abstractNumId w:val="3"/>
  </w:num>
  <w:num w:numId="11">
    <w:abstractNumId w:val="2"/>
  </w:num>
  <w:num w:numId="12">
    <w:abstractNumId w:val="6"/>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3B72"/>
    <w:rsid w:val="00044E27"/>
    <w:rsid w:val="0008521E"/>
    <w:rsid w:val="000E24D0"/>
    <w:rsid w:val="00112D97"/>
    <w:rsid w:val="00145C38"/>
    <w:rsid w:val="00165C78"/>
    <w:rsid w:val="00240870"/>
    <w:rsid w:val="00257D7A"/>
    <w:rsid w:val="002601DD"/>
    <w:rsid w:val="002B3F6C"/>
    <w:rsid w:val="002E62D5"/>
    <w:rsid w:val="00306857"/>
    <w:rsid w:val="00322385"/>
    <w:rsid w:val="003C031B"/>
    <w:rsid w:val="003E0FC6"/>
    <w:rsid w:val="003E48EE"/>
    <w:rsid w:val="00436602"/>
    <w:rsid w:val="00444730"/>
    <w:rsid w:val="00484F26"/>
    <w:rsid w:val="004D46C0"/>
    <w:rsid w:val="004F146C"/>
    <w:rsid w:val="00512C90"/>
    <w:rsid w:val="00520FD6"/>
    <w:rsid w:val="005234C5"/>
    <w:rsid w:val="005322EF"/>
    <w:rsid w:val="00561BFA"/>
    <w:rsid w:val="005646DE"/>
    <w:rsid w:val="00583BDA"/>
    <w:rsid w:val="00587A69"/>
    <w:rsid w:val="005C33C7"/>
    <w:rsid w:val="005C5D95"/>
    <w:rsid w:val="005D19BA"/>
    <w:rsid w:val="00733746"/>
    <w:rsid w:val="0073496C"/>
    <w:rsid w:val="0075427A"/>
    <w:rsid w:val="007B006C"/>
    <w:rsid w:val="007B0BF7"/>
    <w:rsid w:val="007E509F"/>
    <w:rsid w:val="0081139A"/>
    <w:rsid w:val="00842895"/>
    <w:rsid w:val="008432FA"/>
    <w:rsid w:val="00890682"/>
    <w:rsid w:val="008E03B3"/>
    <w:rsid w:val="008E6CDA"/>
    <w:rsid w:val="009249E6"/>
    <w:rsid w:val="00941772"/>
    <w:rsid w:val="00996D1B"/>
    <w:rsid w:val="009A5BAE"/>
    <w:rsid w:val="00A02DDE"/>
    <w:rsid w:val="00A454EF"/>
    <w:rsid w:val="00AC1E58"/>
    <w:rsid w:val="00B02ACA"/>
    <w:rsid w:val="00B21AE8"/>
    <w:rsid w:val="00B24A9A"/>
    <w:rsid w:val="00B700A2"/>
    <w:rsid w:val="00B77EAC"/>
    <w:rsid w:val="00BA1AD4"/>
    <w:rsid w:val="00BA5D83"/>
    <w:rsid w:val="00BB4A96"/>
    <w:rsid w:val="00BB6E86"/>
    <w:rsid w:val="00BE4EB0"/>
    <w:rsid w:val="00C04996"/>
    <w:rsid w:val="00C27355"/>
    <w:rsid w:val="00C506C5"/>
    <w:rsid w:val="00D1626C"/>
    <w:rsid w:val="00D20825"/>
    <w:rsid w:val="00D32093"/>
    <w:rsid w:val="00D36E14"/>
    <w:rsid w:val="00D72524"/>
    <w:rsid w:val="00D74EC4"/>
    <w:rsid w:val="00DB14ED"/>
    <w:rsid w:val="00DB4163"/>
    <w:rsid w:val="00DC4BD1"/>
    <w:rsid w:val="00E57209"/>
    <w:rsid w:val="00E76858"/>
    <w:rsid w:val="00E94BB4"/>
    <w:rsid w:val="00EA3076"/>
    <w:rsid w:val="00EC3B62"/>
    <w:rsid w:val="00F16AC7"/>
    <w:rsid w:val="00F31D35"/>
    <w:rsid w:val="00F8416F"/>
    <w:rsid w:val="00FA171C"/>
    <w:rsid w:val="00FA5CF9"/>
    <w:rsid w:val="00FA6A1E"/>
    <w:rsid w:val="00FC1868"/>
    <w:rsid w:val="00FE069F"/>
    <w:rsid w:val="00FE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04B0"/>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link w:val="Ttulo2Car"/>
    <w:uiPriority w:val="9"/>
    <w:qFormat/>
    <w:rsid w:val="00DB4163"/>
    <w:pPr>
      <w:spacing w:before="100" w:beforeAutospacing="1" w:after="100" w:afterAutospacing="1"/>
      <w:outlineLvl w:val="1"/>
    </w:pPr>
    <w:rPr>
      <w:b/>
      <w:bCs/>
      <w:sz w:val="36"/>
      <w:szCs w:val="36"/>
    </w:rPr>
  </w:style>
  <w:style w:type="paragraph" w:styleId="Ttulo3">
    <w:name w:val="heading 3"/>
    <w:basedOn w:val="Normal"/>
    <w:next w:val="Normal"/>
    <w:link w:val="Ttulo3Car"/>
    <w:uiPriority w:val="9"/>
    <w:semiHidden/>
    <w:unhideWhenUsed/>
    <w:qFormat/>
    <w:rsid w:val="00DB4163"/>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Fuentedeprrafopredeter"/>
    <w:rsid w:val="00BB6E86"/>
  </w:style>
  <w:style w:type="paragraph" w:styleId="NormalWeb">
    <w:name w:val="Normal (Web)"/>
    <w:basedOn w:val="Normal"/>
    <w:uiPriority w:val="99"/>
    <w:unhideWhenUsed/>
    <w:rsid w:val="00BB6E86"/>
    <w:pPr>
      <w:spacing w:before="100" w:beforeAutospacing="1" w:after="100" w:afterAutospacing="1"/>
    </w:pPr>
  </w:style>
  <w:style w:type="character" w:styleId="Textoennegrita">
    <w:name w:val="Strong"/>
    <w:basedOn w:val="Fuentedeprrafopredeter"/>
    <w:uiPriority w:val="22"/>
    <w:qFormat/>
    <w:rsid w:val="00BB6E86"/>
    <w:rPr>
      <w:b/>
      <w:bCs/>
    </w:rPr>
  </w:style>
  <w:style w:type="character" w:customStyle="1" w:styleId="Ttulo2Car">
    <w:name w:val="Título 2 Car"/>
    <w:basedOn w:val="Fuentedeprrafopredeter"/>
    <w:link w:val="Ttulo2"/>
    <w:uiPriority w:val="9"/>
    <w:rsid w:val="00DB4163"/>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semiHidden/>
    <w:rsid w:val="00DB4163"/>
    <w:rPr>
      <w:rFonts w:asciiTheme="majorHAnsi" w:eastAsiaTheme="majorEastAsia" w:hAnsiTheme="majorHAnsi" w:cstheme="majorBidi"/>
      <w:color w:val="1F4D78"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719329924">
      <w:bodyDiv w:val="1"/>
      <w:marLeft w:val="0"/>
      <w:marRight w:val="0"/>
      <w:marTop w:val="0"/>
      <w:marBottom w:val="0"/>
      <w:divBdr>
        <w:top w:val="none" w:sz="0" w:space="0" w:color="auto"/>
        <w:left w:val="none" w:sz="0" w:space="0" w:color="auto"/>
        <w:bottom w:val="none" w:sz="0" w:space="0" w:color="auto"/>
        <w:right w:val="none" w:sz="0" w:space="0" w:color="auto"/>
      </w:divBdr>
    </w:div>
    <w:div w:id="861093594">
      <w:bodyDiv w:val="1"/>
      <w:marLeft w:val="0"/>
      <w:marRight w:val="0"/>
      <w:marTop w:val="0"/>
      <w:marBottom w:val="0"/>
      <w:divBdr>
        <w:top w:val="none" w:sz="0" w:space="0" w:color="auto"/>
        <w:left w:val="none" w:sz="0" w:space="0" w:color="auto"/>
        <w:bottom w:val="none" w:sz="0" w:space="0" w:color="auto"/>
        <w:right w:val="none" w:sz="0" w:space="0" w:color="auto"/>
      </w:divBdr>
    </w:div>
    <w:div w:id="894976349">
      <w:bodyDiv w:val="1"/>
      <w:marLeft w:val="0"/>
      <w:marRight w:val="0"/>
      <w:marTop w:val="0"/>
      <w:marBottom w:val="0"/>
      <w:divBdr>
        <w:top w:val="none" w:sz="0" w:space="0" w:color="auto"/>
        <w:left w:val="none" w:sz="0" w:space="0" w:color="auto"/>
        <w:bottom w:val="none" w:sz="0" w:space="0" w:color="auto"/>
        <w:right w:val="none" w:sz="0" w:space="0" w:color="auto"/>
      </w:divBdr>
    </w:div>
    <w:div w:id="1662658957">
      <w:bodyDiv w:val="1"/>
      <w:marLeft w:val="0"/>
      <w:marRight w:val="0"/>
      <w:marTop w:val="0"/>
      <w:marBottom w:val="0"/>
      <w:divBdr>
        <w:top w:val="none" w:sz="0" w:space="0" w:color="auto"/>
        <w:left w:val="none" w:sz="0" w:space="0" w:color="auto"/>
        <w:bottom w:val="none" w:sz="0" w:space="0" w:color="auto"/>
        <w:right w:val="none" w:sz="0" w:space="0" w:color="auto"/>
      </w:divBdr>
    </w:div>
    <w:div w:id="1682389228">
      <w:bodyDiv w:val="1"/>
      <w:marLeft w:val="0"/>
      <w:marRight w:val="0"/>
      <w:marTop w:val="0"/>
      <w:marBottom w:val="0"/>
      <w:divBdr>
        <w:top w:val="none" w:sz="0" w:space="0" w:color="auto"/>
        <w:left w:val="none" w:sz="0" w:space="0" w:color="auto"/>
        <w:bottom w:val="none" w:sz="0" w:space="0" w:color="auto"/>
        <w:right w:val="none" w:sz="0" w:space="0" w:color="auto"/>
      </w:divBdr>
    </w:div>
    <w:div w:id="1848130987">
      <w:bodyDiv w:val="1"/>
      <w:marLeft w:val="0"/>
      <w:marRight w:val="0"/>
      <w:marTop w:val="0"/>
      <w:marBottom w:val="0"/>
      <w:divBdr>
        <w:top w:val="none" w:sz="0" w:space="0" w:color="auto"/>
        <w:left w:val="none" w:sz="0" w:space="0" w:color="auto"/>
        <w:bottom w:val="none" w:sz="0" w:space="0" w:color="auto"/>
        <w:right w:val="none" w:sz="0" w:space="0" w:color="auto"/>
      </w:divBdr>
    </w:div>
    <w:div w:id="1871530389">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051D0-09F4-4B52-AACE-4528BD249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842</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Fernández Pérez, Beatriz</cp:lastModifiedBy>
  <cp:revision>2</cp:revision>
  <cp:lastPrinted>2023-11-27T10:19:00Z</cp:lastPrinted>
  <dcterms:created xsi:type="dcterms:W3CDTF">2026-03-17T10:59:00Z</dcterms:created>
  <dcterms:modified xsi:type="dcterms:W3CDTF">2026-03-17T10:59:00Z</dcterms:modified>
</cp:coreProperties>
</file>