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F73E" w14:textId="15C08256" w:rsidR="004F0B11" w:rsidRDefault="00334A12" w:rsidP="004F0B11">
      <w:pPr>
        <w:spacing w:after="120" w:line="276" w:lineRule="auto"/>
        <w:jc w:val="both"/>
      </w:pPr>
      <w:r>
        <w:t>26PES-13</w:t>
      </w:r>
      <w:r w:rsidR="00434EDC">
        <w:t>7</w:t>
      </w:r>
    </w:p>
    <w:p w14:paraId="7E8F8C2C" w14:textId="174A59A2" w:rsidR="00434EDC" w:rsidRDefault="00434EDC" w:rsidP="00434EDC">
      <w:pPr>
        <w:spacing w:after="120" w:line="276" w:lineRule="auto"/>
        <w:jc w:val="both"/>
      </w:pPr>
      <w:r>
        <w:t>El Parlamentario Foral Emilio Jiménez Román, del grupo parlamentario Mixto, y</w:t>
      </w:r>
      <w:r>
        <w:t xml:space="preserve"> </w:t>
      </w:r>
      <w:r>
        <w:t xml:space="preserve">miembro de VOX, amparado en el </w:t>
      </w:r>
      <w:r>
        <w:t xml:space="preserve">Reglamento </w:t>
      </w:r>
      <w:r>
        <w:t>de la Cámara, formula la siguiente</w:t>
      </w:r>
      <w:r>
        <w:t xml:space="preserve"> pregunta escrita al Gobierno de Navarra:</w:t>
      </w:r>
    </w:p>
    <w:p w14:paraId="474539C4" w14:textId="1929A079" w:rsidR="00434EDC" w:rsidRDefault="00434EDC" w:rsidP="00434EDC">
      <w:pPr>
        <w:spacing w:after="120" w:line="276" w:lineRule="auto"/>
        <w:jc w:val="both"/>
      </w:pPr>
      <w:r>
        <w:t xml:space="preserve">Habiendo sido conocedores </w:t>
      </w:r>
      <w:r>
        <w:t xml:space="preserve">de </w:t>
      </w:r>
      <w:r>
        <w:t xml:space="preserve">que había pasajeros </w:t>
      </w:r>
      <w:r>
        <w:t>n</w:t>
      </w:r>
      <w:r>
        <w:t xml:space="preserve">avarros, y en relación al </w:t>
      </w:r>
      <w:r>
        <w:t xml:space="preserve">hantavirus </w:t>
      </w:r>
      <w:r>
        <w:t>y</w:t>
      </w:r>
      <w:r>
        <w:t xml:space="preserve"> </w:t>
      </w:r>
      <w:r>
        <w:t>posibles contagiados en Navarra, ¿cuál es el protocolo de salud pública que está</w:t>
      </w:r>
      <w:r>
        <w:t xml:space="preserve"> </w:t>
      </w:r>
      <w:r>
        <w:t>siguiendo el Gobierno de Navarra y las actuaciones que está llevando a cabo para</w:t>
      </w:r>
      <w:r>
        <w:t xml:space="preserve"> </w:t>
      </w:r>
      <w:r>
        <w:t xml:space="preserve">rastrear posibles contagios a raíz del brote del crucero MV </w:t>
      </w:r>
      <w:proofErr w:type="spellStart"/>
      <w:r>
        <w:t>Hondius</w:t>
      </w:r>
      <w:proofErr w:type="spellEnd"/>
      <w:r>
        <w:t>?</w:t>
      </w:r>
    </w:p>
    <w:p w14:paraId="45C5E187" w14:textId="39C9A5C8" w:rsidR="00434EDC" w:rsidRDefault="00434EDC" w:rsidP="00434EDC">
      <w:pPr>
        <w:spacing w:after="120" w:line="276" w:lineRule="auto"/>
        <w:jc w:val="both"/>
      </w:pPr>
      <w:r>
        <w:t xml:space="preserve">Pamplona, 8 de </w:t>
      </w:r>
      <w:r>
        <w:t xml:space="preserve">mayo </w:t>
      </w:r>
      <w:r>
        <w:t>de 2026</w:t>
      </w:r>
    </w:p>
    <w:p w14:paraId="1554CBA0" w14:textId="0C62EA4F" w:rsidR="00434EDC" w:rsidRDefault="00434EDC" w:rsidP="00434EDC">
      <w:pPr>
        <w:spacing w:after="120" w:line="276" w:lineRule="auto"/>
        <w:jc w:val="both"/>
      </w:pPr>
      <w:r>
        <w:t>El Parlamentario Foral: Emilio Jiménez Román</w:t>
      </w:r>
    </w:p>
    <w:sectPr w:rsidR="0043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244168"/>
    <w:rsid w:val="00334A12"/>
    <w:rsid w:val="00434EDC"/>
    <w:rsid w:val="004F0B11"/>
    <w:rsid w:val="00585185"/>
    <w:rsid w:val="00A338B0"/>
    <w:rsid w:val="00BE7EF1"/>
    <w:rsid w:val="00CD04E6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2026-05-11T09:07:00Z</dcterms:created>
  <dcterms:modified xsi:type="dcterms:W3CDTF">2026-05-11T09:09:00Z</dcterms:modified>
</cp:coreProperties>
</file>