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B438" w14:textId="1EA20B09" w:rsidR="00756C4B" w:rsidRDefault="00DA7DDD" w:rsidP="00756C4B">
      <w:pPr>
        <w:spacing w:after="120" w:line="276" w:lineRule="auto"/>
        <w:jc w:val="both"/>
      </w:pPr>
      <w:r>
        <w:t xml:space="preserve">26POR-202</w:t>
      </w:r>
    </w:p>
    <w:p w14:paraId="0A6167C0" w14:textId="107C0132" w:rsidR="00DA7DDD" w:rsidRPr="00DA7DDD" w:rsidRDefault="00DA7DDD" w:rsidP="00DA7DDD">
      <w:pPr>
        <w:spacing w:after="120" w:line="276" w:lineRule="auto"/>
        <w:jc w:val="both"/>
        <w:rPr>
          <w:color w:val="FF0000"/>
        </w:rPr>
      </w:pPr>
      <w:r>
        <w:t xml:space="preserve">Nafarroako Gorteetako kide eta Nafarroako Alderdi Popularra talde parlamentarioaren eledun den Javier García Jiménez jaunak, Legebiltzarreko Erregelamenduan ezartzen denaren babesean, honako galdera hau aurkezten du, Nafarroako Gobernuko lehendakariak Osoko Bilkuran ahoz erantzuteko:</w:t>
      </w:r>
    </w:p>
    <w:p w14:paraId="3E6C1630" w14:textId="457EA735" w:rsidR="00DA7DDD" w:rsidRDefault="00DA7DDD" w:rsidP="00DA7DDD">
      <w:pPr>
        <w:spacing w:after="120" w:line="276" w:lineRule="auto"/>
        <w:jc w:val="both"/>
      </w:pPr>
      <w:r>
        <w:t xml:space="preserve">Berma al dezakezu PSNko kargudun bakar batek ere ez zuela esku hartu Sendaviva parkeko obren adjudikazioen alde egiteko?</w:t>
      </w:r>
    </w:p>
    <w:p w14:paraId="539BF63E" w14:textId="77777777" w:rsidR="00DA7DDD" w:rsidRDefault="00DA7DDD" w:rsidP="00DA7DDD">
      <w:pPr>
        <w:spacing w:after="120" w:line="276" w:lineRule="auto"/>
        <w:jc w:val="both"/>
      </w:pPr>
      <w:r>
        <w:t xml:space="preserve">Iruñean, 2026ko ekainaren 1ean</w:t>
      </w:r>
    </w:p>
    <w:p w14:paraId="498E1E07" w14:textId="6C1CEB2A" w:rsidR="00DA7DDD" w:rsidRDefault="00DA7DDD" w:rsidP="00DA7DDD">
      <w:pPr>
        <w:spacing w:after="120" w:line="276" w:lineRule="auto"/>
        <w:jc w:val="both"/>
      </w:pPr>
      <w:r>
        <w:t xml:space="preserve">Foru-parlamentaria: Javier García Jiménez</w:t>
      </w:r>
    </w:p>
    <w:sectPr w:rsidR="00DA7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586618"/>
    <w:rsid w:val="00756C4B"/>
    <w:rsid w:val="00B517E3"/>
    <w:rsid w:val="00CE5280"/>
    <w:rsid w:val="00D332CA"/>
    <w:rsid w:val="00DA7DDD"/>
    <w:rsid w:val="00DB0A71"/>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500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2026-06-01T11:27:00Z</dcterms:created>
  <dcterms:modified xsi:type="dcterms:W3CDTF">2026-06-01T11:28:00Z</dcterms:modified>
</cp:coreProperties>
</file>