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EA2" w14:textId="52337767" w:rsidR="00D332CA" w:rsidRDefault="00DB0A71" w:rsidP="00D332CA">
      <w:pPr>
        <w:spacing w:after="120" w:line="276" w:lineRule="auto"/>
        <w:jc w:val="both"/>
      </w:pPr>
      <w:r w:rsidRPr="000235BF">
        <w:t>26</w:t>
      </w:r>
      <w:r w:rsidR="00FA6B6E">
        <w:t>MOC-102</w:t>
      </w:r>
    </w:p>
    <w:p w14:paraId="3A78F3EB" w14:textId="29319C94" w:rsidR="00FA6B6E" w:rsidRPr="00FA6B6E" w:rsidRDefault="00FA6B6E" w:rsidP="00FA6B6E">
      <w:pPr>
        <w:spacing w:after="120" w:line="276" w:lineRule="auto"/>
        <w:jc w:val="both"/>
      </w:pPr>
      <w:r w:rsidRPr="00FA6B6E">
        <w:t>Don Miguel Bujanda Cirauqui, miembro de las Cortes de Navarra, adscrito</w:t>
      </w:r>
      <w:r>
        <w:t xml:space="preserve"> </w:t>
      </w:r>
      <w:r w:rsidRPr="00FA6B6E">
        <w:t>al Grupo Parlamentario Unión del Pueblo Navarro (UPN), al amparo de lo</w:t>
      </w:r>
      <w:r w:rsidRPr="00FA6B6E">
        <w:t xml:space="preserve"> </w:t>
      </w:r>
      <w:r w:rsidRPr="00FA6B6E">
        <w:t>dispuesto en el Reglamento de la Cámara, presenta la siguiente moción para</w:t>
      </w:r>
      <w:r w:rsidRPr="00FA6B6E">
        <w:t xml:space="preserve"> </w:t>
      </w:r>
      <w:r w:rsidRPr="00FA6B6E">
        <w:t>su debate en Comisión de Desarrollo Rural y Medio Ambiente:</w:t>
      </w:r>
      <w:r w:rsidRPr="00FA6B6E">
        <w:t xml:space="preserve"> </w:t>
      </w:r>
    </w:p>
    <w:p w14:paraId="61BC146F" w14:textId="3F95992B" w:rsidR="00FA6B6E" w:rsidRPr="009F303C" w:rsidRDefault="009F303C" w:rsidP="00FA6B6E">
      <w:pPr>
        <w:spacing w:after="120" w:line="276" w:lineRule="auto"/>
        <w:jc w:val="both"/>
      </w:pPr>
      <w:r w:rsidRPr="009F303C">
        <w:t>Moción por la que se insta al Gobierno de Navarra a revisar, simplificar y agilizar los procedimientos administrativos que afectan al sector primario, agroalimentario y al desarrollo rural.</w:t>
      </w:r>
    </w:p>
    <w:p w14:paraId="0768BF45" w14:textId="1FB60767" w:rsidR="00FA6B6E" w:rsidRPr="00FA6B6E" w:rsidRDefault="00FA6B6E" w:rsidP="00FA6B6E">
      <w:pPr>
        <w:spacing w:after="120" w:line="276" w:lineRule="auto"/>
        <w:jc w:val="center"/>
      </w:pPr>
      <w:r w:rsidRPr="00FA6B6E">
        <w:t>Exposición de motivos</w:t>
      </w:r>
    </w:p>
    <w:p w14:paraId="43C0FAF9" w14:textId="447E9B5E" w:rsidR="00FA6B6E" w:rsidRPr="00FA6B6E" w:rsidRDefault="00FA6B6E" w:rsidP="00FA6B6E">
      <w:pPr>
        <w:spacing w:after="120" w:line="276" w:lineRule="auto"/>
        <w:jc w:val="both"/>
      </w:pPr>
      <w:r w:rsidRPr="00FA6B6E">
        <w:t>El sector primario y agroalimentario constituye uno de los pilares</w:t>
      </w:r>
      <w:r>
        <w:t xml:space="preserve"> </w:t>
      </w:r>
      <w:r w:rsidRPr="00FA6B6E">
        <w:t>económicos, sociales y territoriales de Navarra. La agricultura, la ganadería, la</w:t>
      </w:r>
      <w:r>
        <w:t xml:space="preserve"> </w:t>
      </w:r>
      <w:r w:rsidRPr="00FA6B6E">
        <w:t>industria agroalimentaria, las cooperativas, las explotaciones familiares, las</w:t>
      </w:r>
      <w:r>
        <w:t xml:space="preserve"> </w:t>
      </w:r>
      <w:r w:rsidRPr="00FA6B6E">
        <w:t>pequeñas empresas rurales y las actividades vinculadas al desarrollo rural</w:t>
      </w:r>
      <w:r>
        <w:t xml:space="preserve"> </w:t>
      </w:r>
      <w:r w:rsidRPr="00FA6B6E">
        <w:t>generan empleo, fijan población, mantienen vivo el territorio, vertebran nuestros</w:t>
      </w:r>
      <w:r>
        <w:t xml:space="preserve"> </w:t>
      </w:r>
      <w:r w:rsidRPr="00FA6B6E">
        <w:t>pueblos y garantizan una producción alimentaria segura, profesionalizada y</w:t>
      </w:r>
      <w:r>
        <w:t xml:space="preserve"> </w:t>
      </w:r>
      <w:r w:rsidRPr="00FA6B6E">
        <w:t>estratégica.</w:t>
      </w:r>
    </w:p>
    <w:p w14:paraId="42F1EED7" w14:textId="6BA69470" w:rsidR="00FA6B6E" w:rsidRDefault="00FA6B6E" w:rsidP="00FA6B6E">
      <w:pPr>
        <w:spacing w:after="120" w:line="276" w:lineRule="auto"/>
        <w:jc w:val="both"/>
      </w:pPr>
      <w:r w:rsidRPr="00FA6B6E">
        <w:t>Sin embargo, en los últimos años este sector viene soportando una carga</w:t>
      </w:r>
      <w:r w:rsidR="009F303C">
        <w:t xml:space="preserve"> </w:t>
      </w:r>
      <w:r w:rsidRPr="00FA6B6E">
        <w:t>administrativa cada vez mayor, derivada tanto de la normativa europea y estatal</w:t>
      </w:r>
      <w:r w:rsidR="009F303C">
        <w:t xml:space="preserve"> </w:t>
      </w:r>
      <w:r w:rsidRPr="00FA6B6E">
        <w:t>como de los procedimientos propios de la Administración Foral. Tramitaciones</w:t>
      </w:r>
      <w:r w:rsidR="009F303C">
        <w:t xml:space="preserve"> </w:t>
      </w:r>
      <w:r w:rsidRPr="00FA6B6E">
        <w:t>vinculadas a la PAC, ayudas agroambientales, modernización de explotaciones,</w:t>
      </w:r>
      <w:r w:rsidR="009F303C">
        <w:t xml:space="preserve"> </w:t>
      </w:r>
      <w:r w:rsidRPr="00FA6B6E">
        <w:t>incorporación de jóvenes, registros ganaderos, autorizaciones ambientales,</w:t>
      </w:r>
      <w:r w:rsidR="009F303C">
        <w:t xml:space="preserve"> </w:t>
      </w:r>
      <w:r w:rsidRPr="00FA6B6E">
        <w:t>industrias agroalimentarias, regadíos, concentraciones parcelarias,</w:t>
      </w:r>
      <w:r w:rsidR="009F303C">
        <w:t xml:space="preserve"> </w:t>
      </w:r>
      <w:r w:rsidRPr="00FA6B6E">
        <w:t>certificaciones, inspecciones, licencias, subvenciones, permisos y controles se</w:t>
      </w:r>
      <w:r w:rsidR="009F303C">
        <w:t xml:space="preserve"> </w:t>
      </w:r>
      <w:r w:rsidRPr="00FA6B6E">
        <w:t>han convertido, en demasiadas ocasiones, en procesos largos, complejos,</w:t>
      </w:r>
      <w:r w:rsidR="009F303C">
        <w:t xml:space="preserve"> </w:t>
      </w:r>
      <w:r w:rsidRPr="00FA6B6E">
        <w:t>repetitivos y difíciles de gestionar.</w:t>
      </w:r>
    </w:p>
    <w:p w14:paraId="27A632C9" w14:textId="0B93FAB8" w:rsidR="00FA6B6E" w:rsidRPr="00FA6B6E" w:rsidRDefault="00FA6B6E" w:rsidP="00FA6B6E">
      <w:pPr>
        <w:spacing w:after="120" w:line="276" w:lineRule="auto"/>
        <w:jc w:val="both"/>
      </w:pPr>
      <w:r w:rsidRPr="00FA6B6E">
        <w:t>Esta situación afecta especialmente a agricultores, ganaderos, jóvenes</w:t>
      </w:r>
      <w:r w:rsidR="009F303C">
        <w:t xml:space="preserve"> </w:t>
      </w:r>
      <w:r w:rsidRPr="00FA6B6E">
        <w:t>que quieren incorporarse, pequeñas explotaciones familiares, cooperativas y</w:t>
      </w:r>
      <w:r w:rsidR="009F303C">
        <w:t xml:space="preserve"> </w:t>
      </w:r>
      <w:r w:rsidRPr="00FA6B6E">
        <w:t>pymes agroalimentarias, que no siempre disponen de estructura administrativa</w:t>
      </w:r>
      <w:r w:rsidR="009F303C">
        <w:t xml:space="preserve"> </w:t>
      </w:r>
      <w:r w:rsidRPr="00FA6B6E">
        <w:t>suficiente para afrontar con garantías un volumen creciente de documentación,</w:t>
      </w:r>
      <w:r w:rsidR="009F303C">
        <w:t xml:space="preserve"> </w:t>
      </w:r>
      <w:r w:rsidRPr="00FA6B6E">
        <w:t>requerimientos, plataformas digitales, comunicaciones, plazos, subsanaciones y</w:t>
      </w:r>
      <w:r w:rsidR="009F303C">
        <w:t xml:space="preserve"> </w:t>
      </w:r>
      <w:r w:rsidRPr="00FA6B6E">
        <w:t>controles.</w:t>
      </w:r>
    </w:p>
    <w:p w14:paraId="4762C09A" w14:textId="777AEE4B" w:rsidR="00FA6B6E" w:rsidRPr="00FA6B6E" w:rsidRDefault="00FA6B6E" w:rsidP="00FA6B6E">
      <w:pPr>
        <w:spacing w:after="120" w:line="276" w:lineRule="auto"/>
        <w:jc w:val="both"/>
      </w:pPr>
      <w:r w:rsidRPr="00FA6B6E">
        <w:t>La Administración debe garantizar el cumplimiento normativo, la</w:t>
      </w:r>
      <w:r w:rsidR="009F303C">
        <w:t xml:space="preserve"> </w:t>
      </w:r>
      <w:r w:rsidRPr="00FA6B6E">
        <w:t>seguridad jurídica, la protección ambiental, la trazabilidad y el buen uso de los</w:t>
      </w:r>
      <w:r w:rsidR="009F303C">
        <w:t xml:space="preserve"> </w:t>
      </w:r>
      <w:r w:rsidRPr="00FA6B6E">
        <w:t>fondos públicos. Pero todo ello debe hacerse con criterios de proporcionalidad,</w:t>
      </w:r>
      <w:r w:rsidR="009F303C">
        <w:t xml:space="preserve"> </w:t>
      </w:r>
      <w:r w:rsidRPr="00FA6B6E">
        <w:t>claridad, agilidad y servicio público. La burocracia no puede convertirse en una</w:t>
      </w:r>
      <w:r w:rsidR="009F303C">
        <w:t xml:space="preserve"> </w:t>
      </w:r>
      <w:r w:rsidRPr="00FA6B6E">
        <w:t>barrera que desincentive la actividad económica, retrase inversiones, bloquee</w:t>
      </w:r>
      <w:r w:rsidR="009F303C">
        <w:t xml:space="preserve"> </w:t>
      </w:r>
      <w:r w:rsidRPr="00FA6B6E">
        <w:t>proyectos, complique el relevo generacional o expulse del sistema a quienes</w:t>
      </w:r>
      <w:r w:rsidR="009F303C">
        <w:t xml:space="preserve"> </w:t>
      </w:r>
      <w:r w:rsidRPr="00FA6B6E">
        <w:t>precisamente sostienen el medio rural.</w:t>
      </w:r>
    </w:p>
    <w:p w14:paraId="06571154" w14:textId="514B04CD" w:rsidR="00FA6B6E" w:rsidRPr="00FA6B6E" w:rsidRDefault="00FA6B6E" w:rsidP="00FA6B6E">
      <w:pPr>
        <w:spacing w:after="120" w:line="276" w:lineRule="auto"/>
        <w:jc w:val="both"/>
      </w:pPr>
      <w:r w:rsidRPr="00FA6B6E">
        <w:t>En Navarra existen procedimientos administrativos que se solapan entre</w:t>
      </w:r>
      <w:r w:rsidR="009F303C">
        <w:t xml:space="preserve"> </w:t>
      </w:r>
      <w:r w:rsidRPr="00FA6B6E">
        <w:t>departamentos, organismos públicos, entidades locales, GAL, sociedades</w:t>
      </w:r>
      <w:r w:rsidR="009F303C">
        <w:t xml:space="preserve"> </w:t>
      </w:r>
      <w:r w:rsidRPr="00FA6B6E">
        <w:t>públicas y administraciones estatales o europeas. En otros casos, la falta de</w:t>
      </w:r>
      <w:r w:rsidR="009F303C">
        <w:t xml:space="preserve"> </w:t>
      </w:r>
      <w:r w:rsidRPr="00FA6B6E">
        <w:t>instrucciones claras, la ausencia de plazos efectivos, los retrasos en la</w:t>
      </w:r>
      <w:r w:rsidR="009F303C">
        <w:t xml:space="preserve"> </w:t>
      </w:r>
      <w:r w:rsidRPr="00FA6B6E">
        <w:t>resolución, la complejidad de las plataformas digitales o la exigencia de</w:t>
      </w:r>
      <w:r w:rsidR="009F303C">
        <w:t xml:space="preserve"> </w:t>
      </w:r>
      <w:r w:rsidRPr="00FA6B6E">
        <w:t>documentación ya obrante en poder de la Administración generan inseguridad,</w:t>
      </w:r>
      <w:r w:rsidR="009F303C">
        <w:t xml:space="preserve"> </w:t>
      </w:r>
      <w:r w:rsidRPr="00FA6B6E">
        <w:t>pérdida de tiempo, sobrecostes y frustración en el sector.</w:t>
      </w:r>
    </w:p>
    <w:p w14:paraId="5B634BD6" w14:textId="31D47F3F" w:rsidR="00FA6B6E" w:rsidRPr="00FA6B6E" w:rsidRDefault="00FA6B6E" w:rsidP="00FA6B6E">
      <w:pPr>
        <w:spacing w:after="120" w:line="276" w:lineRule="auto"/>
        <w:jc w:val="both"/>
      </w:pPr>
      <w:r w:rsidRPr="00FA6B6E">
        <w:t>Resulta necesario, por tanto, que el Gobierno de Navarra realice una</w:t>
      </w:r>
      <w:r w:rsidR="009F303C">
        <w:t xml:space="preserve"> </w:t>
      </w:r>
      <w:r w:rsidRPr="00FA6B6E">
        <w:t>revisión integral de los procedimientos administrativos que afectan al sector</w:t>
      </w:r>
      <w:r w:rsidR="009F303C">
        <w:t xml:space="preserve"> </w:t>
      </w:r>
      <w:r w:rsidRPr="00FA6B6E">
        <w:t>primario, agroalimentario y al desarrollo rural, identificando los principales cuellos</w:t>
      </w:r>
      <w:r w:rsidR="009F303C">
        <w:t xml:space="preserve"> </w:t>
      </w:r>
      <w:r w:rsidRPr="00FA6B6E">
        <w:t>de botella, retrasos, duplicidades, cargas innecesarias y ámbitos susceptibles de</w:t>
      </w:r>
      <w:r w:rsidR="009F303C">
        <w:t xml:space="preserve"> </w:t>
      </w:r>
      <w:r w:rsidRPr="00FA6B6E">
        <w:t>simplificación.</w:t>
      </w:r>
    </w:p>
    <w:p w14:paraId="2D2E1DDB" w14:textId="635F1A54" w:rsidR="00FA6B6E" w:rsidRDefault="00FA6B6E" w:rsidP="00FA6B6E">
      <w:pPr>
        <w:spacing w:after="120" w:line="276" w:lineRule="auto"/>
        <w:jc w:val="both"/>
      </w:pPr>
      <w:r w:rsidRPr="00FA6B6E">
        <w:lastRenderedPageBreak/>
        <w:t>Esta revisión debe realizarse con participación real del sector y, en</w:t>
      </w:r>
      <w:r w:rsidR="009F303C">
        <w:t xml:space="preserve"> </w:t>
      </w:r>
      <w:r w:rsidRPr="00FA6B6E">
        <w:t>particular, teniendo en cuenta el papel del Consejo Agrario de Navarra como</w:t>
      </w:r>
      <w:r w:rsidR="009F303C">
        <w:t xml:space="preserve"> </w:t>
      </w:r>
      <w:r w:rsidRPr="00FA6B6E">
        <w:t>órgano de interlocución y debate en materia agraria. Las organizaciones</w:t>
      </w:r>
      <w:r w:rsidR="009F303C">
        <w:t xml:space="preserve"> </w:t>
      </w:r>
      <w:r w:rsidRPr="00FA6B6E">
        <w:t>profesionales agrarias, cooperativas agroalimentarias, entidades locales,</w:t>
      </w:r>
      <w:r w:rsidR="009F303C">
        <w:t xml:space="preserve"> </w:t>
      </w:r>
      <w:r w:rsidRPr="00FA6B6E">
        <w:t xml:space="preserve">industrias agroalimentarias, comunidades de regantes, el </w:t>
      </w:r>
      <w:proofErr w:type="spellStart"/>
      <w:r w:rsidRPr="00FA6B6E">
        <w:t>guarderío</w:t>
      </w:r>
      <w:proofErr w:type="spellEnd"/>
      <w:r w:rsidRPr="00FA6B6E">
        <w:t xml:space="preserve"> de medio</w:t>
      </w:r>
      <w:r w:rsidR="009F303C">
        <w:t xml:space="preserve"> </w:t>
      </w:r>
      <w:r w:rsidRPr="00FA6B6E">
        <w:t>ambiente, gestores y profesionales conocen de primera mano las dificultades</w:t>
      </w:r>
      <w:r w:rsidR="009F303C">
        <w:t xml:space="preserve"> </w:t>
      </w:r>
      <w:r w:rsidRPr="00FA6B6E">
        <w:t>reales de la tramitación administrativa. Por ello, cualquier proceso de</w:t>
      </w:r>
      <w:r w:rsidR="009F303C">
        <w:t xml:space="preserve"> </w:t>
      </w:r>
      <w:r w:rsidRPr="00FA6B6E">
        <w:t>simplificación que no escuche a quienes sufren diariamente los retrasos,</w:t>
      </w:r>
      <w:r w:rsidR="009F303C">
        <w:t xml:space="preserve"> </w:t>
      </w:r>
      <w:r w:rsidRPr="00FA6B6E">
        <w:t>duplicidades, subsanaciones y cargas burocráticas corre el riesgo de convertirse</w:t>
      </w:r>
      <w:r w:rsidR="009F303C">
        <w:t xml:space="preserve"> </w:t>
      </w:r>
      <w:r w:rsidRPr="00FA6B6E">
        <w:t>en otro trámite más, en lugar de ser una solución efectiva para el sector primario</w:t>
      </w:r>
      <w:r w:rsidR="009F303C">
        <w:t xml:space="preserve"> </w:t>
      </w:r>
      <w:r w:rsidRPr="00FA6B6E">
        <w:t>y agroalimentario.</w:t>
      </w:r>
    </w:p>
    <w:p w14:paraId="2CC48EC8" w14:textId="11C2EDEC" w:rsidR="00FA6B6E" w:rsidRPr="00FA6B6E" w:rsidRDefault="00FA6B6E" w:rsidP="00FA6B6E">
      <w:pPr>
        <w:spacing w:after="120" w:line="276" w:lineRule="auto"/>
        <w:jc w:val="both"/>
      </w:pPr>
      <w:r w:rsidRPr="00FA6B6E">
        <w:t>El objetivo no debe ser reducir controles esenciales ni debilitar garantías</w:t>
      </w:r>
      <w:r w:rsidR="009F303C">
        <w:t xml:space="preserve"> </w:t>
      </w:r>
      <w:r w:rsidRPr="00FA6B6E">
        <w:t>jurídicas, ambientales o sanitarias, sino construir una Administración más eficaz,</w:t>
      </w:r>
      <w:r w:rsidR="009F303C">
        <w:t xml:space="preserve"> </w:t>
      </w:r>
      <w:r w:rsidRPr="00FA6B6E">
        <w:t>más clara, más previsible y cercana al sector productivo. Una Administración que</w:t>
      </w:r>
      <w:r w:rsidR="009F303C">
        <w:t xml:space="preserve"> </w:t>
      </w:r>
      <w:r w:rsidRPr="00FA6B6E">
        <w:t>acompañe, facilite y resuelva, en lugar de convertirse en un obstáculo añadido.</w:t>
      </w:r>
    </w:p>
    <w:p w14:paraId="003B6349" w14:textId="666C2790" w:rsidR="00FA6B6E" w:rsidRPr="00FA6B6E" w:rsidRDefault="00FA6B6E" w:rsidP="00FA6B6E">
      <w:pPr>
        <w:spacing w:after="120" w:line="276" w:lineRule="auto"/>
        <w:jc w:val="both"/>
      </w:pPr>
      <w:r w:rsidRPr="00FA6B6E">
        <w:t>La simplificación administrativa no es una cuestión menor ni meramente</w:t>
      </w:r>
      <w:r w:rsidR="009F303C">
        <w:t xml:space="preserve"> </w:t>
      </w:r>
      <w:r w:rsidRPr="00FA6B6E">
        <w:t>organizativa. Es una condición necesaria para la competitividad del sector</w:t>
      </w:r>
      <w:r w:rsidR="009F303C">
        <w:t xml:space="preserve"> </w:t>
      </w:r>
      <w:r w:rsidRPr="00FA6B6E">
        <w:t>primario y agroalimentario, para el relevo generacional, para la modernización</w:t>
      </w:r>
      <w:r w:rsidR="009F303C">
        <w:t xml:space="preserve"> </w:t>
      </w:r>
      <w:r w:rsidRPr="00FA6B6E">
        <w:t>de las explotaciones y para que las inversiones en el medio rural no queden</w:t>
      </w:r>
      <w:r w:rsidR="009F303C">
        <w:t xml:space="preserve"> </w:t>
      </w:r>
      <w:r w:rsidRPr="00FA6B6E">
        <w:t>bloqueadas por retrasos, duplicidades o exigencias documentales</w:t>
      </w:r>
      <w:r w:rsidR="009F303C">
        <w:t xml:space="preserve"> </w:t>
      </w:r>
      <w:r w:rsidRPr="00FA6B6E">
        <w:t>desproporcionadas. Cada mes perdido en un expediente, cada subsanación</w:t>
      </w:r>
      <w:r w:rsidR="009F303C">
        <w:t xml:space="preserve"> </w:t>
      </w:r>
      <w:r w:rsidRPr="00FA6B6E">
        <w:t>innecesaria y cada trámite repetido tiene consecuencias económicas reales para</w:t>
      </w:r>
      <w:r w:rsidR="009F303C">
        <w:t xml:space="preserve"> </w:t>
      </w:r>
      <w:r w:rsidRPr="00FA6B6E">
        <w:t>quienes producen, invierten y mantienen vivo el territorio.</w:t>
      </w:r>
    </w:p>
    <w:p w14:paraId="015C8B90" w14:textId="0966D573" w:rsidR="00FA6B6E" w:rsidRPr="009F303C" w:rsidRDefault="009F303C" w:rsidP="00FA6B6E">
      <w:pPr>
        <w:spacing w:after="120" w:line="276" w:lineRule="auto"/>
        <w:jc w:val="both"/>
      </w:pPr>
      <w:r w:rsidRPr="009F303C">
        <w:t>Propuestas de resolución:</w:t>
      </w:r>
    </w:p>
    <w:p w14:paraId="33981FCD" w14:textId="4873A63A" w:rsidR="00FA6B6E" w:rsidRPr="00FA6B6E" w:rsidRDefault="00FA6B6E" w:rsidP="00FA6B6E">
      <w:pPr>
        <w:spacing w:after="120" w:line="276" w:lineRule="auto"/>
        <w:jc w:val="both"/>
      </w:pPr>
      <w:r w:rsidRPr="00FA6B6E">
        <w:t>Primera. El Parlamento de Navarra insta al Gobierno de Navarra a</w:t>
      </w:r>
      <w:r w:rsidR="009F303C">
        <w:t xml:space="preserve"> </w:t>
      </w:r>
      <w:r w:rsidRPr="00FA6B6E">
        <w:t>elaborar, en el plazo máximo de tres meses, un informe integral sobre los</w:t>
      </w:r>
      <w:r w:rsidR="009F303C">
        <w:t xml:space="preserve"> </w:t>
      </w:r>
      <w:r w:rsidRPr="00FA6B6E">
        <w:t>procedimientos administrativos que afectan al sector primario, industria</w:t>
      </w:r>
      <w:r w:rsidR="009F303C">
        <w:t xml:space="preserve"> </w:t>
      </w:r>
      <w:r w:rsidRPr="00FA6B6E">
        <w:t>agroalimentaria, al medio ambiente y al desarrollo rural, identificando los</w:t>
      </w:r>
      <w:r w:rsidR="009F303C">
        <w:t xml:space="preserve"> </w:t>
      </w:r>
      <w:r w:rsidRPr="00FA6B6E">
        <w:t>principales problemas, retrasos, duplicidades, cargas innecesarias y déficits de</w:t>
      </w:r>
      <w:r w:rsidR="009F303C">
        <w:t xml:space="preserve"> </w:t>
      </w:r>
      <w:r w:rsidRPr="00FA6B6E">
        <w:t>coordinación administrativa. Dicho informe deberá ser presentado y debatido en</w:t>
      </w:r>
      <w:r w:rsidR="009F303C">
        <w:t xml:space="preserve"> </w:t>
      </w:r>
      <w:r w:rsidRPr="00FA6B6E">
        <w:t>el Consejo Agrario de Navarra, con participación de las organizaciones</w:t>
      </w:r>
      <w:r w:rsidR="009F303C">
        <w:t xml:space="preserve"> </w:t>
      </w:r>
      <w:r w:rsidRPr="00FA6B6E">
        <w:t>profesionales agrarias, cooperativas agroalimentarias, entidades locales,</w:t>
      </w:r>
      <w:r w:rsidR="009F303C">
        <w:t xml:space="preserve"> </w:t>
      </w:r>
      <w:r w:rsidRPr="00FA6B6E">
        <w:t>industrias agroalimentarias, comunidades de regantes, jóvenes agricultores y</w:t>
      </w:r>
      <w:r w:rsidR="009F303C">
        <w:t xml:space="preserve"> </w:t>
      </w:r>
      <w:r w:rsidRPr="00FA6B6E">
        <w:t>ganaderos, gu</w:t>
      </w:r>
      <w:proofErr w:type="spellStart"/>
      <w:r w:rsidRPr="00FA6B6E">
        <w:t>arderío</w:t>
      </w:r>
      <w:proofErr w:type="spellEnd"/>
      <w:r w:rsidRPr="00FA6B6E">
        <w:t xml:space="preserve"> de medio ambiente, técnicos de campo y demás agentes</w:t>
      </w:r>
      <w:r w:rsidR="009F303C">
        <w:t xml:space="preserve"> </w:t>
      </w:r>
      <w:r w:rsidRPr="00FA6B6E">
        <w:t>implicados.</w:t>
      </w:r>
    </w:p>
    <w:p w14:paraId="25C1308A" w14:textId="1A5BA526" w:rsidR="00727285" w:rsidRDefault="00FA6B6E" w:rsidP="00FA6B6E">
      <w:pPr>
        <w:spacing w:after="120" w:line="276" w:lineRule="auto"/>
        <w:jc w:val="both"/>
      </w:pPr>
      <w:r w:rsidRPr="00FA6B6E">
        <w:t>Segunda. El Parlamento de Navarra insta al Gobierno de Navarra a</w:t>
      </w:r>
      <w:r w:rsidR="009F303C">
        <w:t xml:space="preserve"> </w:t>
      </w:r>
      <w:r w:rsidRPr="00FA6B6E">
        <w:t>presentar, junto con dicho informe, un plan concreto de simplificación</w:t>
      </w:r>
      <w:r w:rsidR="009F303C">
        <w:t xml:space="preserve"> </w:t>
      </w:r>
      <w:r w:rsidRPr="00FA6B6E">
        <w:t>administrativa para reducir plazos, eliminar duplicidades, unificar criterios, aplicar</w:t>
      </w:r>
      <w:r w:rsidR="009F303C">
        <w:t xml:space="preserve"> </w:t>
      </w:r>
      <w:r w:rsidRPr="00FA6B6E">
        <w:t>el principio de “solo una vez”, establecer instrucciones claras y accesibles sobre</w:t>
      </w:r>
      <w:r w:rsidR="009F303C">
        <w:t xml:space="preserve"> </w:t>
      </w:r>
      <w:r w:rsidRPr="00FA6B6E">
        <w:t>los principales procedimientos y habilitar una ventanilla única administrativa para</w:t>
      </w:r>
      <w:r w:rsidR="009F303C">
        <w:t xml:space="preserve"> </w:t>
      </w:r>
      <w:r w:rsidRPr="00FA6B6E">
        <w:t>agricultores, ganaderos, cooperativas, industrias agroalimentarias y promotores</w:t>
      </w:r>
      <w:r w:rsidR="009F303C">
        <w:t xml:space="preserve"> </w:t>
      </w:r>
      <w:r w:rsidRPr="00FA6B6E">
        <w:t>de proyectos rurales. Dicho plan deberá incluir calendario de ejecución,</w:t>
      </w:r>
      <w:r w:rsidR="009F303C">
        <w:t xml:space="preserve"> </w:t>
      </w:r>
      <w:r w:rsidRPr="00FA6B6E">
        <w:t>responsables administrativos y sistema de seguimiento, y será remitido al</w:t>
      </w:r>
      <w:r w:rsidR="009F303C">
        <w:t xml:space="preserve"> </w:t>
      </w:r>
      <w:r w:rsidRPr="00FA6B6E">
        <w:t>Parlamento de Navarra, al Consejo Agrario de Navarra y a los órganos de</w:t>
      </w:r>
      <w:r w:rsidR="009F303C">
        <w:t xml:space="preserve"> </w:t>
      </w:r>
      <w:r w:rsidRPr="00FA6B6E">
        <w:t>participación sectorial correspondientes.</w:t>
      </w:r>
      <w:r w:rsidR="00727285" w:rsidRPr="00727285">
        <w:t xml:space="preserve"> </w:t>
      </w:r>
    </w:p>
    <w:p w14:paraId="2241D18E" w14:textId="758C67C8" w:rsidR="009F303C" w:rsidRDefault="009F303C" w:rsidP="00FA6B6E">
      <w:pPr>
        <w:spacing w:after="120" w:line="276" w:lineRule="auto"/>
        <w:jc w:val="both"/>
      </w:pPr>
      <w:r>
        <w:t>Pamplona, 4 de junio de 2026</w:t>
      </w:r>
    </w:p>
    <w:p w14:paraId="08DBD3D1" w14:textId="4CA28F3C" w:rsidR="000235BF" w:rsidRPr="000235BF" w:rsidRDefault="000235BF" w:rsidP="00727285">
      <w:pPr>
        <w:spacing w:after="120" w:line="276" w:lineRule="auto"/>
        <w:jc w:val="both"/>
      </w:pPr>
      <w:r w:rsidRPr="000235BF">
        <w:t xml:space="preserve">El Parlamentario Foral: </w:t>
      </w:r>
      <w:r w:rsidR="00494E9C" w:rsidRPr="00494E9C">
        <w:t>Miguel Bujanda Cirauqui</w:t>
      </w:r>
    </w:p>
    <w:sectPr w:rsidR="000235BF" w:rsidRPr="000235BF" w:rsidSect="009F303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1140EF"/>
    <w:rsid w:val="0027171C"/>
    <w:rsid w:val="00300D0E"/>
    <w:rsid w:val="003233B7"/>
    <w:rsid w:val="00494E9C"/>
    <w:rsid w:val="004A1160"/>
    <w:rsid w:val="004E6E5B"/>
    <w:rsid w:val="00503855"/>
    <w:rsid w:val="00586618"/>
    <w:rsid w:val="005E1E0A"/>
    <w:rsid w:val="006B4605"/>
    <w:rsid w:val="00723DE3"/>
    <w:rsid w:val="00727285"/>
    <w:rsid w:val="00756C4B"/>
    <w:rsid w:val="007B3D4E"/>
    <w:rsid w:val="00912431"/>
    <w:rsid w:val="009F303C"/>
    <w:rsid w:val="00B517E3"/>
    <w:rsid w:val="00CE5280"/>
    <w:rsid w:val="00D332CA"/>
    <w:rsid w:val="00D47FDB"/>
    <w:rsid w:val="00DB0A71"/>
    <w:rsid w:val="00DC1AE0"/>
    <w:rsid w:val="00E2478F"/>
    <w:rsid w:val="00F1498B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2026-06-05T05:17:00Z</dcterms:created>
  <dcterms:modified xsi:type="dcterms:W3CDTF">2026-06-05T05:24:00Z</dcterms:modified>
</cp:coreProperties>
</file>