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54867" w:rsidRPr="00DD4E7E" w:rsidRDefault="00354867" w:rsidP="00354867">
      <w:pPr>
        <w:pStyle w:val="OFI-FIRMA3"/>
        <w:rPr>
          <w:noProof/>
          <w:sz w:val="16"/>
          <w:szCs w:val="16"/>
        </w:rPr>
      </w:pPr>
    </w:p>
    <w:p w:rsidR="00354867" w:rsidRDefault="00354867" w:rsidP="00354867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:rsidR="00354867" w:rsidRPr="00453C36" w:rsidRDefault="00354867" w:rsidP="00354867">
      <w:pPr>
        <w:pStyle w:val="OFI-TITULO2"/>
        <w:rPr>
          <w:caps w:val="0"/>
        </w:rPr>
      </w:pPr>
      <w:r w:rsidRPr="003406ED">
        <w:rPr>
          <w:noProof/>
        </w:rPr>
        <w:t>11-26/MOC-00076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3406ED">
        <w:rPr>
          <w:noProof/>
        </w:rPr>
        <w:t>por la que se insta al Gobierno del Estado a derogar el decreto que declaró el territorio ocupado por el polígono de tiro de las Bardenas como Zona de Interés Preferente para la Defensa</w:t>
      </w:r>
    </w:p>
    <w:p w:rsidR="00354867" w:rsidRDefault="00354867" w:rsidP="00354867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3406ED">
        <w:rPr>
          <w:bCs/>
          <w:noProof/>
        </w:rPr>
        <w:t>Pleno</w:t>
      </w:r>
    </w:p>
    <w:p w:rsidR="00354867" w:rsidRDefault="00354867" w:rsidP="00354867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3406ED">
        <w:rPr>
          <w:rFonts w:cs="Arial"/>
          <w:noProof/>
        </w:rPr>
        <w:t>11</w:t>
      </w:r>
      <w:r w:rsidRPr="00636E6E">
        <w:rPr>
          <w:noProof/>
        </w:rPr>
        <w:t xml:space="preserve"> </w:t>
      </w:r>
      <w:r w:rsidRPr="003406ED">
        <w:rPr>
          <w:rFonts w:cs="Arial"/>
          <w:noProof/>
        </w:rPr>
        <w:t>de junio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3406E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3406ED">
        <w:rPr>
          <w:rFonts w:cs="Arial"/>
          <w:noProof/>
        </w:rPr>
        <w:t>por la que se insta al Gobierno del Estado a derogar el decreto que declaró el territorio ocupado por el polígono de tiro de las Bardenas como Zona de Interés Preferente para la Defensa</w:t>
      </w:r>
      <w:r>
        <w:rPr>
          <w:rFonts w:cs="Arial"/>
        </w:rPr>
        <w:t xml:space="preserve">, presentada por </w:t>
      </w:r>
      <w:r w:rsidRPr="003406ED">
        <w:rPr>
          <w:rFonts w:cs="Arial"/>
          <w:noProof/>
        </w:rPr>
        <w:t>la Ilma. Sra. D.ª Irati Jiménez Aragón (G.P. EH Bildu Nafarroa)</w:t>
      </w:r>
      <w:r>
        <w:rPr>
          <w:rFonts w:cs="Arial"/>
        </w:rPr>
        <w:t xml:space="preserve"> y publicada en el Boletín Oficial del Parlamento de Navarra núm. </w:t>
      </w:r>
      <w:r w:rsidRPr="003406ED">
        <w:rPr>
          <w:rFonts w:cs="Arial"/>
          <w:noProof/>
        </w:rPr>
        <w:t>48</w:t>
      </w:r>
      <w:r>
        <w:rPr>
          <w:rFonts w:cs="Arial"/>
        </w:rPr>
        <w:t xml:space="preserve"> de </w:t>
      </w:r>
      <w:r w:rsidRPr="003406ED">
        <w:rPr>
          <w:rFonts w:cs="Arial"/>
          <w:noProof/>
        </w:rPr>
        <w:t>8 de mayo de 2026</w:t>
      </w:r>
      <w:r>
        <w:rPr>
          <w:rFonts w:cs="Arial"/>
        </w:rPr>
        <w:t>.</w:t>
      </w:r>
    </w:p>
    <w:p w:rsidR="00354867" w:rsidRDefault="00354867" w:rsidP="00354867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:rsidR="00354867" w:rsidRDefault="00354867" w:rsidP="00354867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:rsidR="00C451FF" w:rsidRDefault="00C451FF"/>
    <w:sectPr w:rsidR="00C451FF" w:rsidSect="0035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222B8" w:rsidRDefault="006222B8" w:rsidP="00354867">
      <w:pPr>
        <w:spacing w:after="0" w:line="240" w:lineRule="auto"/>
      </w:pPr>
      <w:r>
        <w:separator/>
      </w:r>
    </w:p>
  </w:endnote>
  <w:endnote w:type="continuationSeparator" w:id="0">
    <w:p w:rsidR="006222B8" w:rsidRDefault="006222B8" w:rsidP="00354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4867" w:rsidRDefault="003548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4867" w:rsidRDefault="00354867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4867" w:rsidRDefault="003548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222B8" w:rsidRDefault="006222B8" w:rsidP="00354867">
      <w:pPr>
        <w:spacing w:after="0" w:line="240" w:lineRule="auto"/>
      </w:pPr>
      <w:r>
        <w:separator/>
      </w:r>
    </w:p>
  </w:footnote>
  <w:footnote w:type="continuationSeparator" w:id="0">
    <w:p w:rsidR="006222B8" w:rsidRDefault="006222B8" w:rsidP="00354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4867" w:rsidRDefault="003548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4867" w:rsidRDefault="0035486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401760E" wp14:editId="771AFFAD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2491608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11-26/MOC-00076</w:t>
    </w:r>
    <w:r>
      <w:t>)</w:t>
    </w:r>
  </w:p>
  <w:p w:rsidR="00354867" w:rsidRDefault="0035486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4867" w:rsidRDefault="00354867">
    <w:pPr>
      <w:keepNext/>
      <w:framePr w:w="2330" w:h="2019" w:hRule="exact" w:hSpace="142" w:wrap="around" w:vAnchor="text" w:hAnchor="page" w:x="857" w:y="1"/>
      <w:jc w:val="center"/>
    </w:pPr>
    <w:r>
      <w:object w:dxaOrig="736" w:dyaOrig="13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.75pt;height:68.25pt">
          <v:imagedata r:id="rId1" o:title=""/>
        </v:shape>
        <o:OLEObject Type="Embed" ProgID="Word.Document.8" ShapeID="_x0000_i1026" DrawAspect="Content" ObjectID="_1842757976" r:id="rId2"/>
      </w:object>
    </w:r>
  </w:p>
  <w:p w:rsidR="00354867" w:rsidRDefault="0035486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C7B4DD4" wp14:editId="1165975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1411842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3A28F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:rsidR="00354867" w:rsidRDefault="0035486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57941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67"/>
    <w:rsid w:val="001F2AE4"/>
    <w:rsid w:val="002E09AF"/>
    <w:rsid w:val="00354867"/>
    <w:rsid w:val="0043749C"/>
    <w:rsid w:val="006222B8"/>
    <w:rsid w:val="006B650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836129-3024-4120-8AD7-F68BFF4A0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54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4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48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4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48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48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48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48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48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5486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486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486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486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486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486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486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486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486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548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486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548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486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548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486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548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48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48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486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5486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5486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5486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54867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5486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5486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5486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5486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54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486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54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486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691</Characters>
  <Application>Microsoft Office Word</Application>
  <DocSecurity>0</DocSecurity>
  <Lines>5</Lines>
  <Paragraphs>1</Paragraphs>
  <ScaleCrop>false</ScaleCrop>
  <Company>Parlamento Navarra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1</cp:revision>
  <dcterms:created xsi:type="dcterms:W3CDTF">2026-06-12T06:25:00Z</dcterms:created>
  <dcterms:modified xsi:type="dcterms:W3CDTF">2026-06-12T06:25:00Z</dcterms:modified>
</cp:coreProperties>
</file>