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0C0850" w:rsidRDefault="00FA495F" w:rsidP="008E3FB3">
      <w:pPr>
        <w:pStyle w:val="EstiloPortada"/>
        <w:ind w:left="2977" w:right="-58"/>
        <w:rPr>
          <w:rFonts w:ascii="Arial" w:hAnsi="Arial" w:cs="Arial"/>
          <w:color w:val="808080"/>
          <w:sz w:val="40"/>
        </w:rPr>
      </w:pPr>
      <w:r w:rsidRPr="00A8137F">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328F5" w:rsidRPr="003A7956" w:rsidRDefault="002328F5" w:rsidP="004C3423">
                            <w:pPr>
                              <w:spacing w:after="0"/>
                              <w:ind w:firstLine="0"/>
                              <w:jc w:val="center"/>
                              <w:rPr>
                                <w:sz w:val="18"/>
                                <w:szCs w:val="18"/>
                                <w:lang w:val="es-ES"/>
                              </w:rPr>
                            </w:pPr>
                            <w:proofErr w:type="spellStart"/>
                            <w:r w:rsidRPr="003A7956">
                              <w:rPr>
                                <w:sz w:val="18"/>
                                <w:szCs w:val="18"/>
                                <w:lang w:val="es-ES"/>
                              </w:rPr>
                              <w:t>CAMARA</w:t>
                            </w:r>
                            <w:proofErr w:type="spellEnd"/>
                            <w:r w:rsidRPr="003A7956">
                              <w:rPr>
                                <w:sz w:val="18"/>
                                <w:szCs w:val="18"/>
                                <w:lang w:val="es-ES"/>
                              </w:rPr>
                              <w:t xml:space="preserve"> DE</w:t>
                            </w:r>
                          </w:p>
                          <w:p w:rsidR="002328F5" w:rsidRPr="003A7956" w:rsidRDefault="002328F5" w:rsidP="004C3423">
                            <w:pPr>
                              <w:spacing w:after="0"/>
                              <w:ind w:firstLine="0"/>
                              <w:jc w:val="center"/>
                              <w:rPr>
                                <w:sz w:val="18"/>
                                <w:szCs w:val="18"/>
                                <w:lang w:val="es-ES"/>
                              </w:rPr>
                            </w:pPr>
                            <w:r w:rsidRPr="003A7956">
                              <w:rPr>
                                <w:sz w:val="18"/>
                                <w:szCs w:val="18"/>
                                <w:lang w:val="es-ES"/>
                              </w:rPr>
                              <w:t>COMPTOS</w:t>
                            </w:r>
                          </w:p>
                          <w:p w:rsidR="002328F5" w:rsidRPr="003A7956" w:rsidRDefault="002328F5" w:rsidP="004C3423">
                            <w:pPr>
                              <w:spacing w:after="0"/>
                              <w:ind w:firstLine="0"/>
                              <w:jc w:val="center"/>
                              <w:rPr>
                                <w:sz w:val="18"/>
                                <w:szCs w:val="18"/>
                                <w:lang w:val="es-ES"/>
                              </w:rPr>
                            </w:pPr>
                            <w:r w:rsidRPr="003A7956">
                              <w:rPr>
                                <w:sz w:val="18"/>
                                <w:szCs w:val="18"/>
                                <w:lang w:val="es-ES"/>
                              </w:rPr>
                              <w:t>DE NAVARRA</w:t>
                            </w:r>
                          </w:p>
                          <w:p w:rsidR="002328F5" w:rsidRPr="003A7956" w:rsidRDefault="002328F5" w:rsidP="004C3423">
                            <w:pPr>
                              <w:spacing w:after="0"/>
                              <w:ind w:firstLine="0"/>
                              <w:jc w:val="center"/>
                              <w:rPr>
                                <w:color w:val="808080"/>
                                <w:sz w:val="18"/>
                                <w:szCs w:val="18"/>
                                <w:lang w:val="es-ES"/>
                              </w:rPr>
                            </w:pPr>
                            <w:proofErr w:type="spellStart"/>
                            <w:r w:rsidRPr="003A7956">
                              <w:rPr>
                                <w:color w:val="808080"/>
                                <w:sz w:val="18"/>
                                <w:szCs w:val="18"/>
                                <w:lang w:val="es-ES"/>
                              </w:rPr>
                              <w:t>NAFARROAKO</w:t>
                            </w:r>
                            <w:proofErr w:type="spellEnd"/>
                          </w:p>
                          <w:p w:rsidR="002328F5" w:rsidRPr="003A7956" w:rsidRDefault="002328F5" w:rsidP="004C3423">
                            <w:pPr>
                              <w:spacing w:after="0"/>
                              <w:ind w:firstLine="0"/>
                              <w:jc w:val="center"/>
                              <w:rPr>
                                <w:color w:val="808080"/>
                                <w:sz w:val="18"/>
                                <w:szCs w:val="18"/>
                                <w:lang w:val="es-ES"/>
                              </w:rPr>
                            </w:pPr>
                            <w:proofErr w:type="spellStart"/>
                            <w:r w:rsidRPr="003A7956">
                              <w:rPr>
                                <w:color w:val="808080"/>
                                <w:sz w:val="18"/>
                                <w:szCs w:val="18"/>
                                <w:lang w:val="es-ES"/>
                              </w:rPr>
                              <w:t>KONTUEN</w:t>
                            </w:r>
                            <w:proofErr w:type="spellEnd"/>
                          </w:p>
                          <w:p w:rsidR="002328F5" w:rsidRPr="003A7956" w:rsidRDefault="002328F5" w:rsidP="004C3423">
                            <w:pPr>
                              <w:spacing w:after="0"/>
                              <w:ind w:firstLine="0"/>
                              <w:jc w:val="center"/>
                              <w:rPr>
                                <w:color w:val="808080"/>
                                <w:sz w:val="18"/>
                                <w:szCs w:val="18"/>
                                <w:lang w:val="es-ES"/>
                              </w:rPr>
                            </w:pPr>
                            <w:proofErr w:type="spellStart"/>
                            <w:r w:rsidRPr="003A7956">
                              <w:rPr>
                                <w:color w:val="808080"/>
                                <w:sz w:val="18"/>
                                <w:szCs w:val="18"/>
                                <w:lang w:val="es-ES"/>
                              </w:rPr>
                              <w:t>GANBERA</w:t>
                            </w:r>
                            <w:proofErr w:type="spellEnd"/>
                          </w:p>
                          <w:p w:rsidR="002328F5" w:rsidRPr="002C7026" w:rsidRDefault="002328F5"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2328F5" w:rsidRPr="003A7956" w:rsidRDefault="002328F5" w:rsidP="004C3423">
                      <w:pPr>
                        <w:spacing w:after="0"/>
                        <w:ind w:firstLine="0"/>
                        <w:jc w:val="center"/>
                        <w:rPr>
                          <w:sz w:val="18"/>
                          <w:szCs w:val="18"/>
                          <w:lang w:val="es-ES"/>
                        </w:rPr>
                      </w:pPr>
                      <w:proofErr w:type="spellStart"/>
                      <w:r w:rsidRPr="003A7956">
                        <w:rPr>
                          <w:sz w:val="18"/>
                          <w:szCs w:val="18"/>
                          <w:lang w:val="es-ES"/>
                        </w:rPr>
                        <w:t>CAMARA</w:t>
                      </w:r>
                      <w:proofErr w:type="spellEnd"/>
                      <w:r w:rsidRPr="003A7956">
                        <w:rPr>
                          <w:sz w:val="18"/>
                          <w:szCs w:val="18"/>
                          <w:lang w:val="es-ES"/>
                        </w:rPr>
                        <w:t xml:space="preserve"> DE</w:t>
                      </w:r>
                    </w:p>
                    <w:p w:rsidR="002328F5" w:rsidRPr="003A7956" w:rsidRDefault="002328F5" w:rsidP="004C3423">
                      <w:pPr>
                        <w:spacing w:after="0"/>
                        <w:ind w:firstLine="0"/>
                        <w:jc w:val="center"/>
                        <w:rPr>
                          <w:sz w:val="18"/>
                          <w:szCs w:val="18"/>
                          <w:lang w:val="es-ES"/>
                        </w:rPr>
                      </w:pPr>
                      <w:r w:rsidRPr="003A7956">
                        <w:rPr>
                          <w:sz w:val="18"/>
                          <w:szCs w:val="18"/>
                          <w:lang w:val="es-ES"/>
                        </w:rPr>
                        <w:t>COMPTOS</w:t>
                      </w:r>
                    </w:p>
                    <w:p w:rsidR="002328F5" w:rsidRPr="003A7956" w:rsidRDefault="002328F5" w:rsidP="004C3423">
                      <w:pPr>
                        <w:spacing w:after="0"/>
                        <w:ind w:firstLine="0"/>
                        <w:jc w:val="center"/>
                        <w:rPr>
                          <w:sz w:val="18"/>
                          <w:szCs w:val="18"/>
                          <w:lang w:val="es-ES"/>
                        </w:rPr>
                      </w:pPr>
                      <w:r w:rsidRPr="003A7956">
                        <w:rPr>
                          <w:sz w:val="18"/>
                          <w:szCs w:val="18"/>
                          <w:lang w:val="es-ES"/>
                        </w:rPr>
                        <w:t>DE NAVARRA</w:t>
                      </w:r>
                    </w:p>
                    <w:p w:rsidR="002328F5" w:rsidRPr="003A7956" w:rsidRDefault="002328F5" w:rsidP="004C3423">
                      <w:pPr>
                        <w:spacing w:after="0"/>
                        <w:ind w:firstLine="0"/>
                        <w:jc w:val="center"/>
                        <w:rPr>
                          <w:color w:val="808080"/>
                          <w:sz w:val="18"/>
                          <w:szCs w:val="18"/>
                          <w:lang w:val="es-ES"/>
                        </w:rPr>
                      </w:pPr>
                      <w:proofErr w:type="spellStart"/>
                      <w:r w:rsidRPr="003A7956">
                        <w:rPr>
                          <w:color w:val="808080"/>
                          <w:sz w:val="18"/>
                          <w:szCs w:val="18"/>
                          <w:lang w:val="es-ES"/>
                        </w:rPr>
                        <w:t>NAFARROAKO</w:t>
                      </w:r>
                      <w:proofErr w:type="spellEnd"/>
                    </w:p>
                    <w:p w:rsidR="002328F5" w:rsidRPr="003A7956" w:rsidRDefault="002328F5" w:rsidP="004C3423">
                      <w:pPr>
                        <w:spacing w:after="0"/>
                        <w:ind w:firstLine="0"/>
                        <w:jc w:val="center"/>
                        <w:rPr>
                          <w:color w:val="808080"/>
                          <w:sz w:val="18"/>
                          <w:szCs w:val="18"/>
                          <w:lang w:val="es-ES"/>
                        </w:rPr>
                      </w:pPr>
                      <w:proofErr w:type="spellStart"/>
                      <w:r w:rsidRPr="003A7956">
                        <w:rPr>
                          <w:color w:val="808080"/>
                          <w:sz w:val="18"/>
                          <w:szCs w:val="18"/>
                          <w:lang w:val="es-ES"/>
                        </w:rPr>
                        <w:t>KONTUEN</w:t>
                      </w:r>
                      <w:proofErr w:type="spellEnd"/>
                    </w:p>
                    <w:p w:rsidR="002328F5" w:rsidRPr="003A7956" w:rsidRDefault="002328F5" w:rsidP="004C3423">
                      <w:pPr>
                        <w:spacing w:after="0"/>
                        <w:ind w:firstLine="0"/>
                        <w:jc w:val="center"/>
                        <w:rPr>
                          <w:color w:val="808080"/>
                          <w:sz w:val="18"/>
                          <w:szCs w:val="18"/>
                          <w:lang w:val="es-ES"/>
                        </w:rPr>
                      </w:pPr>
                      <w:proofErr w:type="spellStart"/>
                      <w:r w:rsidRPr="003A7956">
                        <w:rPr>
                          <w:color w:val="808080"/>
                          <w:sz w:val="18"/>
                          <w:szCs w:val="18"/>
                          <w:lang w:val="es-ES"/>
                        </w:rPr>
                        <w:t>GANBERA</w:t>
                      </w:r>
                      <w:proofErr w:type="spellEnd"/>
                    </w:p>
                    <w:p w:rsidR="002328F5" w:rsidRPr="002C7026" w:rsidRDefault="002328F5" w:rsidP="002C7026">
                      <w:pPr>
                        <w:spacing w:after="0"/>
                        <w:ind w:firstLine="0"/>
                        <w:jc w:val="center"/>
                        <w:rPr>
                          <w:rFonts w:ascii="Trajan" w:hAnsi="Trajan"/>
                          <w:color w:val="808080"/>
                          <w:sz w:val="18"/>
                          <w:szCs w:val="18"/>
                          <w:lang w:val="es-ES"/>
                        </w:rPr>
                      </w:pPr>
                    </w:p>
                  </w:txbxContent>
                </v:textbox>
              </v:shape>
            </w:pict>
          </mc:Fallback>
        </mc:AlternateContent>
      </w:r>
    </w:p>
    <w:p w:rsidR="008E3FB3" w:rsidRDefault="008E3FB3" w:rsidP="008E3FB3">
      <w:pPr>
        <w:pStyle w:val="EstiloPortada"/>
        <w:ind w:left="2898" w:right="-709"/>
        <w:rPr>
          <w:sz w:val="52"/>
          <w:szCs w:val="52"/>
        </w:rPr>
      </w:pPr>
      <w:r w:rsidRPr="00226DB7">
        <w:rPr>
          <w:sz w:val="52"/>
          <w:szCs w:val="52"/>
        </w:rPr>
        <w:t>El Banco de Sangre y Tejidos de Navarra</w:t>
      </w:r>
      <w:r>
        <w:rPr>
          <w:sz w:val="52"/>
          <w:szCs w:val="52"/>
        </w:rPr>
        <w:t xml:space="preserve"> y la donación y trasplante de órganos </w:t>
      </w:r>
    </w:p>
    <w:p w:rsidR="001C3A32" w:rsidRPr="008E3FB3" w:rsidRDefault="008E3FB3" w:rsidP="008E3FB3">
      <w:pPr>
        <w:pStyle w:val="EstiloPortada"/>
        <w:ind w:left="2898"/>
        <w:rPr>
          <w:sz w:val="52"/>
          <w:szCs w:val="52"/>
        </w:rPr>
      </w:pPr>
      <w:r w:rsidRPr="00226DB7">
        <w:rPr>
          <w:sz w:val="52"/>
          <w:szCs w:val="52"/>
        </w:rPr>
        <w:t>(2011-2015</w:t>
      </w:r>
      <w:r>
        <w:rPr>
          <w:sz w:val="52"/>
          <w:szCs w:val="52"/>
        </w:rPr>
        <w:t>)</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D5692" w:rsidP="00891D73">
      <w:pPr>
        <w:pStyle w:val="texto"/>
      </w:pPr>
      <w:r>
        <w:t xml:space="preserve"> </w:t>
      </w: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0C0850" w:rsidP="009936FC">
      <w:pPr>
        <w:pStyle w:val="Fechaportada"/>
      </w:pPr>
      <w:r>
        <w:t>Abril</w:t>
      </w:r>
      <w:r w:rsidR="008E3FB3">
        <w:t xml:space="preserve"> de 2017</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8E3FB3" w:rsidRDefault="008E3FB3" w:rsidP="008E3FB3">
      <w:pPr>
        <w:pStyle w:val="ndice"/>
      </w:pPr>
      <w:r w:rsidRPr="00891D73">
        <w:lastRenderedPageBreak/>
        <w:t>Índice</w:t>
      </w:r>
    </w:p>
    <w:p w:rsidR="008E3FB3" w:rsidRPr="004740FB" w:rsidRDefault="008E3FB3" w:rsidP="008E3FB3">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rsidR="002F0C56" w:rsidRDefault="0014728F" w:rsidP="00754C23">
      <w:pPr>
        <w:pStyle w:val="TDC1"/>
        <w:tabs>
          <w:tab w:val="clear" w:pos="8930"/>
          <w:tab w:val="right" w:leader="dot" w:pos="8931"/>
        </w:tabs>
        <w:ind w:right="284"/>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79322216" w:history="1">
        <w:r w:rsidR="002F0C56" w:rsidRPr="009A53DF">
          <w:rPr>
            <w:rStyle w:val="Hipervnculo"/>
            <w:noProof/>
          </w:rPr>
          <w:t>I. Introducción</w:t>
        </w:r>
        <w:r w:rsidR="002F0C56">
          <w:rPr>
            <w:noProof/>
            <w:webHidden/>
          </w:rPr>
          <w:tab/>
        </w:r>
        <w:r w:rsidR="002F0C56">
          <w:rPr>
            <w:noProof/>
            <w:webHidden/>
          </w:rPr>
          <w:fldChar w:fldCharType="begin"/>
        </w:r>
        <w:r w:rsidR="002F0C56">
          <w:rPr>
            <w:noProof/>
            <w:webHidden/>
          </w:rPr>
          <w:instrText xml:space="preserve"> PAGEREF _Toc479322216 \h </w:instrText>
        </w:r>
        <w:r w:rsidR="002F0C56">
          <w:rPr>
            <w:noProof/>
            <w:webHidden/>
          </w:rPr>
        </w:r>
        <w:r w:rsidR="002F0C56">
          <w:rPr>
            <w:noProof/>
            <w:webHidden/>
          </w:rPr>
          <w:fldChar w:fldCharType="separate"/>
        </w:r>
        <w:r w:rsidR="00754C23">
          <w:rPr>
            <w:noProof/>
            <w:webHidden/>
          </w:rPr>
          <w:t>3</w:t>
        </w:r>
        <w:r w:rsidR="002F0C56">
          <w:rPr>
            <w:noProof/>
            <w:webHidden/>
          </w:rPr>
          <w:fldChar w:fldCharType="end"/>
        </w:r>
      </w:hyperlink>
    </w:p>
    <w:p w:rsidR="002F0C56" w:rsidRDefault="002328F5" w:rsidP="00754C23">
      <w:pPr>
        <w:pStyle w:val="TDC1"/>
        <w:tabs>
          <w:tab w:val="clear" w:pos="8930"/>
          <w:tab w:val="right" w:leader="dot" w:pos="8931"/>
        </w:tabs>
        <w:ind w:right="284"/>
        <w:rPr>
          <w:rFonts w:asciiTheme="minorHAnsi" w:eastAsiaTheme="minorEastAsia" w:hAnsiTheme="minorHAnsi" w:cstheme="minorBidi"/>
          <w:smallCaps w:val="0"/>
          <w:noProof/>
          <w:szCs w:val="22"/>
          <w:lang w:val="es-ES" w:eastAsia="es-ES"/>
        </w:rPr>
      </w:pPr>
      <w:hyperlink w:anchor="_Toc479322217" w:history="1">
        <w:r w:rsidR="002F0C56" w:rsidRPr="009A53DF">
          <w:rPr>
            <w:rStyle w:val="Hipervnculo"/>
            <w:noProof/>
          </w:rPr>
          <w:t>II. Aspectos generales</w:t>
        </w:r>
        <w:r w:rsidR="002F0C56">
          <w:rPr>
            <w:noProof/>
            <w:webHidden/>
          </w:rPr>
          <w:tab/>
        </w:r>
        <w:r w:rsidR="002F0C56">
          <w:rPr>
            <w:noProof/>
            <w:webHidden/>
          </w:rPr>
          <w:fldChar w:fldCharType="begin"/>
        </w:r>
        <w:r w:rsidR="002F0C56">
          <w:rPr>
            <w:noProof/>
            <w:webHidden/>
          </w:rPr>
          <w:instrText xml:space="preserve"> PAGEREF _Toc479322217 \h </w:instrText>
        </w:r>
        <w:r w:rsidR="002F0C56">
          <w:rPr>
            <w:noProof/>
            <w:webHidden/>
          </w:rPr>
        </w:r>
        <w:r w:rsidR="002F0C56">
          <w:rPr>
            <w:noProof/>
            <w:webHidden/>
          </w:rPr>
          <w:fldChar w:fldCharType="separate"/>
        </w:r>
        <w:r w:rsidR="00754C23">
          <w:rPr>
            <w:noProof/>
            <w:webHidden/>
          </w:rPr>
          <w:t>5</w:t>
        </w:r>
        <w:r w:rsidR="002F0C56">
          <w:rPr>
            <w:noProof/>
            <w:webHidden/>
          </w:rPr>
          <w:fldChar w:fldCharType="end"/>
        </w:r>
      </w:hyperlink>
    </w:p>
    <w:p w:rsidR="002F0C56" w:rsidRDefault="002328F5" w:rsidP="00754C23">
      <w:pPr>
        <w:pStyle w:val="TDC2"/>
        <w:tabs>
          <w:tab w:val="clear" w:pos="8930"/>
          <w:tab w:val="right" w:leader="dot" w:pos="8931"/>
        </w:tabs>
        <w:ind w:left="0" w:right="284"/>
        <w:rPr>
          <w:rFonts w:asciiTheme="minorHAnsi" w:eastAsiaTheme="minorEastAsia" w:hAnsiTheme="minorHAnsi" w:cstheme="minorBidi"/>
          <w:noProof/>
          <w:szCs w:val="22"/>
          <w:lang w:val="es-ES" w:eastAsia="es-ES"/>
        </w:rPr>
      </w:pPr>
      <w:hyperlink w:anchor="_Toc479322218" w:history="1">
        <w:r w:rsidR="002F0C56" w:rsidRPr="009A53DF">
          <w:rPr>
            <w:rStyle w:val="Hipervnculo"/>
            <w:noProof/>
          </w:rPr>
          <w:t>II.1. El Banco de Sangre y Tejidos de Navarra</w:t>
        </w:r>
        <w:r w:rsidR="002F0C56">
          <w:rPr>
            <w:noProof/>
            <w:webHidden/>
          </w:rPr>
          <w:tab/>
        </w:r>
        <w:r w:rsidR="002F0C56">
          <w:rPr>
            <w:noProof/>
            <w:webHidden/>
          </w:rPr>
          <w:fldChar w:fldCharType="begin"/>
        </w:r>
        <w:r w:rsidR="002F0C56">
          <w:rPr>
            <w:noProof/>
            <w:webHidden/>
          </w:rPr>
          <w:instrText xml:space="preserve"> PAGEREF _Toc479322218 \h </w:instrText>
        </w:r>
        <w:r w:rsidR="002F0C56">
          <w:rPr>
            <w:noProof/>
            <w:webHidden/>
          </w:rPr>
        </w:r>
        <w:r w:rsidR="002F0C56">
          <w:rPr>
            <w:noProof/>
            <w:webHidden/>
          </w:rPr>
          <w:fldChar w:fldCharType="separate"/>
        </w:r>
        <w:r w:rsidR="00754C23">
          <w:rPr>
            <w:noProof/>
            <w:webHidden/>
          </w:rPr>
          <w:t>5</w:t>
        </w:r>
        <w:r w:rsidR="002F0C56">
          <w:rPr>
            <w:noProof/>
            <w:webHidden/>
          </w:rPr>
          <w:fldChar w:fldCharType="end"/>
        </w:r>
      </w:hyperlink>
    </w:p>
    <w:p w:rsidR="002F0C56" w:rsidRDefault="002328F5" w:rsidP="00754C23">
      <w:pPr>
        <w:pStyle w:val="TDC2"/>
        <w:tabs>
          <w:tab w:val="clear" w:pos="8930"/>
          <w:tab w:val="right" w:leader="dot" w:pos="8931"/>
        </w:tabs>
        <w:ind w:left="0" w:right="284"/>
        <w:rPr>
          <w:rFonts w:asciiTheme="minorHAnsi" w:eastAsiaTheme="minorEastAsia" w:hAnsiTheme="minorHAnsi" w:cstheme="minorBidi"/>
          <w:noProof/>
          <w:szCs w:val="22"/>
          <w:lang w:val="es-ES" w:eastAsia="es-ES"/>
        </w:rPr>
      </w:pPr>
      <w:hyperlink w:anchor="_Toc479322219" w:history="1">
        <w:r w:rsidR="002F0C56" w:rsidRPr="009A53DF">
          <w:rPr>
            <w:rStyle w:val="Hipervnculo"/>
            <w:noProof/>
          </w:rPr>
          <w:t>II.2. Donación y trasplante de órganos en Navarra</w:t>
        </w:r>
        <w:r w:rsidR="002F0C56">
          <w:rPr>
            <w:noProof/>
            <w:webHidden/>
          </w:rPr>
          <w:tab/>
        </w:r>
        <w:r w:rsidR="002F0C56">
          <w:rPr>
            <w:noProof/>
            <w:webHidden/>
          </w:rPr>
          <w:fldChar w:fldCharType="begin"/>
        </w:r>
        <w:r w:rsidR="002F0C56">
          <w:rPr>
            <w:noProof/>
            <w:webHidden/>
          </w:rPr>
          <w:instrText xml:space="preserve"> PAGEREF _Toc479322219 \h </w:instrText>
        </w:r>
        <w:r w:rsidR="002F0C56">
          <w:rPr>
            <w:noProof/>
            <w:webHidden/>
          </w:rPr>
        </w:r>
        <w:r w:rsidR="002F0C56">
          <w:rPr>
            <w:noProof/>
            <w:webHidden/>
          </w:rPr>
          <w:fldChar w:fldCharType="separate"/>
        </w:r>
        <w:r w:rsidR="00754C23">
          <w:rPr>
            <w:noProof/>
            <w:webHidden/>
          </w:rPr>
          <w:t>7</w:t>
        </w:r>
        <w:r w:rsidR="002F0C56">
          <w:rPr>
            <w:noProof/>
            <w:webHidden/>
          </w:rPr>
          <w:fldChar w:fldCharType="end"/>
        </w:r>
      </w:hyperlink>
    </w:p>
    <w:p w:rsidR="002F0C56" w:rsidRDefault="002328F5" w:rsidP="00754C23">
      <w:pPr>
        <w:pStyle w:val="TDC1"/>
        <w:tabs>
          <w:tab w:val="clear" w:pos="8930"/>
          <w:tab w:val="right" w:leader="dot" w:pos="8931"/>
        </w:tabs>
        <w:ind w:right="284"/>
        <w:rPr>
          <w:rFonts w:asciiTheme="minorHAnsi" w:eastAsiaTheme="minorEastAsia" w:hAnsiTheme="minorHAnsi" w:cstheme="minorBidi"/>
          <w:smallCaps w:val="0"/>
          <w:noProof/>
          <w:szCs w:val="22"/>
          <w:lang w:val="es-ES" w:eastAsia="es-ES"/>
        </w:rPr>
      </w:pPr>
      <w:hyperlink w:anchor="_Toc479322220" w:history="1">
        <w:r w:rsidR="002F0C56" w:rsidRPr="009A53DF">
          <w:rPr>
            <w:rStyle w:val="Hipervnculo"/>
            <w:noProof/>
          </w:rPr>
          <w:t>III. Objetivos, alcance y limitaciones</w:t>
        </w:r>
        <w:r w:rsidR="002F0C56">
          <w:rPr>
            <w:noProof/>
            <w:webHidden/>
          </w:rPr>
          <w:tab/>
        </w:r>
        <w:r w:rsidR="002F0C56">
          <w:rPr>
            <w:noProof/>
            <w:webHidden/>
          </w:rPr>
          <w:fldChar w:fldCharType="begin"/>
        </w:r>
        <w:r w:rsidR="002F0C56">
          <w:rPr>
            <w:noProof/>
            <w:webHidden/>
          </w:rPr>
          <w:instrText xml:space="preserve"> PAGEREF _Toc479322220 \h </w:instrText>
        </w:r>
        <w:r w:rsidR="002F0C56">
          <w:rPr>
            <w:noProof/>
            <w:webHidden/>
          </w:rPr>
        </w:r>
        <w:r w:rsidR="002F0C56">
          <w:rPr>
            <w:noProof/>
            <w:webHidden/>
          </w:rPr>
          <w:fldChar w:fldCharType="separate"/>
        </w:r>
        <w:r w:rsidR="00754C23">
          <w:rPr>
            <w:noProof/>
            <w:webHidden/>
          </w:rPr>
          <w:t>10</w:t>
        </w:r>
        <w:r w:rsidR="002F0C56">
          <w:rPr>
            <w:noProof/>
            <w:webHidden/>
          </w:rPr>
          <w:fldChar w:fldCharType="end"/>
        </w:r>
      </w:hyperlink>
    </w:p>
    <w:p w:rsidR="002F0C56" w:rsidRDefault="002328F5" w:rsidP="00754C23">
      <w:pPr>
        <w:pStyle w:val="TDC1"/>
        <w:tabs>
          <w:tab w:val="clear" w:pos="8930"/>
          <w:tab w:val="right" w:leader="dot" w:pos="8931"/>
        </w:tabs>
        <w:ind w:right="284"/>
        <w:rPr>
          <w:rFonts w:asciiTheme="minorHAnsi" w:eastAsiaTheme="minorEastAsia" w:hAnsiTheme="minorHAnsi" w:cstheme="minorBidi"/>
          <w:smallCaps w:val="0"/>
          <w:noProof/>
          <w:szCs w:val="22"/>
          <w:lang w:val="es-ES" w:eastAsia="es-ES"/>
        </w:rPr>
      </w:pPr>
      <w:hyperlink w:anchor="_Toc479322221" w:history="1">
        <w:r w:rsidR="002F0C56" w:rsidRPr="009A53DF">
          <w:rPr>
            <w:rStyle w:val="Hipervnculo"/>
            <w:noProof/>
          </w:rPr>
          <w:t>IV. Conclusiones y recomendaciones</w:t>
        </w:r>
        <w:r w:rsidR="002F0C56">
          <w:rPr>
            <w:noProof/>
            <w:webHidden/>
          </w:rPr>
          <w:tab/>
        </w:r>
        <w:r w:rsidR="002F0C56">
          <w:rPr>
            <w:noProof/>
            <w:webHidden/>
          </w:rPr>
          <w:fldChar w:fldCharType="begin"/>
        </w:r>
        <w:r w:rsidR="002F0C56">
          <w:rPr>
            <w:noProof/>
            <w:webHidden/>
          </w:rPr>
          <w:instrText xml:space="preserve"> PAGEREF _Toc479322221 \h </w:instrText>
        </w:r>
        <w:r w:rsidR="002F0C56">
          <w:rPr>
            <w:noProof/>
            <w:webHidden/>
          </w:rPr>
        </w:r>
        <w:r w:rsidR="002F0C56">
          <w:rPr>
            <w:noProof/>
            <w:webHidden/>
          </w:rPr>
          <w:fldChar w:fldCharType="separate"/>
        </w:r>
        <w:r w:rsidR="00754C23">
          <w:rPr>
            <w:noProof/>
            <w:webHidden/>
          </w:rPr>
          <w:t>12</w:t>
        </w:r>
        <w:r w:rsidR="002F0C56">
          <w:rPr>
            <w:noProof/>
            <w:webHidden/>
          </w:rPr>
          <w:fldChar w:fldCharType="end"/>
        </w:r>
      </w:hyperlink>
    </w:p>
    <w:p w:rsidR="002F0C56" w:rsidRDefault="002328F5" w:rsidP="00754C23">
      <w:pPr>
        <w:pStyle w:val="TDC2"/>
        <w:tabs>
          <w:tab w:val="clear" w:pos="8930"/>
          <w:tab w:val="right" w:leader="dot" w:pos="8931"/>
        </w:tabs>
        <w:ind w:left="0" w:right="284"/>
        <w:rPr>
          <w:rFonts w:asciiTheme="minorHAnsi" w:eastAsiaTheme="minorEastAsia" w:hAnsiTheme="minorHAnsi" w:cstheme="minorBidi"/>
          <w:noProof/>
          <w:szCs w:val="22"/>
          <w:lang w:val="es-ES" w:eastAsia="es-ES"/>
        </w:rPr>
      </w:pPr>
      <w:hyperlink w:anchor="_Toc479322222" w:history="1">
        <w:r w:rsidR="002F0C56" w:rsidRPr="009A53DF">
          <w:rPr>
            <w:rStyle w:val="Hipervnculo"/>
            <w:noProof/>
          </w:rPr>
          <w:t>IV.1. Aspectos generales del BSTN</w:t>
        </w:r>
        <w:r w:rsidR="002F0C56">
          <w:rPr>
            <w:noProof/>
            <w:webHidden/>
          </w:rPr>
          <w:tab/>
        </w:r>
        <w:r w:rsidR="002F0C56">
          <w:rPr>
            <w:noProof/>
            <w:webHidden/>
          </w:rPr>
          <w:fldChar w:fldCharType="begin"/>
        </w:r>
        <w:r w:rsidR="002F0C56">
          <w:rPr>
            <w:noProof/>
            <w:webHidden/>
          </w:rPr>
          <w:instrText xml:space="preserve"> PAGEREF _Toc479322222 \h </w:instrText>
        </w:r>
        <w:r w:rsidR="002F0C56">
          <w:rPr>
            <w:noProof/>
            <w:webHidden/>
          </w:rPr>
        </w:r>
        <w:r w:rsidR="002F0C56">
          <w:rPr>
            <w:noProof/>
            <w:webHidden/>
          </w:rPr>
          <w:fldChar w:fldCharType="separate"/>
        </w:r>
        <w:r w:rsidR="00754C23">
          <w:rPr>
            <w:noProof/>
            <w:webHidden/>
          </w:rPr>
          <w:t>12</w:t>
        </w:r>
        <w:r w:rsidR="002F0C56">
          <w:rPr>
            <w:noProof/>
            <w:webHidden/>
          </w:rPr>
          <w:fldChar w:fldCharType="end"/>
        </w:r>
      </w:hyperlink>
    </w:p>
    <w:p w:rsidR="002F0C56" w:rsidRDefault="002328F5" w:rsidP="00754C23">
      <w:pPr>
        <w:pStyle w:val="TDC2"/>
        <w:tabs>
          <w:tab w:val="clear" w:pos="8930"/>
          <w:tab w:val="right" w:leader="dot" w:pos="8931"/>
        </w:tabs>
        <w:ind w:left="0" w:right="284"/>
        <w:rPr>
          <w:rFonts w:asciiTheme="minorHAnsi" w:eastAsiaTheme="minorEastAsia" w:hAnsiTheme="minorHAnsi" w:cstheme="minorBidi"/>
          <w:noProof/>
          <w:szCs w:val="22"/>
          <w:lang w:val="es-ES" w:eastAsia="es-ES"/>
        </w:rPr>
      </w:pPr>
      <w:hyperlink w:anchor="_Toc479322223" w:history="1">
        <w:r w:rsidR="002F0C56" w:rsidRPr="009A53DF">
          <w:rPr>
            <w:rStyle w:val="Hipervnculo"/>
            <w:noProof/>
          </w:rPr>
          <w:t>IV.2. Gestión del fraccionamiento del plasma</w:t>
        </w:r>
        <w:r w:rsidR="002F0C56">
          <w:rPr>
            <w:noProof/>
            <w:webHidden/>
          </w:rPr>
          <w:tab/>
        </w:r>
        <w:r w:rsidR="002F0C56">
          <w:rPr>
            <w:noProof/>
            <w:webHidden/>
          </w:rPr>
          <w:fldChar w:fldCharType="begin"/>
        </w:r>
        <w:r w:rsidR="002F0C56">
          <w:rPr>
            <w:noProof/>
            <w:webHidden/>
          </w:rPr>
          <w:instrText xml:space="preserve"> PAGEREF _Toc479322223 \h </w:instrText>
        </w:r>
        <w:r w:rsidR="002F0C56">
          <w:rPr>
            <w:noProof/>
            <w:webHidden/>
          </w:rPr>
        </w:r>
        <w:r w:rsidR="002F0C56">
          <w:rPr>
            <w:noProof/>
            <w:webHidden/>
          </w:rPr>
          <w:fldChar w:fldCharType="separate"/>
        </w:r>
        <w:r w:rsidR="00754C23">
          <w:rPr>
            <w:noProof/>
            <w:webHidden/>
          </w:rPr>
          <w:t>18</w:t>
        </w:r>
        <w:r w:rsidR="002F0C56">
          <w:rPr>
            <w:noProof/>
            <w:webHidden/>
          </w:rPr>
          <w:fldChar w:fldCharType="end"/>
        </w:r>
      </w:hyperlink>
    </w:p>
    <w:p w:rsidR="002F0C56" w:rsidRDefault="002328F5" w:rsidP="00754C23">
      <w:pPr>
        <w:pStyle w:val="TDC2"/>
        <w:tabs>
          <w:tab w:val="clear" w:pos="8930"/>
          <w:tab w:val="right" w:leader="dot" w:pos="8931"/>
        </w:tabs>
        <w:ind w:left="0" w:right="284"/>
        <w:rPr>
          <w:rFonts w:asciiTheme="minorHAnsi" w:eastAsiaTheme="minorEastAsia" w:hAnsiTheme="minorHAnsi" w:cstheme="minorBidi"/>
          <w:noProof/>
          <w:szCs w:val="22"/>
          <w:lang w:val="es-ES" w:eastAsia="es-ES"/>
        </w:rPr>
      </w:pPr>
      <w:hyperlink w:anchor="_Toc479322224" w:history="1">
        <w:r w:rsidR="002F0C56" w:rsidRPr="009A53DF">
          <w:rPr>
            <w:rStyle w:val="Hipervnculo"/>
            <w:noProof/>
          </w:rPr>
          <w:t>IV.3. Laboratorio de inmunología (pruebas HLA)</w:t>
        </w:r>
        <w:r w:rsidR="002F0C56">
          <w:rPr>
            <w:noProof/>
            <w:webHidden/>
          </w:rPr>
          <w:tab/>
        </w:r>
        <w:r w:rsidR="002F0C56">
          <w:rPr>
            <w:noProof/>
            <w:webHidden/>
          </w:rPr>
          <w:fldChar w:fldCharType="begin"/>
        </w:r>
        <w:r w:rsidR="002F0C56">
          <w:rPr>
            <w:noProof/>
            <w:webHidden/>
          </w:rPr>
          <w:instrText xml:space="preserve"> PAGEREF _Toc479322224 \h </w:instrText>
        </w:r>
        <w:r w:rsidR="002F0C56">
          <w:rPr>
            <w:noProof/>
            <w:webHidden/>
          </w:rPr>
        </w:r>
        <w:r w:rsidR="002F0C56">
          <w:rPr>
            <w:noProof/>
            <w:webHidden/>
          </w:rPr>
          <w:fldChar w:fldCharType="separate"/>
        </w:r>
        <w:r w:rsidR="00754C23">
          <w:rPr>
            <w:noProof/>
            <w:webHidden/>
          </w:rPr>
          <w:t>19</w:t>
        </w:r>
        <w:r w:rsidR="002F0C56">
          <w:rPr>
            <w:noProof/>
            <w:webHidden/>
          </w:rPr>
          <w:fldChar w:fldCharType="end"/>
        </w:r>
      </w:hyperlink>
    </w:p>
    <w:p w:rsidR="002F0C56" w:rsidRDefault="002328F5" w:rsidP="00754C23">
      <w:pPr>
        <w:pStyle w:val="TDC2"/>
        <w:tabs>
          <w:tab w:val="clear" w:pos="8930"/>
          <w:tab w:val="right" w:leader="dot" w:pos="8931"/>
        </w:tabs>
        <w:ind w:left="0" w:right="284"/>
        <w:rPr>
          <w:rFonts w:asciiTheme="minorHAnsi" w:eastAsiaTheme="minorEastAsia" w:hAnsiTheme="minorHAnsi" w:cstheme="minorBidi"/>
          <w:noProof/>
          <w:szCs w:val="22"/>
          <w:lang w:val="es-ES" w:eastAsia="es-ES"/>
        </w:rPr>
      </w:pPr>
      <w:hyperlink w:anchor="_Toc479322225" w:history="1">
        <w:r w:rsidR="002F0C56" w:rsidRPr="009A53DF">
          <w:rPr>
            <w:rStyle w:val="Hipervnculo"/>
            <w:noProof/>
          </w:rPr>
          <w:t>IV.4. Donación y trasplante de órganos en Navarra</w:t>
        </w:r>
        <w:r w:rsidR="002F0C56">
          <w:rPr>
            <w:noProof/>
            <w:webHidden/>
          </w:rPr>
          <w:tab/>
        </w:r>
        <w:r w:rsidR="002F0C56">
          <w:rPr>
            <w:noProof/>
            <w:webHidden/>
          </w:rPr>
          <w:fldChar w:fldCharType="begin"/>
        </w:r>
        <w:r w:rsidR="002F0C56">
          <w:rPr>
            <w:noProof/>
            <w:webHidden/>
          </w:rPr>
          <w:instrText xml:space="preserve"> PAGEREF _Toc479322225 \h </w:instrText>
        </w:r>
        <w:r w:rsidR="002F0C56">
          <w:rPr>
            <w:noProof/>
            <w:webHidden/>
          </w:rPr>
        </w:r>
        <w:r w:rsidR="002F0C56">
          <w:rPr>
            <w:noProof/>
            <w:webHidden/>
          </w:rPr>
          <w:fldChar w:fldCharType="separate"/>
        </w:r>
        <w:r w:rsidR="00754C23">
          <w:rPr>
            <w:noProof/>
            <w:webHidden/>
          </w:rPr>
          <w:t>21</w:t>
        </w:r>
        <w:r w:rsidR="002F0C56">
          <w:rPr>
            <w:noProof/>
            <w:webHidden/>
          </w:rPr>
          <w:fldChar w:fldCharType="end"/>
        </w:r>
      </w:hyperlink>
    </w:p>
    <w:p w:rsidR="002F0C56" w:rsidRDefault="002328F5" w:rsidP="00754C23">
      <w:pPr>
        <w:pStyle w:val="TDC2"/>
        <w:tabs>
          <w:tab w:val="clear" w:pos="8930"/>
          <w:tab w:val="right" w:leader="dot" w:pos="8931"/>
        </w:tabs>
        <w:ind w:left="0" w:right="284"/>
        <w:rPr>
          <w:rFonts w:asciiTheme="minorHAnsi" w:eastAsiaTheme="minorEastAsia" w:hAnsiTheme="minorHAnsi" w:cstheme="minorBidi"/>
          <w:noProof/>
          <w:szCs w:val="22"/>
          <w:lang w:val="es-ES" w:eastAsia="es-ES"/>
        </w:rPr>
      </w:pPr>
      <w:hyperlink w:anchor="_Toc479322226" w:history="1">
        <w:r w:rsidR="002F0C56" w:rsidRPr="009A53DF">
          <w:rPr>
            <w:rStyle w:val="Hipervnculo"/>
            <w:noProof/>
          </w:rPr>
          <w:t>IV.5. Cumplimiento Ley Orgánica Protección de Datos</w:t>
        </w:r>
        <w:r w:rsidR="002F0C56">
          <w:rPr>
            <w:noProof/>
            <w:webHidden/>
          </w:rPr>
          <w:tab/>
        </w:r>
        <w:r w:rsidR="002F0C56">
          <w:rPr>
            <w:noProof/>
            <w:webHidden/>
          </w:rPr>
          <w:fldChar w:fldCharType="begin"/>
        </w:r>
        <w:r w:rsidR="002F0C56">
          <w:rPr>
            <w:noProof/>
            <w:webHidden/>
          </w:rPr>
          <w:instrText xml:space="preserve"> PAGEREF _Toc479322226 \h </w:instrText>
        </w:r>
        <w:r w:rsidR="002F0C56">
          <w:rPr>
            <w:noProof/>
            <w:webHidden/>
          </w:rPr>
        </w:r>
        <w:r w:rsidR="002F0C56">
          <w:rPr>
            <w:noProof/>
            <w:webHidden/>
          </w:rPr>
          <w:fldChar w:fldCharType="separate"/>
        </w:r>
        <w:r w:rsidR="00754C23">
          <w:rPr>
            <w:noProof/>
            <w:webHidden/>
          </w:rPr>
          <w:t>27</w:t>
        </w:r>
        <w:r w:rsidR="002F0C56">
          <w:rPr>
            <w:noProof/>
            <w:webHidden/>
          </w:rPr>
          <w:fldChar w:fldCharType="end"/>
        </w:r>
      </w:hyperlink>
    </w:p>
    <w:p w:rsidR="002F0C56" w:rsidRDefault="002328F5" w:rsidP="00754C23">
      <w:pPr>
        <w:pStyle w:val="TDC2"/>
        <w:tabs>
          <w:tab w:val="clear" w:pos="8930"/>
          <w:tab w:val="right" w:leader="dot" w:pos="8931"/>
        </w:tabs>
        <w:ind w:left="0" w:right="284"/>
        <w:rPr>
          <w:rFonts w:asciiTheme="minorHAnsi" w:eastAsiaTheme="minorEastAsia" w:hAnsiTheme="minorHAnsi" w:cstheme="minorBidi"/>
          <w:noProof/>
          <w:szCs w:val="22"/>
          <w:lang w:val="es-ES" w:eastAsia="es-ES"/>
        </w:rPr>
      </w:pPr>
      <w:hyperlink w:anchor="_Toc479322227" w:history="1">
        <w:r w:rsidR="002F0C56" w:rsidRPr="009A53DF">
          <w:rPr>
            <w:rStyle w:val="Hipervnculo"/>
            <w:noProof/>
          </w:rPr>
          <w:t>IV.6. Conclusión final y recomendaciones</w:t>
        </w:r>
        <w:r w:rsidR="002F0C56">
          <w:rPr>
            <w:noProof/>
            <w:webHidden/>
          </w:rPr>
          <w:tab/>
        </w:r>
        <w:r w:rsidR="002F0C56">
          <w:rPr>
            <w:noProof/>
            <w:webHidden/>
          </w:rPr>
          <w:fldChar w:fldCharType="begin"/>
        </w:r>
        <w:r w:rsidR="002F0C56">
          <w:rPr>
            <w:noProof/>
            <w:webHidden/>
          </w:rPr>
          <w:instrText xml:space="preserve"> PAGEREF _Toc479322227 \h </w:instrText>
        </w:r>
        <w:r w:rsidR="002F0C56">
          <w:rPr>
            <w:noProof/>
            <w:webHidden/>
          </w:rPr>
        </w:r>
        <w:r w:rsidR="002F0C56">
          <w:rPr>
            <w:noProof/>
            <w:webHidden/>
          </w:rPr>
          <w:fldChar w:fldCharType="separate"/>
        </w:r>
        <w:r w:rsidR="00754C23">
          <w:rPr>
            <w:noProof/>
            <w:webHidden/>
          </w:rPr>
          <w:t>28</w:t>
        </w:r>
        <w:r w:rsidR="002F0C56">
          <w:rPr>
            <w:noProof/>
            <w:webHidden/>
          </w:rPr>
          <w:fldChar w:fldCharType="end"/>
        </w:r>
      </w:hyperlink>
    </w:p>
    <w:p w:rsidR="002F0C56" w:rsidRDefault="002F0C56" w:rsidP="00754C23">
      <w:pPr>
        <w:pStyle w:val="TDC1"/>
        <w:tabs>
          <w:tab w:val="clear" w:pos="8930"/>
          <w:tab w:val="right" w:leader="dot" w:pos="8931"/>
        </w:tabs>
        <w:ind w:right="284"/>
        <w:rPr>
          <w:rStyle w:val="Hipervnculo"/>
          <w:noProof/>
        </w:rPr>
      </w:pPr>
    </w:p>
    <w:p w:rsidR="002F0C56" w:rsidRDefault="002328F5" w:rsidP="00754C23">
      <w:pPr>
        <w:pStyle w:val="TDC1"/>
        <w:tabs>
          <w:tab w:val="clear" w:pos="8930"/>
          <w:tab w:val="right" w:leader="dot" w:pos="8931"/>
        </w:tabs>
        <w:ind w:right="284"/>
        <w:rPr>
          <w:rFonts w:asciiTheme="minorHAnsi" w:eastAsiaTheme="minorEastAsia" w:hAnsiTheme="minorHAnsi" w:cstheme="minorBidi"/>
          <w:smallCaps w:val="0"/>
          <w:noProof/>
          <w:szCs w:val="22"/>
          <w:lang w:val="es-ES" w:eastAsia="es-ES"/>
        </w:rPr>
      </w:pPr>
      <w:hyperlink w:anchor="_Toc479322228" w:history="1">
        <w:r w:rsidR="002F0C56" w:rsidRPr="009A53DF">
          <w:rPr>
            <w:rStyle w:val="Hipervnculo"/>
            <w:noProof/>
          </w:rPr>
          <w:t>Anexos</w:t>
        </w:r>
        <w:r w:rsidR="002F0C56">
          <w:rPr>
            <w:noProof/>
            <w:webHidden/>
          </w:rPr>
          <w:tab/>
        </w:r>
        <w:r w:rsidR="002F0C56">
          <w:rPr>
            <w:noProof/>
            <w:webHidden/>
          </w:rPr>
          <w:fldChar w:fldCharType="begin"/>
        </w:r>
        <w:r w:rsidR="002F0C56">
          <w:rPr>
            <w:noProof/>
            <w:webHidden/>
          </w:rPr>
          <w:instrText xml:space="preserve"> PAGEREF _Toc479322228 \h </w:instrText>
        </w:r>
        <w:r w:rsidR="002F0C56">
          <w:rPr>
            <w:noProof/>
            <w:webHidden/>
          </w:rPr>
        </w:r>
        <w:r w:rsidR="002F0C56">
          <w:rPr>
            <w:noProof/>
            <w:webHidden/>
          </w:rPr>
          <w:fldChar w:fldCharType="separate"/>
        </w:r>
        <w:r w:rsidR="00754C23">
          <w:rPr>
            <w:noProof/>
            <w:webHidden/>
          </w:rPr>
          <w:t>31</w:t>
        </w:r>
        <w:r w:rsidR="002F0C56">
          <w:rPr>
            <w:noProof/>
            <w:webHidden/>
          </w:rPr>
          <w:fldChar w:fldCharType="end"/>
        </w:r>
      </w:hyperlink>
    </w:p>
    <w:p w:rsidR="002F0C56" w:rsidRDefault="002328F5" w:rsidP="00754C23">
      <w:pPr>
        <w:pStyle w:val="TDC2"/>
        <w:tabs>
          <w:tab w:val="clear" w:pos="8930"/>
          <w:tab w:val="right" w:leader="dot" w:pos="8931"/>
        </w:tabs>
        <w:ind w:left="0" w:right="284"/>
        <w:rPr>
          <w:rFonts w:asciiTheme="minorHAnsi" w:eastAsiaTheme="minorEastAsia" w:hAnsiTheme="minorHAnsi" w:cstheme="minorBidi"/>
          <w:noProof/>
          <w:szCs w:val="22"/>
          <w:lang w:val="es-ES" w:eastAsia="es-ES"/>
        </w:rPr>
      </w:pPr>
      <w:hyperlink w:anchor="_Toc479322229" w:history="1">
        <w:r w:rsidR="002F0C56" w:rsidRPr="009A53DF">
          <w:rPr>
            <w:rStyle w:val="Hipervnculo"/>
            <w:noProof/>
          </w:rPr>
          <w:t>Anexo 1. Normativa básica aplicable al BSTN y a la donación y trasplante de órganos por orden cronológico</w:t>
        </w:r>
        <w:r w:rsidR="002F0C56">
          <w:rPr>
            <w:noProof/>
            <w:webHidden/>
          </w:rPr>
          <w:tab/>
        </w:r>
        <w:r w:rsidR="002F0C56">
          <w:rPr>
            <w:noProof/>
            <w:webHidden/>
          </w:rPr>
          <w:fldChar w:fldCharType="begin"/>
        </w:r>
        <w:r w:rsidR="002F0C56">
          <w:rPr>
            <w:noProof/>
            <w:webHidden/>
          </w:rPr>
          <w:instrText xml:space="preserve"> PAGEREF _Toc479322229 \h </w:instrText>
        </w:r>
        <w:r w:rsidR="002F0C56">
          <w:rPr>
            <w:noProof/>
            <w:webHidden/>
          </w:rPr>
        </w:r>
        <w:r w:rsidR="002F0C56">
          <w:rPr>
            <w:noProof/>
            <w:webHidden/>
          </w:rPr>
          <w:fldChar w:fldCharType="separate"/>
        </w:r>
        <w:r w:rsidR="00754C23">
          <w:rPr>
            <w:noProof/>
            <w:webHidden/>
          </w:rPr>
          <w:t>33</w:t>
        </w:r>
        <w:r w:rsidR="002F0C56">
          <w:rPr>
            <w:noProof/>
            <w:webHidden/>
          </w:rPr>
          <w:fldChar w:fldCharType="end"/>
        </w:r>
      </w:hyperlink>
    </w:p>
    <w:p w:rsidR="002F0C56" w:rsidRDefault="002328F5" w:rsidP="00754C23">
      <w:pPr>
        <w:pStyle w:val="TDC2"/>
        <w:tabs>
          <w:tab w:val="clear" w:pos="8930"/>
          <w:tab w:val="right" w:leader="dot" w:pos="8931"/>
        </w:tabs>
        <w:ind w:left="0" w:right="284"/>
        <w:rPr>
          <w:rFonts w:asciiTheme="minorHAnsi" w:eastAsiaTheme="minorEastAsia" w:hAnsiTheme="minorHAnsi" w:cstheme="minorBidi"/>
          <w:noProof/>
          <w:szCs w:val="22"/>
          <w:lang w:val="es-ES" w:eastAsia="es-ES"/>
        </w:rPr>
      </w:pPr>
      <w:hyperlink w:anchor="_Toc479322230" w:history="1">
        <w:r w:rsidR="002F0C56" w:rsidRPr="009A53DF">
          <w:rPr>
            <w:rStyle w:val="Hipervnculo"/>
            <w:noProof/>
          </w:rPr>
          <w:t>Anexo 2. Procedimiento obtención, procesamiento y distribución sangre del BSTN</w:t>
        </w:r>
        <w:r w:rsidR="002F0C56">
          <w:rPr>
            <w:noProof/>
            <w:webHidden/>
          </w:rPr>
          <w:tab/>
        </w:r>
        <w:r w:rsidR="002F0C56">
          <w:rPr>
            <w:noProof/>
            <w:webHidden/>
          </w:rPr>
          <w:fldChar w:fldCharType="begin"/>
        </w:r>
        <w:r w:rsidR="002F0C56">
          <w:rPr>
            <w:noProof/>
            <w:webHidden/>
          </w:rPr>
          <w:instrText xml:space="preserve"> PAGEREF _Toc479322230 \h </w:instrText>
        </w:r>
        <w:r w:rsidR="002F0C56">
          <w:rPr>
            <w:noProof/>
            <w:webHidden/>
          </w:rPr>
        </w:r>
        <w:r w:rsidR="002F0C56">
          <w:rPr>
            <w:noProof/>
            <w:webHidden/>
          </w:rPr>
          <w:fldChar w:fldCharType="separate"/>
        </w:r>
        <w:r w:rsidR="00754C23">
          <w:rPr>
            <w:noProof/>
            <w:webHidden/>
          </w:rPr>
          <w:t>35</w:t>
        </w:r>
        <w:r w:rsidR="002F0C56">
          <w:rPr>
            <w:noProof/>
            <w:webHidden/>
          </w:rPr>
          <w:fldChar w:fldCharType="end"/>
        </w:r>
      </w:hyperlink>
    </w:p>
    <w:p w:rsidR="002F0C56" w:rsidRDefault="002328F5" w:rsidP="00754C23">
      <w:pPr>
        <w:pStyle w:val="TDC2"/>
        <w:tabs>
          <w:tab w:val="clear" w:pos="8930"/>
          <w:tab w:val="right" w:leader="dot" w:pos="8931"/>
        </w:tabs>
        <w:ind w:left="0" w:right="284"/>
        <w:rPr>
          <w:rFonts w:asciiTheme="minorHAnsi" w:eastAsiaTheme="minorEastAsia" w:hAnsiTheme="minorHAnsi" w:cstheme="minorBidi"/>
          <w:noProof/>
          <w:szCs w:val="22"/>
          <w:lang w:val="es-ES" w:eastAsia="es-ES"/>
        </w:rPr>
      </w:pPr>
      <w:hyperlink w:anchor="_Toc479322231" w:history="1">
        <w:r w:rsidR="002F0C56" w:rsidRPr="009A53DF">
          <w:rPr>
            <w:rStyle w:val="Hipervnculo"/>
            <w:noProof/>
          </w:rPr>
          <w:t>Anexo 3. Procedimiento detección, extracción, almacenamiento e implante de tejidos</w:t>
        </w:r>
        <w:r w:rsidR="002F0C56">
          <w:rPr>
            <w:noProof/>
            <w:webHidden/>
          </w:rPr>
          <w:tab/>
        </w:r>
        <w:r w:rsidR="002F0C56">
          <w:rPr>
            <w:noProof/>
            <w:webHidden/>
          </w:rPr>
          <w:fldChar w:fldCharType="begin"/>
        </w:r>
        <w:r w:rsidR="002F0C56">
          <w:rPr>
            <w:noProof/>
            <w:webHidden/>
          </w:rPr>
          <w:instrText xml:space="preserve"> PAGEREF _Toc479322231 \h </w:instrText>
        </w:r>
        <w:r w:rsidR="002F0C56">
          <w:rPr>
            <w:noProof/>
            <w:webHidden/>
          </w:rPr>
        </w:r>
        <w:r w:rsidR="002F0C56">
          <w:rPr>
            <w:noProof/>
            <w:webHidden/>
          </w:rPr>
          <w:fldChar w:fldCharType="separate"/>
        </w:r>
        <w:r w:rsidR="00754C23">
          <w:rPr>
            <w:noProof/>
            <w:webHidden/>
          </w:rPr>
          <w:t>36</w:t>
        </w:r>
        <w:r w:rsidR="002F0C56">
          <w:rPr>
            <w:noProof/>
            <w:webHidden/>
          </w:rPr>
          <w:fldChar w:fldCharType="end"/>
        </w:r>
      </w:hyperlink>
    </w:p>
    <w:p w:rsidR="002F0C56" w:rsidRDefault="002328F5" w:rsidP="00754C23">
      <w:pPr>
        <w:pStyle w:val="TDC2"/>
        <w:tabs>
          <w:tab w:val="clear" w:pos="8930"/>
          <w:tab w:val="right" w:leader="dot" w:pos="8931"/>
        </w:tabs>
        <w:ind w:left="0" w:right="284"/>
        <w:rPr>
          <w:rFonts w:asciiTheme="minorHAnsi" w:eastAsiaTheme="minorEastAsia" w:hAnsiTheme="minorHAnsi" w:cstheme="minorBidi"/>
          <w:noProof/>
          <w:szCs w:val="22"/>
          <w:lang w:val="es-ES" w:eastAsia="es-ES"/>
        </w:rPr>
      </w:pPr>
      <w:hyperlink w:anchor="_Toc479322233" w:history="1">
        <w:r w:rsidR="002F0C56" w:rsidRPr="009A53DF">
          <w:rPr>
            <w:rStyle w:val="Hipervnculo"/>
            <w:noProof/>
          </w:rPr>
          <w:t>Anexo 4. Procedimiento para ser donante de médula ósea y para una donación efectiva</w:t>
        </w:r>
        <w:r w:rsidR="002F0C56">
          <w:rPr>
            <w:noProof/>
            <w:webHidden/>
          </w:rPr>
          <w:tab/>
        </w:r>
        <w:r w:rsidR="002F0C56">
          <w:rPr>
            <w:noProof/>
            <w:webHidden/>
          </w:rPr>
          <w:fldChar w:fldCharType="begin"/>
        </w:r>
        <w:r w:rsidR="002F0C56">
          <w:rPr>
            <w:noProof/>
            <w:webHidden/>
          </w:rPr>
          <w:instrText xml:space="preserve"> PAGEREF _Toc479322233 \h </w:instrText>
        </w:r>
        <w:r w:rsidR="002F0C56">
          <w:rPr>
            <w:noProof/>
            <w:webHidden/>
          </w:rPr>
        </w:r>
        <w:r w:rsidR="002F0C56">
          <w:rPr>
            <w:noProof/>
            <w:webHidden/>
          </w:rPr>
          <w:fldChar w:fldCharType="separate"/>
        </w:r>
        <w:r w:rsidR="00754C23">
          <w:rPr>
            <w:noProof/>
            <w:webHidden/>
          </w:rPr>
          <w:t>37</w:t>
        </w:r>
        <w:r w:rsidR="002F0C56">
          <w:rPr>
            <w:noProof/>
            <w:webHidden/>
          </w:rPr>
          <w:fldChar w:fldCharType="end"/>
        </w:r>
      </w:hyperlink>
    </w:p>
    <w:p w:rsidR="002F0C56" w:rsidRDefault="002328F5" w:rsidP="00754C23">
      <w:pPr>
        <w:pStyle w:val="TDC2"/>
        <w:tabs>
          <w:tab w:val="clear" w:pos="8930"/>
          <w:tab w:val="right" w:leader="dot" w:pos="8931"/>
        </w:tabs>
        <w:ind w:left="0" w:right="284"/>
        <w:rPr>
          <w:rFonts w:asciiTheme="minorHAnsi" w:eastAsiaTheme="minorEastAsia" w:hAnsiTheme="minorHAnsi" w:cstheme="minorBidi"/>
          <w:noProof/>
          <w:szCs w:val="22"/>
          <w:lang w:val="es-ES" w:eastAsia="es-ES"/>
        </w:rPr>
      </w:pPr>
      <w:hyperlink w:anchor="_Toc479322234" w:history="1">
        <w:r w:rsidR="002F0C56" w:rsidRPr="009A53DF">
          <w:rPr>
            <w:rStyle w:val="Hipervnculo"/>
            <w:noProof/>
          </w:rPr>
          <w:t>Anexo 5. Procedimiento para la detección, donación, extracción e implantación de órganos</w:t>
        </w:r>
        <w:r w:rsidR="002F0C56">
          <w:rPr>
            <w:noProof/>
            <w:webHidden/>
          </w:rPr>
          <w:tab/>
        </w:r>
        <w:r w:rsidR="002F0C56">
          <w:rPr>
            <w:noProof/>
            <w:webHidden/>
          </w:rPr>
          <w:fldChar w:fldCharType="begin"/>
        </w:r>
        <w:r w:rsidR="002F0C56">
          <w:rPr>
            <w:noProof/>
            <w:webHidden/>
          </w:rPr>
          <w:instrText xml:space="preserve"> PAGEREF _Toc479322234 \h </w:instrText>
        </w:r>
        <w:r w:rsidR="002F0C56">
          <w:rPr>
            <w:noProof/>
            <w:webHidden/>
          </w:rPr>
        </w:r>
        <w:r w:rsidR="002F0C56">
          <w:rPr>
            <w:noProof/>
            <w:webHidden/>
          </w:rPr>
          <w:fldChar w:fldCharType="separate"/>
        </w:r>
        <w:r w:rsidR="00754C23">
          <w:rPr>
            <w:noProof/>
            <w:webHidden/>
          </w:rPr>
          <w:t>38</w:t>
        </w:r>
        <w:r w:rsidR="002F0C56">
          <w:rPr>
            <w:noProof/>
            <w:webHidden/>
          </w:rPr>
          <w:fldChar w:fldCharType="end"/>
        </w:r>
      </w:hyperlink>
    </w:p>
    <w:p w:rsidR="002F0C56" w:rsidRDefault="002328F5" w:rsidP="00754C23">
      <w:pPr>
        <w:pStyle w:val="TDC2"/>
        <w:tabs>
          <w:tab w:val="clear" w:pos="8930"/>
          <w:tab w:val="right" w:leader="dot" w:pos="8931"/>
        </w:tabs>
        <w:ind w:left="0" w:right="284"/>
        <w:rPr>
          <w:rFonts w:asciiTheme="minorHAnsi" w:eastAsiaTheme="minorEastAsia" w:hAnsiTheme="minorHAnsi" w:cstheme="minorBidi"/>
          <w:noProof/>
          <w:szCs w:val="22"/>
          <w:lang w:val="es-ES" w:eastAsia="es-ES"/>
        </w:rPr>
      </w:pPr>
      <w:hyperlink w:anchor="_Toc479322235" w:history="1">
        <w:r w:rsidR="002F0C56" w:rsidRPr="009A53DF">
          <w:rPr>
            <w:rStyle w:val="Hipervnculo"/>
            <w:noProof/>
          </w:rPr>
          <w:t>Anexo 6. Resumen del resultado de las auditorías de cumplimiento de la LOPD en ficheros relacionados con el BSTN</w:t>
        </w:r>
        <w:r w:rsidR="002F0C56">
          <w:rPr>
            <w:noProof/>
            <w:webHidden/>
          </w:rPr>
          <w:tab/>
        </w:r>
        <w:r w:rsidR="002F0C56">
          <w:rPr>
            <w:noProof/>
            <w:webHidden/>
          </w:rPr>
          <w:fldChar w:fldCharType="begin"/>
        </w:r>
        <w:r w:rsidR="002F0C56">
          <w:rPr>
            <w:noProof/>
            <w:webHidden/>
          </w:rPr>
          <w:instrText xml:space="preserve"> PAGEREF _Toc479322235 \h </w:instrText>
        </w:r>
        <w:r w:rsidR="002F0C56">
          <w:rPr>
            <w:noProof/>
            <w:webHidden/>
          </w:rPr>
        </w:r>
        <w:r w:rsidR="002F0C56">
          <w:rPr>
            <w:noProof/>
            <w:webHidden/>
          </w:rPr>
          <w:fldChar w:fldCharType="separate"/>
        </w:r>
        <w:r w:rsidR="00754C23">
          <w:rPr>
            <w:noProof/>
            <w:webHidden/>
          </w:rPr>
          <w:t>39</w:t>
        </w:r>
        <w:r w:rsidR="002F0C56">
          <w:rPr>
            <w:noProof/>
            <w:webHidden/>
          </w:rPr>
          <w:fldChar w:fldCharType="end"/>
        </w:r>
      </w:hyperlink>
    </w:p>
    <w:p w:rsidR="002F0C56" w:rsidRDefault="002F0C56">
      <w:pPr>
        <w:pStyle w:val="TDC1"/>
        <w:rPr>
          <w:rStyle w:val="Hipervnculo"/>
          <w:noProof/>
        </w:rPr>
      </w:pPr>
    </w:p>
    <w:p w:rsidR="002F0C56" w:rsidRDefault="002328F5">
      <w:pPr>
        <w:pStyle w:val="TDC1"/>
        <w:rPr>
          <w:rFonts w:asciiTheme="minorHAnsi" w:eastAsiaTheme="minorEastAsia" w:hAnsiTheme="minorHAnsi" w:cstheme="minorBidi"/>
          <w:smallCaps w:val="0"/>
          <w:noProof/>
          <w:szCs w:val="22"/>
          <w:lang w:val="es-ES" w:eastAsia="es-ES"/>
        </w:rPr>
      </w:pPr>
      <w:hyperlink w:anchor="_Toc479322236" w:history="1">
        <w:r w:rsidR="002F0C56" w:rsidRPr="009A53DF">
          <w:rPr>
            <w:rStyle w:val="Hipervnculo"/>
            <w:bCs/>
            <w:noProof/>
          </w:rPr>
          <w:t>Alegaciones formuladas al informe provisional</w:t>
        </w:r>
        <w:r w:rsidR="002F0C56">
          <w:rPr>
            <w:noProof/>
            <w:webHidden/>
          </w:rPr>
          <w:tab/>
        </w:r>
        <w:r w:rsidR="002F0C56">
          <w:rPr>
            <w:noProof/>
            <w:webHidden/>
          </w:rPr>
          <w:fldChar w:fldCharType="begin"/>
        </w:r>
        <w:r w:rsidR="002F0C56">
          <w:rPr>
            <w:noProof/>
            <w:webHidden/>
          </w:rPr>
          <w:instrText xml:space="preserve"> PAGEREF _Toc479322236 \h </w:instrText>
        </w:r>
        <w:r w:rsidR="002F0C56">
          <w:rPr>
            <w:noProof/>
            <w:webHidden/>
          </w:rPr>
        </w:r>
        <w:r w:rsidR="002F0C56">
          <w:rPr>
            <w:noProof/>
            <w:webHidden/>
          </w:rPr>
          <w:fldChar w:fldCharType="separate"/>
        </w:r>
        <w:r w:rsidR="00754C23">
          <w:rPr>
            <w:noProof/>
            <w:webHidden/>
          </w:rPr>
          <w:t>41</w:t>
        </w:r>
        <w:r w:rsidR="002F0C56">
          <w:rPr>
            <w:noProof/>
            <w:webHidden/>
          </w:rPr>
          <w:fldChar w:fldCharType="end"/>
        </w:r>
      </w:hyperlink>
    </w:p>
    <w:p w:rsidR="002F0C56" w:rsidRDefault="002328F5">
      <w:pPr>
        <w:pStyle w:val="TDC1"/>
        <w:rPr>
          <w:rFonts w:asciiTheme="minorHAnsi" w:eastAsiaTheme="minorEastAsia" w:hAnsiTheme="minorHAnsi" w:cstheme="minorBidi"/>
          <w:smallCaps w:val="0"/>
          <w:noProof/>
          <w:szCs w:val="22"/>
          <w:lang w:val="es-ES" w:eastAsia="es-ES"/>
        </w:rPr>
      </w:pPr>
      <w:hyperlink w:anchor="_Toc479322237" w:history="1">
        <w:r w:rsidR="002F0C56" w:rsidRPr="009A53DF">
          <w:rPr>
            <w:rStyle w:val="Hipervnculo"/>
            <w:noProof/>
          </w:rPr>
          <w:t>Contestación de la Cámara de Comptos a las alegaciones presentadas al informe provisional</w:t>
        </w:r>
      </w:hyperlink>
    </w:p>
    <w:p w:rsidR="00891D73" w:rsidRDefault="0014728F" w:rsidP="005154C7">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8E3FB3" w:rsidRPr="00AA7CB8" w:rsidRDefault="008E3FB3" w:rsidP="008E3FB3">
      <w:pPr>
        <w:pStyle w:val="atitulo1"/>
      </w:pPr>
      <w:bookmarkStart w:id="0" w:name="_Toc291067874"/>
      <w:bookmarkStart w:id="1" w:name="_Toc121293081"/>
      <w:bookmarkStart w:id="2" w:name="_Toc121292758"/>
      <w:bookmarkStart w:id="3" w:name="_Toc432757078"/>
      <w:bookmarkStart w:id="4" w:name="_Toc447195010"/>
      <w:bookmarkStart w:id="5" w:name="_Toc475433577"/>
      <w:bookmarkStart w:id="6" w:name="_Toc479322216"/>
      <w:r w:rsidRPr="00AA7CB8">
        <w:lastRenderedPageBreak/>
        <w:t>I. Introducción</w:t>
      </w:r>
      <w:bookmarkEnd w:id="0"/>
      <w:bookmarkEnd w:id="1"/>
      <w:bookmarkEnd w:id="2"/>
      <w:bookmarkEnd w:id="3"/>
      <w:bookmarkEnd w:id="4"/>
      <w:bookmarkEnd w:id="5"/>
      <w:bookmarkEnd w:id="6"/>
    </w:p>
    <w:p w:rsidR="00B86F9F" w:rsidRPr="005A315B" w:rsidRDefault="00B86F9F" w:rsidP="00B86F9F">
      <w:pPr>
        <w:pStyle w:val="texto"/>
        <w:tabs>
          <w:tab w:val="clear" w:pos="2835"/>
          <w:tab w:val="clear" w:pos="3969"/>
          <w:tab w:val="clear" w:pos="5103"/>
          <w:tab w:val="clear" w:pos="6237"/>
          <w:tab w:val="clear" w:pos="7371"/>
        </w:tabs>
        <w:rPr>
          <w:i/>
          <w:sz w:val="20"/>
          <w:szCs w:val="20"/>
        </w:rPr>
      </w:pPr>
      <w:r>
        <w:t>El 3 de marzo de 2016 se registró en la Cámara de Comptos una petición parlamentaria de la Junta de Portavoces a instancias de los grupos parlament</w:t>
      </w:r>
      <w:r>
        <w:t>a</w:t>
      </w:r>
      <w:r>
        <w:t xml:space="preserve">rios Podemos-Ahal Dugu, EH Bildu </w:t>
      </w:r>
      <w:proofErr w:type="spellStart"/>
      <w:r>
        <w:t>Nafarroa</w:t>
      </w:r>
      <w:proofErr w:type="spellEnd"/>
      <w:r>
        <w:t xml:space="preserve">, </w:t>
      </w:r>
      <w:proofErr w:type="spellStart"/>
      <w:r>
        <w:t>Geroa</w:t>
      </w:r>
      <w:proofErr w:type="spellEnd"/>
      <w:r>
        <w:t xml:space="preserve"> </w:t>
      </w:r>
      <w:proofErr w:type="spellStart"/>
      <w:r>
        <w:t>Bai</w:t>
      </w:r>
      <w:proofErr w:type="spellEnd"/>
      <w:r>
        <w:t xml:space="preserve"> e Izquierda </w:t>
      </w:r>
      <w:proofErr w:type="spellStart"/>
      <w:r>
        <w:t>Ezkerra</w:t>
      </w:r>
      <w:proofErr w:type="spellEnd"/>
      <w:r>
        <w:t xml:space="preserve"> solicitando la emisión de un informe sobre</w:t>
      </w:r>
      <w:r w:rsidR="009C2170">
        <w:t xml:space="preserve"> </w:t>
      </w:r>
      <w:r w:rsidRPr="009C2170">
        <w:rPr>
          <w:i/>
          <w:szCs w:val="26"/>
        </w:rPr>
        <w:t>“…la eficacia y eficiencia del si</w:t>
      </w:r>
      <w:r w:rsidRPr="009C2170">
        <w:rPr>
          <w:i/>
          <w:szCs w:val="26"/>
        </w:rPr>
        <w:t>s</w:t>
      </w:r>
      <w:r w:rsidRPr="009C2170">
        <w:rPr>
          <w:i/>
          <w:szCs w:val="26"/>
        </w:rPr>
        <w:t>tema organizativo del Banco de Sangre (2005-2015), Órganos (2012-2015) y Tejidos (2006-2015)…”.</w:t>
      </w:r>
    </w:p>
    <w:p w:rsidR="00B86F9F" w:rsidRDefault="00B86F9F" w:rsidP="00B86F9F">
      <w:pPr>
        <w:pStyle w:val="texto"/>
        <w:tabs>
          <w:tab w:val="clear" w:pos="2835"/>
          <w:tab w:val="clear" w:pos="3969"/>
          <w:tab w:val="clear" w:pos="5103"/>
          <w:tab w:val="clear" w:pos="6237"/>
          <w:tab w:val="clear" w:pos="7371"/>
        </w:tabs>
      </w:pPr>
      <w:r>
        <w:t>En concreto, la petición parlamentaria solicitaba que se analizaran fund</w:t>
      </w:r>
      <w:r>
        <w:t>a</w:t>
      </w:r>
      <w:r>
        <w:t>mentalmente los siguientes aspectos: la donación, gestión y utilización post</w:t>
      </w:r>
      <w:r>
        <w:t>e</w:t>
      </w:r>
      <w:r>
        <w:t>rior tanto de la sangre, como de los tejidos y de los órganos, el laboratorio de inmunología e histocompatibilidad (</w:t>
      </w:r>
      <w:proofErr w:type="spellStart"/>
      <w:r>
        <w:t>HLA</w:t>
      </w:r>
      <w:proofErr w:type="spellEnd"/>
      <w:r>
        <w:t>), y la aplicación de la normativa s</w:t>
      </w:r>
      <w:r>
        <w:t>o</w:t>
      </w:r>
      <w:r>
        <w:t>bre protección de datos a toda la información resultante de estas actividades.</w:t>
      </w:r>
    </w:p>
    <w:p w:rsidR="00B86F9F" w:rsidRDefault="00B86F9F" w:rsidP="00B86F9F">
      <w:pPr>
        <w:pStyle w:val="texto"/>
      </w:pPr>
      <w:r>
        <w:t>Tras incorporar esta solicitud al programa de fiscalización de la Cámara de 2016, un equipo integrado por dos técnicas de auditoría y una auditora reali</w:t>
      </w:r>
      <w:r w:rsidR="006350AE">
        <w:t>zó</w:t>
      </w:r>
      <w:r>
        <w:t xml:space="preserve"> el trabajo con </w:t>
      </w:r>
      <w:r w:rsidRPr="00FE18A4">
        <w:t>la colaboración de los servicios jurídicos, informáticos y adm</w:t>
      </w:r>
      <w:r w:rsidRPr="00FE18A4">
        <w:t>i</w:t>
      </w:r>
      <w:r w:rsidRPr="00FE18A4">
        <w:t>nistrativos de la Cámara de Com</w:t>
      </w:r>
      <w:r>
        <w:t>ptos, entre el mes de noviembre de 2016 y f</w:t>
      </w:r>
      <w:r>
        <w:t>e</w:t>
      </w:r>
      <w:r>
        <w:t>brero de 2017.</w:t>
      </w:r>
    </w:p>
    <w:p w:rsidR="00B86F9F" w:rsidRDefault="00B86F9F" w:rsidP="00B86F9F">
      <w:pPr>
        <w:pStyle w:val="texto"/>
      </w:pPr>
      <w:r>
        <w:t xml:space="preserve">Esta Cámara quiere destacar que, en noviembre de 2008, emitió un informe sobre el Banco de Sangre y Tejidos de Navarra (en adelante </w:t>
      </w:r>
      <w:proofErr w:type="spellStart"/>
      <w:r>
        <w:t>BSTN</w:t>
      </w:r>
      <w:proofErr w:type="spellEnd"/>
      <w:r>
        <w:t>) que incluía 56 recomendaciones encaminadas a la mejora de la gestión del centro. Post</w:t>
      </w:r>
      <w:r>
        <w:t>e</w:t>
      </w:r>
      <w:r>
        <w:t xml:space="preserve">riormente, en octubre de 2010 y en mayo de 2012, se realizaron </w:t>
      </w:r>
      <w:r w:rsidR="006350AE">
        <w:t>sen</w:t>
      </w:r>
      <w:r>
        <w:t>dos info</w:t>
      </w:r>
      <w:r>
        <w:t>r</w:t>
      </w:r>
      <w:r>
        <w:t xml:space="preserve">mes de seguimiento de esas recomendaciones, en los que se concluía que todas ellas estaban implantadas o en una fase muy avanzada de desarrollo. </w:t>
      </w:r>
    </w:p>
    <w:p w:rsidR="00B86F9F" w:rsidRPr="00FE18A4" w:rsidRDefault="00B86F9F" w:rsidP="00B86F9F">
      <w:pPr>
        <w:pStyle w:val="texto"/>
      </w:pPr>
      <w:r>
        <w:t>Por este motivo, a pesar de que la petición parlamentaria solicitaba que el análisis de la actividad relacionada con la sangre y tejidos comenzara en 2005 y 2006 respectivamente, hemos delimitado el ámbito temporal de nuestro trabajo al periodo 2011-2015 ya que los años anteriores habían sido analizados pr</w:t>
      </w:r>
      <w:r>
        <w:t>e</w:t>
      </w:r>
      <w:r>
        <w:t>viamente. Todos los aspectos relacionados con la donación y trasplante de ó</w:t>
      </w:r>
      <w:r>
        <w:t>r</w:t>
      </w:r>
      <w:r>
        <w:t xml:space="preserve">ganos </w:t>
      </w:r>
      <w:r w:rsidR="006350AE">
        <w:t xml:space="preserve">en el citado periodo </w:t>
      </w:r>
      <w:r>
        <w:t>también han sido analizados.</w:t>
      </w:r>
    </w:p>
    <w:p w:rsidR="00B86F9F" w:rsidRPr="00226DB7" w:rsidRDefault="00B86F9F" w:rsidP="00B86F9F">
      <w:pPr>
        <w:pStyle w:val="texto"/>
      </w:pPr>
      <w:r w:rsidRPr="00FE18A4">
        <w:t xml:space="preserve">El informe se estructura en </w:t>
      </w:r>
      <w:r>
        <w:t>cuatro</w:t>
      </w:r>
      <w:r w:rsidRPr="00FE18A4">
        <w:t xml:space="preserve"> epígrafes incluida esta introducción; </w:t>
      </w:r>
      <w:r w:rsidRPr="00226DB7">
        <w:t xml:space="preserve">en el segundo se </w:t>
      </w:r>
      <w:r>
        <w:t>describen aspectos generales relacionados con el</w:t>
      </w:r>
      <w:r w:rsidRPr="00226DB7">
        <w:t xml:space="preserve"> </w:t>
      </w:r>
      <w:proofErr w:type="spellStart"/>
      <w:r w:rsidRPr="00226DB7">
        <w:t>BSTN</w:t>
      </w:r>
      <w:proofErr w:type="spellEnd"/>
      <w:r>
        <w:t xml:space="preserve"> y con la donación y trasplante de órganos</w:t>
      </w:r>
      <w:r w:rsidRPr="00226DB7">
        <w:t xml:space="preserve">; el tercero contiene los objetivos, alcance y limitaciones del trabajo, y el cuarto </w:t>
      </w:r>
      <w:r>
        <w:t>expone</w:t>
      </w:r>
      <w:r w:rsidRPr="00226DB7">
        <w:t xml:space="preserve"> las </w:t>
      </w:r>
      <w:r>
        <w:t xml:space="preserve">principales </w:t>
      </w:r>
      <w:r w:rsidRPr="00226DB7">
        <w:t>conclusiones y r</w:t>
      </w:r>
      <w:r w:rsidRPr="00226DB7">
        <w:t>e</w:t>
      </w:r>
      <w:r w:rsidRPr="00226DB7">
        <w:t xml:space="preserve">comendaciones </w:t>
      </w:r>
      <w:r>
        <w:t>alcanzadas</w:t>
      </w:r>
      <w:r w:rsidRPr="00226DB7">
        <w:t xml:space="preserve">. </w:t>
      </w:r>
      <w:r>
        <w:t>Además, incluye seis anexos en los que se detalla la normativa aplicable a las áreas auditadas, el procedimiento de obtención, tr</w:t>
      </w:r>
      <w:r>
        <w:t>a</w:t>
      </w:r>
      <w:r>
        <w:t>tamiento y distribución de sangre, tejidos, médula ósea y órganos, y un res</w:t>
      </w:r>
      <w:r>
        <w:t>u</w:t>
      </w:r>
      <w:r>
        <w:t>men del resultado de las auditorías llevadas a cabo para verificar el cumpl</w:t>
      </w:r>
      <w:r>
        <w:t>i</w:t>
      </w:r>
      <w:r>
        <w:t>miento de la Ley Orgánica de Protección de Datos (LOPD en adelante) por pa</w:t>
      </w:r>
      <w:r>
        <w:t>r</w:t>
      </w:r>
      <w:r>
        <w:t>te del Servicio Navarro de Salud-</w:t>
      </w:r>
      <w:proofErr w:type="spellStart"/>
      <w:r>
        <w:t>Osasunbidea</w:t>
      </w:r>
      <w:proofErr w:type="spellEnd"/>
      <w:r>
        <w:t xml:space="preserve"> (</w:t>
      </w:r>
      <w:proofErr w:type="spellStart"/>
      <w:r>
        <w:t>SNS</w:t>
      </w:r>
      <w:proofErr w:type="spellEnd"/>
      <w:r>
        <w:t>-O).</w:t>
      </w:r>
    </w:p>
    <w:p w:rsidR="00B86F9F" w:rsidRDefault="00B86F9F" w:rsidP="00B86F9F">
      <w:pPr>
        <w:pStyle w:val="texto"/>
      </w:pPr>
      <w:r w:rsidRPr="00FE18A4">
        <w:lastRenderedPageBreak/>
        <w:t>Agradecemos al personal de</w:t>
      </w:r>
      <w:r>
        <w:t xml:space="preserve">l </w:t>
      </w:r>
      <w:proofErr w:type="spellStart"/>
      <w:r>
        <w:t>BSTN</w:t>
      </w:r>
      <w:proofErr w:type="spellEnd"/>
      <w:r>
        <w:t xml:space="preserve">, de la </w:t>
      </w:r>
      <w:r w:rsidR="004F3ABC">
        <w:t xml:space="preserve">unidad de </w:t>
      </w:r>
      <w:r>
        <w:t>coordinación de tra</w:t>
      </w:r>
      <w:r>
        <w:t>s</w:t>
      </w:r>
      <w:r>
        <w:t xml:space="preserve">plantes de órganos y tejidos del </w:t>
      </w:r>
      <w:proofErr w:type="spellStart"/>
      <w:r>
        <w:t>SNS</w:t>
      </w:r>
      <w:proofErr w:type="spellEnd"/>
      <w:r>
        <w:t xml:space="preserve">-O y de </w:t>
      </w:r>
      <w:proofErr w:type="spellStart"/>
      <w:r>
        <w:t>Osakidetza</w:t>
      </w:r>
      <w:proofErr w:type="spellEnd"/>
      <w:r>
        <w:t xml:space="preserve">, del laboratorio </w:t>
      </w:r>
      <w:r w:rsidR="009538D3">
        <w:t>de i</w:t>
      </w:r>
      <w:r w:rsidR="009538D3">
        <w:t>n</w:t>
      </w:r>
      <w:r w:rsidR="009538D3">
        <w:t>munología</w:t>
      </w:r>
      <w:r>
        <w:t xml:space="preserve">, del resto de unidades que han participado del </w:t>
      </w:r>
      <w:proofErr w:type="spellStart"/>
      <w:r>
        <w:t>SNS</w:t>
      </w:r>
      <w:proofErr w:type="spellEnd"/>
      <w:r>
        <w:t>-O, y de la Clín</w:t>
      </w:r>
      <w:r>
        <w:t>i</w:t>
      </w:r>
      <w:r>
        <w:t>ca Universidad de Navarra (</w:t>
      </w:r>
      <w:proofErr w:type="spellStart"/>
      <w:r>
        <w:t>CUN</w:t>
      </w:r>
      <w:proofErr w:type="spellEnd"/>
      <w:r>
        <w:t xml:space="preserve"> en adelante), </w:t>
      </w:r>
      <w:r w:rsidRPr="00FE18A4">
        <w:t>la colaboración prestada en la realización del presente trabajo.</w:t>
      </w:r>
    </w:p>
    <w:p w:rsidR="005154C7" w:rsidRPr="00BF7EB7" w:rsidRDefault="005154C7" w:rsidP="005154C7">
      <w:pPr>
        <w:pStyle w:val="texto"/>
        <w:rPr>
          <w:lang w:val="es-ES"/>
        </w:rPr>
      </w:pPr>
      <w:r w:rsidRPr="00BF7EB7">
        <w:rPr>
          <w:lang w:val="es-ES"/>
        </w:rPr>
        <w:t>De conformidad con lo previsto en el artículo 11 de la Ley Foral 19/1984, reguladora de la Cámara de Comptos de Navarra, los resultados de este trabajo se pusieron de manifiesto, con el fin de que formularan alegaciones, a las pe</w:t>
      </w:r>
      <w:r w:rsidRPr="00BF7EB7">
        <w:rPr>
          <w:lang w:val="es-ES"/>
        </w:rPr>
        <w:t>r</w:t>
      </w:r>
      <w:r w:rsidRPr="00BF7EB7">
        <w:rPr>
          <w:lang w:val="es-ES"/>
        </w:rPr>
        <w:t>sonas que ocupaban los siguientes cargos:</w:t>
      </w:r>
    </w:p>
    <w:p w:rsidR="005154C7" w:rsidRPr="00BF7EB7" w:rsidRDefault="005154C7" w:rsidP="005154C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BF7EB7">
        <w:rPr>
          <w:szCs w:val="26"/>
        </w:rPr>
        <w:t>Exdirector del Banco de Sangre y Tejidos de Navarra.</w:t>
      </w:r>
    </w:p>
    <w:p w:rsidR="005154C7" w:rsidRPr="00BF7EB7" w:rsidRDefault="005154C7" w:rsidP="005154C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BF7EB7">
        <w:rPr>
          <w:szCs w:val="26"/>
        </w:rPr>
        <w:t>Exconsejera del Departamento de Salud del Gobierno de Navarra.</w:t>
      </w:r>
    </w:p>
    <w:p w:rsidR="005154C7" w:rsidRPr="00BF7EB7" w:rsidRDefault="005154C7" w:rsidP="005154C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BF7EB7">
        <w:rPr>
          <w:szCs w:val="26"/>
        </w:rPr>
        <w:t xml:space="preserve">Dos últimos </w:t>
      </w:r>
      <w:proofErr w:type="spellStart"/>
      <w:r w:rsidRPr="00BF7EB7">
        <w:rPr>
          <w:szCs w:val="26"/>
        </w:rPr>
        <w:t>excoordinadores</w:t>
      </w:r>
      <w:proofErr w:type="spellEnd"/>
      <w:r w:rsidRPr="00BF7EB7">
        <w:rPr>
          <w:szCs w:val="26"/>
        </w:rPr>
        <w:t xml:space="preserve"> autonómicos de trasplantes.</w:t>
      </w:r>
    </w:p>
    <w:p w:rsidR="005154C7" w:rsidRPr="00BF7EB7" w:rsidRDefault="005154C7" w:rsidP="005154C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BF7EB7">
        <w:rPr>
          <w:szCs w:val="26"/>
        </w:rPr>
        <w:t>Director del Banco de Sangre y Tejidos de Navarra.</w:t>
      </w:r>
    </w:p>
    <w:p w:rsidR="005154C7" w:rsidRPr="00BF7EB7" w:rsidRDefault="005154C7" w:rsidP="005154C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BF7EB7">
        <w:rPr>
          <w:szCs w:val="26"/>
        </w:rPr>
        <w:t>Consejer</w:t>
      </w:r>
      <w:r w:rsidR="00A811B5" w:rsidRPr="00BF7EB7">
        <w:rPr>
          <w:szCs w:val="26"/>
        </w:rPr>
        <w:t>o</w:t>
      </w:r>
      <w:r w:rsidRPr="00BF7EB7">
        <w:rPr>
          <w:szCs w:val="26"/>
        </w:rPr>
        <w:t xml:space="preserve"> del Departamento de Salud del Gobierno de Navarra.</w:t>
      </w:r>
    </w:p>
    <w:p w:rsidR="005154C7" w:rsidRPr="00BF7EB7" w:rsidRDefault="005154C7" w:rsidP="005154C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BF7EB7">
        <w:rPr>
          <w:szCs w:val="26"/>
        </w:rPr>
        <w:t>Coordinador autonómico de trasplantes.</w:t>
      </w:r>
    </w:p>
    <w:p w:rsidR="005154C7" w:rsidRPr="00BF7EB7" w:rsidRDefault="005154C7" w:rsidP="005154C7">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rsidRPr="00BF7EB7">
        <w:rPr>
          <w:szCs w:val="26"/>
        </w:rPr>
        <w:t>Director General de la Clínica Universidad de Navarra.</w:t>
      </w:r>
    </w:p>
    <w:p w:rsidR="005154C7" w:rsidRPr="00BF7EB7" w:rsidRDefault="005154C7" w:rsidP="005154C7">
      <w:pPr>
        <w:pStyle w:val="texto"/>
      </w:pPr>
      <w:r w:rsidRPr="00BF7EB7">
        <w:rPr>
          <w:lang w:val="es-ES"/>
        </w:rPr>
        <w:t>Ha</w:t>
      </w:r>
      <w:r w:rsidR="00BF7EB7" w:rsidRPr="00BF7EB7">
        <w:rPr>
          <w:lang w:val="es-ES"/>
        </w:rPr>
        <w:t>n</w:t>
      </w:r>
      <w:r w:rsidRPr="00BF7EB7">
        <w:rPr>
          <w:lang w:val="es-ES"/>
        </w:rPr>
        <w:t xml:space="preserve"> presentado alegaciones, en el plazo fijado por la Cámara de Comptos, </w:t>
      </w:r>
      <w:r w:rsidR="00BF7EB7" w:rsidRPr="00BF7EB7">
        <w:rPr>
          <w:lang w:val="es-ES"/>
        </w:rPr>
        <w:t xml:space="preserve">el </w:t>
      </w:r>
      <w:r w:rsidR="00A811B5" w:rsidRPr="00BF7EB7">
        <w:rPr>
          <w:szCs w:val="26"/>
        </w:rPr>
        <w:t>Consejero del Departamento de Salud</w:t>
      </w:r>
      <w:r w:rsidR="00A57125">
        <w:rPr>
          <w:szCs w:val="26"/>
        </w:rPr>
        <w:t xml:space="preserve">, </w:t>
      </w:r>
      <w:r w:rsidR="00BF7EB7" w:rsidRPr="00BF7EB7">
        <w:rPr>
          <w:szCs w:val="26"/>
        </w:rPr>
        <w:t xml:space="preserve">uno de los </w:t>
      </w:r>
      <w:proofErr w:type="spellStart"/>
      <w:r w:rsidR="00BF7EB7" w:rsidRPr="00BF7EB7">
        <w:rPr>
          <w:szCs w:val="26"/>
        </w:rPr>
        <w:t>excoordinadores</w:t>
      </w:r>
      <w:proofErr w:type="spellEnd"/>
      <w:r w:rsidR="00BF7EB7" w:rsidRPr="00BF7EB7">
        <w:rPr>
          <w:szCs w:val="26"/>
        </w:rPr>
        <w:t xml:space="preserve"> autonómicos de trasplantes</w:t>
      </w:r>
      <w:r w:rsidR="00A57125">
        <w:rPr>
          <w:szCs w:val="26"/>
        </w:rPr>
        <w:t xml:space="preserve"> y el Director del Banco de Sangre y Tejidos</w:t>
      </w:r>
      <w:r w:rsidRPr="00BF7EB7">
        <w:rPr>
          <w:lang w:val="es-ES"/>
        </w:rPr>
        <w:t>. Estas alegaciones que no han supuesto modificaciones en nuestro informe, junto con la contest</w:t>
      </w:r>
      <w:r w:rsidRPr="00BF7EB7">
        <w:rPr>
          <w:lang w:val="es-ES"/>
        </w:rPr>
        <w:t>a</w:t>
      </w:r>
      <w:r w:rsidRPr="00BF7EB7">
        <w:rPr>
          <w:lang w:val="es-ES"/>
        </w:rPr>
        <w:t>ción de esta Cámara a las mismas, se adjuntan al informe definitivo.</w:t>
      </w:r>
    </w:p>
    <w:p w:rsidR="008E3FB3" w:rsidRDefault="008E3FB3" w:rsidP="008E3FB3">
      <w:pPr>
        <w:pStyle w:val="texto"/>
      </w:pPr>
      <w:r>
        <w:br w:type="page"/>
      </w:r>
    </w:p>
    <w:p w:rsidR="003612F8" w:rsidRDefault="003612F8" w:rsidP="003612F8">
      <w:pPr>
        <w:pStyle w:val="atitulo1"/>
      </w:pPr>
      <w:bookmarkStart w:id="7" w:name="_Toc121292759"/>
      <w:bookmarkStart w:id="8" w:name="_Toc121293082"/>
      <w:bookmarkStart w:id="9" w:name="_Toc291067875"/>
      <w:bookmarkStart w:id="10" w:name="_Toc432757079"/>
      <w:bookmarkStart w:id="11" w:name="_Toc447195011"/>
      <w:bookmarkStart w:id="12" w:name="_Toc475433578"/>
      <w:bookmarkStart w:id="13" w:name="_Toc479322217"/>
      <w:r w:rsidRPr="00341874">
        <w:lastRenderedPageBreak/>
        <w:t xml:space="preserve">II. </w:t>
      </w:r>
      <w:bookmarkEnd w:id="7"/>
      <w:bookmarkEnd w:id="8"/>
      <w:bookmarkEnd w:id="9"/>
      <w:bookmarkEnd w:id="10"/>
      <w:bookmarkEnd w:id="11"/>
      <w:r>
        <w:t>Aspectos generales</w:t>
      </w:r>
      <w:bookmarkEnd w:id="12"/>
      <w:bookmarkEnd w:id="13"/>
    </w:p>
    <w:p w:rsidR="003612F8" w:rsidRDefault="003612F8" w:rsidP="003612F8">
      <w:pPr>
        <w:pStyle w:val="atitulo2"/>
      </w:pPr>
      <w:bookmarkStart w:id="14" w:name="_Toc475433579"/>
      <w:bookmarkStart w:id="15" w:name="_Toc479322218"/>
      <w:r>
        <w:t>II</w:t>
      </w:r>
      <w:r w:rsidRPr="00723975">
        <w:t>.</w:t>
      </w:r>
      <w:r>
        <w:t>1</w:t>
      </w:r>
      <w:r w:rsidRPr="00723975">
        <w:t xml:space="preserve">. </w:t>
      </w:r>
      <w:r>
        <w:t>El Banco de Sangre y Tejidos de Navarra</w:t>
      </w:r>
      <w:bookmarkEnd w:id="14"/>
      <w:bookmarkEnd w:id="15"/>
    </w:p>
    <w:p w:rsidR="003612F8" w:rsidRPr="005342E1" w:rsidRDefault="003612F8" w:rsidP="005342E1">
      <w:pPr>
        <w:spacing w:before="240"/>
        <w:ind w:firstLine="0"/>
        <w:jc w:val="left"/>
        <w:rPr>
          <w:rFonts w:ascii="Arial" w:hAnsi="Arial" w:cs="Arial"/>
          <w:i/>
          <w:spacing w:val="6"/>
          <w:sz w:val="25"/>
          <w:szCs w:val="25"/>
        </w:rPr>
      </w:pPr>
      <w:r w:rsidRPr="005342E1">
        <w:rPr>
          <w:rFonts w:ascii="Arial" w:hAnsi="Arial" w:cs="Arial"/>
          <w:i/>
          <w:spacing w:val="6"/>
          <w:sz w:val="25"/>
          <w:szCs w:val="25"/>
        </w:rPr>
        <w:t xml:space="preserve">Adscripción, funciones y normativa </w:t>
      </w:r>
    </w:p>
    <w:p w:rsidR="00222200" w:rsidRDefault="00222200" w:rsidP="00222200">
      <w:pPr>
        <w:pStyle w:val="texto"/>
        <w:tabs>
          <w:tab w:val="clear" w:pos="2835"/>
          <w:tab w:val="clear" w:pos="3969"/>
          <w:tab w:val="clear" w:pos="5103"/>
          <w:tab w:val="clear" w:pos="6237"/>
          <w:tab w:val="clear" w:pos="7371"/>
        </w:tabs>
        <w:rPr>
          <w:szCs w:val="26"/>
        </w:rPr>
      </w:pPr>
      <w:r>
        <w:t>La Ley Foral</w:t>
      </w:r>
      <w:r>
        <w:rPr>
          <w:szCs w:val="26"/>
        </w:rPr>
        <w:t xml:space="preserve"> 20/2010 creó el </w:t>
      </w:r>
      <w:proofErr w:type="spellStart"/>
      <w:r>
        <w:rPr>
          <w:szCs w:val="26"/>
        </w:rPr>
        <w:t>BSTN</w:t>
      </w:r>
      <w:proofErr w:type="spellEnd"/>
      <w:r>
        <w:rPr>
          <w:szCs w:val="26"/>
        </w:rPr>
        <w:t xml:space="preserve"> que anteriormente recibía la denomin</w:t>
      </w:r>
      <w:r>
        <w:rPr>
          <w:szCs w:val="26"/>
        </w:rPr>
        <w:t>a</w:t>
      </w:r>
      <w:r>
        <w:rPr>
          <w:szCs w:val="26"/>
        </w:rPr>
        <w:t>ción de Centro de Transfusión Sanguínea de Navarra</w:t>
      </w:r>
      <w:r w:rsidR="004F3ABC">
        <w:rPr>
          <w:szCs w:val="26"/>
        </w:rPr>
        <w:t>, adscribiéndose</w:t>
      </w:r>
      <w:r>
        <w:rPr>
          <w:szCs w:val="26"/>
        </w:rPr>
        <w:t xml:space="preserve"> al </w:t>
      </w:r>
      <w:proofErr w:type="spellStart"/>
      <w:r>
        <w:rPr>
          <w:szCs w:val="26"/>
        </w:rPr>
        <w:t>SNS</w:t>
      </w:r>
      <w:proofErr w:type="spellEnd"/>
      <w:r>
        <w:rPr>
          <w:szCs w:val="26"/>
        </w:rPr>
        <w:t xml:space="preserve">-O bajo la dependencia de la Dirección de Asistencia Especializada </w:t>
      </w:r>
      <w:r w:rsidR="004F3ABC">
        <w:rPr>
          <w:szCs w:val="26"/>
        </w:rPr>
        <w:t>con las s</w:t>
      </w:r>
      <w:r w:rsidR="004F3ABC">
        <w:rPr>
          <w:szCs w:val="26"/>
        </w:rPr>
        <w:t>i</w:t>
      </w:r>
      <w:r w:rsidR="004F3ABC">
        <w:rPr>
          <w:szCs w:val="26"/>
        </w:rPr>
        <w:t xml:space="preserve">guientes </w:t>
      </w:r>
      <w:r>
        <w:rPr>
          <w:szCs w:val="26"/>
        </w:rPr>
        <w:t>funciones: atender las necesidades sanitarias de productos derivados de la sangre humana y de células, tejidos y órganos humanos, garantizando su obtención, almacenamiento, gestión y suministro; coordinación autonómica de todos los aspectos relacionados con la donación y trasplante de órganos y con la Organización Nacional de Trasplantes (</w:t>
      </w:r>
      <w:proofErr w:type="spellStart"/>
      <w:r>
        <w:rPr>
          <w:szCs w:val="26"/>
        </w:rPr>
        <w:t>ONT</w:t>
      </w:r>
      <w:proofErr w:type="spellEnd"/>
      <w:r>
        <w:rPr>
          <w:szCs w:val="26"/>
        </w:rPr>
        <w:t xml:space="preserve"> en adelante). </w:t>
      </w:r>
    </w:p>
    <w:p w:rsidR="00222200" w:rsidRDefault="004F3ABC" w:rsidP="00222200">
      <w:pPr>
        <w:pStyle w:val="texto"/>
        <w:tabs>
          <w:tab w:val="clear" w:pos="2835"/>
          <w:tab w:val="clear" w:pos="3969"/>
          <w:tab w:val="clear" w:pos="5103"/>
          <w:tab w:val="clear" w:pos="6237"/>
          <w:tab w:val="clear" w:pos="7371"/>
        </w:tabs>
        <w:rPr>
          <w:szCs w:val="26"/>
        </w:rPr>
      </w:pPr>
      <w:r>
        <w:rPr>
          <w:szCs w:val="26"/>
        </w:rPr>
        <w:t>L</w:t>
      </w:r>
      <w:r w:rsidR="00222200">
        <w:rPr>
          <w:szCs w:val="26"/>
        </w:rPr>
        <w:t>a aprobación de la Ley Foral 1/2013</w:t>
      </w:r>
      <w:r>
        <w:rPr>
          <w:szCs w:val="26"/>
        </w:rPr>
        <w:t xml:space="preserve"> derogó la ley anterior e i</w:t>
      </w:r>
      <w:r w:rsidR="00222200">
        <w:rPr>
          <w:szCs w:val="26"/>
        </w:rPr>
        <w:t>ntrodujo cambios de los cuales destacamos los siguientes:</w:t>
      </w:r>
    </w:p>
    <w:p w:rsidR="00222200" w:rsidRDefault="00222200" w:rsidP="0022220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CC52A6">
        <w:rPr>
          <w:rFonts w:cs="Arial"/>
        </w:rPr>
        <w:t xml:space="preserve">El </w:t>
      </w:r>
      <w:proofErr w:type="spellStart"/>
      <w:r w:rsidRPr="00CC52A6">
        <w:rPr>
          <w:rFonts w:cs="Arial"/>
        </w:rPr>
        <w:t>BSTN</w:t>
      </w:r>
      <w:proofErr w:type="spellEnd"/>
      <w:r w:rsidRPr="00CC52A6">
        <w:rPr>
          <w:rFonts w:cs="Arial"/>
        </w:rPr>
        <w:t xml:space="preserve"> se crea como una unidad orgánica adscrita a la Dirección Médico Asistencial del Complejo Hospitalario de Navarra (</w:t>
      </w:r>
      <w:proofErr w:type="spellStart"/>
      <w:r w:rsidRPr="00CC52A6">
        <w:rPr>
          <w:rFonts w:cs="Arial"/>
        </w:rPr>
        <w:t>CHN</w:t>
      </w:r>
      <w:proofErr w:type="spellEnd"/>
      <w:r w:rsidRPr="00CC52A6">
        <w:rPr>
          <w:rFonts w:cs="Arial"/>
        </w:rPr>
        <w:t xml:space="preserve">). </w:t>
      </w:r>
    </w:p>
    <w:p w:rsidR="004F3ABC" w:rsidRPr="00CC52A6" w:rsidRDefault="004F3ABC" w:rsidP="0022220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Su finalidad actual básica es atender las necesidades sanitarias de produ</w:t>
      </w:r>
      <w:r>
        <w:t>c</w:t>
      </w:r>
      <w:r>
        <w:t>tos derivados de la sangre humana, células y tejidos humanos, garantizando su obtención, almacenamiento, gestión y suministro en función de las disponibil</w:t>
      </w:r>
      <w:r>
        <w:t>i</w:t>
      </w:r>
      <w:r>
        <w:t>dades existentes. Este fin se especifica con detalle en la ley citada.</w:t>
      </w:r>
    </w:p>
    <w:p w:rsidR="00222200" w:rsidRPr="00CC52A6" w:rsidRDefault="00222200" w:rsidP="0022220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CC52A6">
        <w:rPr>
          <w:rFonts w:cs="Arial"/>
        </w:rPr>
        <w:t xml:space="preserve">Se elimina la función relacionada con la donación y trasplante de órganos y con la </w:t>
      </w:r>
      <w:proofErr w:type="spellStart"/>
      <w:r w:rsidRPr="00CC52A6">
        <w:rPr>
          <w:rFonts w:cs="Arial"/>
        </w:rPr>
        <w:t>ONT</w:t>
      </w:r>
      <w:proofErr w:type="spellEnd"/>
      <w:r w:rsidRPr="00CC52A6">
        <w:rPr>
          <w:rFonts w:cs="Arial"/>
        </w:rPr>
        <w:t xml:space="preserve"> por entender que existía falta de coherencia y eficacia en la unif</w:t>
      </w:r>
      <w:r w:rsidRPr="00CC52A6">
        <w:rPr>
          <w:rFonts w:cs="Arial"/>
        </w:rPr>
        <w:t>i</w:t>
      </w:r>
      <w:r w:rsidRPr="00CC52A6">
        <w:rPr>
          <w:rFonts w:cs="Arial"/>
        </w:rPr>
        <w:t xml:space="preserve">cación de actividades tan dispares como las contenidas en la normativa de 2010. Esto implica que la función relacionada con la coordinación de donación y trasplante de órganos y con la </w:t>
      </w:r>
      <w:proofErr w:type="spellStart"/>
      <w:r w:rsidRPr="00CC52A6">
        <w:rPr>
          <w:rFonts w:cs="Arial"/>
        </w:rPr>
        <w:t>ONT</w:t>
      </w:r>
      <w:proofErr w:type="spellEnd"/>
      <w:r w:rsidRPr="00CC52A6">
        <w:rPr>
          <w:rFonts w:cs="Arial"/>
        </w:rPr>
        <w:t xml:space="preserve">, tan solo fue competencia del </w:t>
      </w:r>
      <w:proofErr w:type="spellStart"/>
      <w:r w:rsidRPr="00CC52A6">
        <w:rPr>
          <w:rFonts w:cs="Arial"/>
        </w:rPr>
        <w:t>BSTN</w:t>
      </w:r>
      <w:proofErr w:type="spellEnd"/>
      <w:r w:rsidRPr="00CC52A6">
        <w:rPr>
          <w:rFonts w:cs="Arial"/>
        </w:rPr>
        <w:t xml:space="preserve"> de</w:t>
      </w:r>
      <w:r w:rsidRPr="00CC52A6">
        <w:rPr>
          <w:rFonts w:cs="Arial"/>
        </w:rPr>
        <w:t>s</w:t>
      </w:r>
      <w:r w:rsidRPr="00CC52A6">
        <w:rPr>
          <w:rFonts w:cs="Arial"/>
        </w:rPr>
        <w:t>de diciembre de 2010 hasta febrero de 2013</w:t>
      </w:r>
      <w:r w:rsidR="004F3ABC">
        <w:rPr>
          <w:rFonts w:cs="Arial"/>
        </w:rPr>
        <w:t>, dependiendo en la actualidad del Servicio de Ciudadanía Sanitaria, Aseguramiento y Garantías del Departamento de Salud</w:t>
      </w:r>
      <w:r w:rsidRPr="00CC52A6">
        <w:rPr>
          <w:rFonts w:cs="Arial"/>
        </w:rPr>
        <w:t>.</w:t>
      </w:r>
    </w:p>
    <w:p w:rsidR="00C615BD" w:rsidRDefault="00C615BD" w:rsidP="004F3ABC">
      <w:pPr>
        <w:pStyle w:val="texto"/>
        <w:rPr>
          <w:szCs w:val="26"/>
        </w:rPr>
      </w:pPr>
      <w:r>
        <w:rPr>
          <w:szCs w:val="26"/>
        </w:rPr>
        <w:t xml:space="preserve">La estructura del </w:t>
      </w:r>
      <w:proofErr w:type="spellStart"/>
      <w:r>
        <w:rPr>
          <w:szCs w:val="26"/>
        </w:rPr>
        <w:t>BSTN</w:t>
      </w:r>
      <w:proofErr w:type="spellEnd"/>
      <w:r>
        <w:rPr>
          <w:szCs w:val="26"/>
        </w:rPr>
        <w:t xml:space="preserve"> fue definida posteriormente por el Decreto Foral 25/2014.</w:t>
      </w:r>
    </w:p>
    <w:p w:rsidR="004F3ABC" w:rsidRDefault="00222200" w:rsidP="004F3ABC">
      <w:pPr>
        <w:pStyle w:val="texto"/>
      </w:pPr>
      <w:r w:rsidRPr="00222200">
        <w:rPr>
          <w:szCs w:val="26"/>
        </w:rPr>
        <w:t xml:space="preserve">La concentración de una actividad tan diversa en un mismo centro hace que la normativa aplicable al </w:t>
      </w:r>
      <w:proofErr w:type="spellStart"/>
      <w:r w:rsidRPr="00222200">
        <w:rPr>
          <w:szCs w:val="26"/>
        </w:rPr>
        <w:t>BSTN</w:t>
      </w:r>
      <w:proofErr w:type="spellEnd"/>
      <w:r w:rsidRPr="00222200">
        <w:rPr>
          <w:szCs w:val="26"/>
        </w:rPr>
        <w:t xml:space="preserve"> sea muy variada y verse sobre múltiples mat</w:t>
      </w:r>
      <w:r w:rsidRPr="00222200">
        <w:rPr>
          <w:szCs w:val="26"/>
        </w:rPr>
        <w:t>e</w:t>
      </w:r>
      <w:r w:rsidRPr="00222200">
        <w:rPr>
          <w:szCs w:val="26"/>
        </w:rPr>
        <w:t xml:space="preserve">rias tal y como se puede observar en el </w:t>
      </w:r>
      <w:r w:rsidR="00043347">
        <w:rPr>
          <w:szCs w:val="26"/>
        </w:rPr>
        <w:t>a</w:t>
      </w:r>
      <w:r w:rsidRPr="00222200">
        <w:rPr>
          <w:szCs w:val="26"/>
        </w:rPr>
        <w:t>nexo 1 que acompaña a este informe.</w:t>
      </w:r>
      <w:r w:rsidR="004F3ABC" w:rsidRPr="004F3ABC">
        <w:t xml:space="preserve"> </w:t>
      </w:r>
    </w:p>
    <w:p w:rsidR="004F3ABC" w:rsidRDefault="004F3ABC" w:rsidP="004F3ABC">
      <w:pPr>
        <w:pStyle w:val="texto"/>
      </w:pPr>
      <w:r>
        <w:t>Este centro forma parte de distintas comisiones y comités relacionados con sus funciones: Comisión de Hemoterapia, Comisión Técnica de Tejidos, Com</w:t>
      </w:r>
      <w:r>
        <w:t>i</w:t>
      </w:r>
      <w:r>
        <w:t xml:space="preserve">tés Hospitalarios de Transfusión, Sistema de </w:t>
      </w:r>
      <w:proofErr w:type="spellStart"/>
      <w:r>
        <w:t>Hemovigilancia</w:t>
      </w:r>
      <w:proofErr w:type="spellEnd"/>
      <w:r>
        <w:t xml:space="preserve"> y la Red de Transfusión y de Células y Tejidos de Navarra. Además, gestiona el Registro de Donantes de Médula Ósea de Navarra (</w:t>
      </w:r>
      <w:proofErr w:type="spellStart"/>
      <w:r>
        <w:t>REDMO</w:t>
      </w:r>
      <w:proofErr w:type="spellEnd"/>
      <w:r>
        <w:t>).</w:t>
      </w:r>
      <w:r w:rsidR="009538D3">
        <w:t xml:space="preserve"> Asimismo, durante 2016 y </w:t>
      </w:r>
      <w:r w:rsidR="009538D3">
        <w:lastRenderedPageBreak/>
        <w:t>2017 ha entrado a formar parte de la Comisión Técnica de Trasplantes y de la Comisión Consultiva de Donaciones</w:t>
      </w:r>
      <w:r w:rsidR="008A60B1">
        <w:t>.</w:t>
      </w:r>
    </w:p>
    <w:p w:rsidR="008A60B1" w:rsidRDefault="004F3ABC" w:rsidP="004F3ABC">
      <w:pPr>
        <w:pStyle w:val="texto"/>
      </w:pPr>
      <w:r>
        <w:t xml:space="preserve">Existen convenios anuales entre el Departamento de Salud y </w:t>
      </w:r>
      <w:proofErr w:type="spellStart"/>
      <w:r>
        <w:t>ADONA</w:t>
      </w:r>
      <w:proofErr w:type="spellEnd"/>
      <w:r>
        <w:t xml:space="preserve"> para la promoción de la donación de sangre por los que esta asociación recibe una su</w:t>
      </w:r>
      <w:r>
        <w:t>b</w:t>
      </w:r>
      <w:r>
        <w:t>vención nominativa; por otro lado, desde hace ya años existe un convenio entre el departamento citado y la Fundación Internacional Josep Carreras para el fu</w:t>
      </w:r>
      <w:r>
        <w:t>n</w:t>
      </w:r>
      <w:r>
        <w:t xml:space="preserve">cionamiento del </w:t>
      </w:r>
      <w:proofErr w:type="spellStart"/>
      <w:r>
        <w:t>REDMO</w:t>
      </w:r>
      <w:proofErr w:type="spellEnd"/>
      <w:r>
        <w:t xml:space="preserve"> (el último data de septiembre de 2016). </w:t>
      </w:r>
    </w:p>
    <w:p w:rsidR="008A60B1" w:rsidRDefault="004F3ABC" w:rsidP="004F3ABC">
      <w:pPr>
        <w:pStyle w:val="texto"/>
      </w:pPr>
      <w:r>
        <w:t xml:space="preserve">Además, consta un acuerdo de colaboración entre el </w:t>
      </w:r>
      <w:proofErr w:type="spellStart"/>
      <w:r>
        <w:t>BSTN</w:t>
      </w:r>
      <w:proofErr w:type="spellEnd"/>
      <w:r>
        <w:t xml:space="preserve"> y el </w:t>
      </w:r>
      <w:proofErr w:type="spellStart"/>
      <w:r>
        <w:t>Biobanco</w:t>
      </w:r>
      <w:proofErr w:type="spellEnd"/>
      <w:r>
        <w:t xml:space="preserve"> </w:t>
      </w:r>
      <w:proofErr w:type="spellStart"/>
      <w:r>
        <w:t>Navarrabiomed</w:t>
      </w:r>
      <w:proofErr w:type="spellEnd"/>
      <w:r>
        <w:t xml:space="preserve"> para la gestión, obtención, procesamiento y desarrollo de act</w:t>
      </w:r>
      <w:r>
        <w:t>i</w:t>
      </w:r>
      <w:r>
        <w:t>vidades relacionadas con muestras biológicas para la investigación</w:t>
      </w:r>
      <w:r w:rsidR="008A60B1">
        <w:t xml:space="preserve"> desde junio de 2012, que fue renovado en 2015</w:t>
      </w:r>
      <w:r>
        <w:t>.</w:t>
      </w:r>
      <w:r w:rsidR="008A60B1">
        <w:t xml:space="preserve"> </w:t>
      </w:r>
    </w:p>
    <w:p w:rsidR="004F3ABC" w:rsidRDefault="008A60B1" w:rsidP="004F3ABC">
      <w:pPr>
        <w:pStyle w:val="texto"/>
      </w:pPr>
      <w:r>
        <w:t xml:space="preserve">Finalmente, el </w:t>
      </w:r>
      <w:proofErr w:type="spellStart"/>
      <w:r>
        <w:t>BSTN</w:t>
      </w:r>
      <w:proofErr w:type="spellEnd"/>
      <w:r>
        <w:t xml:space="preserve"> forma parte de la Comisión de Seguimiento del Co</w:t>
      </w:r>
      <w:r>
        <w:t>n</w:t>
      </w:r>
      <w:r>
        <w:t xml:space="preserve">venio de Colaboración firmado entre el </w:t>
      </w:r>
      <w:proofErr w:type="spellStart"/>
      <w:r>
        <w:t>SNS</w:t>
      </w:r>
      <w:proofErr w:type="spellEnd"/>
      <w:r>
        <w:t xml:space="preserve">-O y el Banco de Sangre y Tejidos de Cataluña para el procedimiento de donación de sangre de cordón umbilical (Plan Concordia). Al respecto, el </w:t>
      </w:r>
      <w:proofErr w:type="spellStart"/>
      <w:r>
        <w:t>BSTN</w:t>
      </w:r>
      <w:proofErr w:type="spellEnd"/>
      <w:r>
        <w:t xml:space="preserve"> se fijó para 2016 el objetivo de const</w:t>
      </w:r>
      <w:r>
        <w:t>i</w:t>
      </w:r>
      <w:r>
        <w:t>tuirse como nodo para controlar los envíos de los cordones donados en Nav</w:t>
      </w:r>
      <w:r>
        <w:t>a</w:t>
      </w:r>
      <w:r>
        <w:t>rra, si bien, actualmente está pendiente de hacerlo.</w:t>
      </w:r>
    </w:p>
    <w:p w:rsidR="00084781" w:rsidRPr="00A67FC3" w:rsidRDefault="00084781" w:rsidP="00222200">
      <w:pPr>
        <w:spacing w:before="240"/>
        <w:ind w:firstLine="0"/>
        <w:jc w:val="left"/>
        <w:rPr>
          <w:rFonts w:ascii="Arial" w:hAnsi="Arial" w:cs="Arial"/>
          <w:i/>
          <w:spacing w:val="6"/>
          <w:sz w:val="25"/>
          <w:szCs w:val="25"/>
        </w:rPr>
      </w:pPr>
      <w:r>
        <w:rPr>
          <w:rFonts w:ascii="Arial" w:hAnsi="Arial" w:cs="Arial"/>
          <w:i/>
          <w:spacing w:val="6"/>
          <w:sz w:val="25"/>
          <w:szCs w:val="25"/>
        </w:rPr>
        <w:t>Ejecución presupuestaria</w:t>
      </w:r>
    </w:p>
    <w:p w:rsidR="00084781" w:rsidRDefault="00C615BD" w:rsidP="00084781">
      <w:pPr>
        <w:pStyle w:val="texto"/>
        <w:tabs>
          <w:tab w:val="clear" w:pos="2835"/>
          <w:tab w:val="clear" w:pos="3969"/>
          <w:tab w:val="clear" w:pos="5103"/>
          <w:tab w:val="clear" w:pos="6237"/>
          <w:tab w:val="clear" w:pos="7371"/>
        </w:tabs>
        <w:spacing w:before="240"/>
        <w:rPr>
          <w:szCs w:val="26"/>
        </w:rPr>
      </w:pPr>
      <w:r>
        <w:rPr>
          <w:szCs w:val="26"/>
        </w:rPr>
        <w:t xml:space="preserve">La ejecución del programa presupuestario del </w:t>
      </w:r>
      <w:proofErr w:type="spellStart"/>
      <w:r w:rsidR="00084781" w:rsidRPr="00B007FA">
        <w:rPr>
          <w:szCs w:val="26"/>
        </w:rPr>
        <w:t>BSTN</w:t>
      </w:r>
      <w:proofErr w:type="spellEnd"/>
      <w:r w:rsidR="00084781" w:rsidRPr="00B007FA">
        <w:rPr>
          <w:szCs w:val="26"/>
        </w:rPr>
        <w:t xml:space="preserve"> </w:t>
      </w:r>
      <w:r>
        <w:rPr>
          <w:szCs w:val="26"/>
        </w:rPr>
        <w:t>refleja unos gastos en 2015 de 5,1 millones de euros</w:t>
      </w:r>
      <w:r w:rsidR="006350AE">
        <w:rPr>
          <w:szCs w:val="26"/>
        </w:rPr>
        <w:t>,</w:t>
      </w:r>
      <w:r>
        <w:rPr>
          <w:szCs w:val="26"/>
        </w:rPr>
        <w:t xml:space="preserve"> habiendo aumentado un 0,6 por ciento respecto a 2014. Los ingresos alcanzan, prácticamente, un millón de euros, disminuye</w:t>
      </w:r>
      <w:r>
        <w:rPr>
          <w:szCs w:val="26"/>
        </w:rPr>
        <w:t>n</w:t>
      </w:r>
      <w:r>
        <w:rPr>
          <w:szCs w:val="26"/>
        </w:rPr>
        <w:t>do en este caso un nueve por ciento respecto al ejercicio anterior</w:t>
      </w:r>
      <w:r w:rsidR="00084781" w:rsidRPr="00B007FA">
        <w:rPr>
          <w:szCs w:val="26"/>
        </w:rPr>
        <w:t xml:space="preserve">. </w:t>
      </w:r>
    </w:p>
    <w:p w:rsidR="00084781" w:rsidRPr="00084781" w:rsidRDefault="00084781" w:rsidP="00084781">
      <w:pPr>
        <w:pStyle w:val="texto"/>
      </w:pPr>
      <w:r w:rsidRPr="00084781">
        <w:t>El 50 por ciento de los gastos corresponde a bienes corrientes y servici</w:t>
      </w:r>
      <w:r w:rsidR="006350AE">
        <w:t>os, el 47 por ciento a personal</w:t>
      </w:r>
      <w:r w:rsidRPr="00084781">
        <w:t xml:space="preserve"> y el tres por ciento restante son inversiones. </w:t>
      </w:r>
    </w:p>
    <w:p w:rsidR="00084781" w:rsidRPr="00084781" w:rsidRDefault="00084781" w:rsidP="00084781">
      <w:pPr>
        <w:pStyle w:val="texto"/>
      </w:pPr>
      <w:r w:rsidRPr="00084781">
        <w:t xml:space="preserve">En cuanto a los ingresos, proceden prácticamente en su totalidad de la venta de </w:t>
      </w:r>
      <w:r w:rsidR="008A60B1">
        <w:t xml:space="preserve">componentes sanguíneos y </w:t>
      </w:r>
      <w:r w:rsidRPr="00084781">
        <w:t>productos derivados de la sangre, existiendo a</w:t>
      </w:r>
      <w:r w:rsidRPr="00084781">
        <w:t>l</w:t>
      </w:r>
      <w:r w:rsidRPr="00084781">
        <w:t>guna transferencia poco relevante recibida del Ministerio de Sanidad y Cons</w:t>
      </w:r>
      <w:r w:rsidRPr="00084781">
        <w:t>u</w:t>
      </w:r>
      <w:r w:rsidRPr="00084781">
        <w:t>mo e ingresos poco significativos originados por la distribución de tejidos a centros autorizados.</w:t>
      </w:r>
    </w:p>
    <w:p w:rsidR="008A60B1" w:rsidRDefault="008A60B1">
      <w:pPr>
        <w:spacing w:after="0"/>
        <w:ind w:firstLine="0"/>
        <w:jc w:val="left"/>
        <w:rPr>
          <w:rFonts w:ascii="Arial" w:hAnsi="Arial" w:cs="Arial"/>
          <w:i/>
          <w:spacing w:val="6"/>
          <w:sz w:val="25"/>
          <w:szCs w:val="25"/>
        </w:rPr>
      </w:pPr>
      <w:r>
        <w:rPr>
          <w:rFonts w:ascii="Arial" w:hAnsi="Arial" w:cs="Arial"/>
          <w:i/>
          <w:spacing w:val="6"/>
          <w:sz w:val="25"/>
          <w:szCs w:val="25"/>
        </w:rPr>
        <w:br w:type="page"/>
      </w:r>
    </w:p>
    <w:p w:rsidR="003612F8" w:rsidRDefault="003612F8" w:rsidP="003612F8">
      <w:pPr>
        <w:spacing w:before="240"/>
        <w:ind w:firstLine="0"/>
        <w:jc w:val="left"/>
        <w:rPr>
          <w:rFonts w:ascii="Arial" w:hAnsi="Arial" w:cs="Arial"/>
          <w:i/>
          <w:spacing w:val="6"/>
          <w:sz w:val="25"/>
          <w:szCs w:val="25"/>
        </w:rPr>
      </w:pPr>
      <w:r>
        <w:rPr>
          <w:rFonts w:ascii="Arial" w:hAnsi="Arial" w:cs="Arial"/>
          <w:i/>
          <w:spacing w:val="6"/>
          <w:sz w:val="25"/>
          <w:szCs w:val="25"/>
        </w:rPr>
        <w:lastRenderedPageBreak/>
        <w:t>Personal</w:t>
      </w:r>
    </w:p>
    <w:p w:rsidR="003612F8" w:rsidRDefault="003612F8" w:rsidP="003612F8">
      <w:pPr>
        <w:spacing w:before="120" w:after="240"/>
        <w:ind w:firstLine="284"/>
        <w:rPr>
          <w:spacing w:val="6"/>
          <w:sz w:val="26"/>
          <w:szCs w:val="26"/>
        </w:rPr>
      </w:pPr>
      <w:r>
        <w:rPr>
          <w:spacing w:val="6"/>
          <w:sz w:val="26"/>
          <w:szCs w:val="26"/>
        </w:rPr>
        <w:t xml:space="preserve">La plantilla orgánica de 2015 del </w:t>
      </w:r>
      <w:proofErr w:type="spellStart"/>
      <w:r>
        <w:rPr>
          <w:spacing w:val="6"/>
          <w:sz w:val="26"/>
          <w:szCs w:val="26"/>
        </w:rPr>
        <w:t>BSTN</w:t>
      </w:r>
      <w:proofErr w:type="spellEnd"/>
      <w:r>
        <w:rPr>
          <w:spacing w:val="6"/>
          <w:sz w:val="26"/>
          <w:szCs w:val="26"/>
        </w:rPr>
        <w:t xml:space="preserve"> para llevar a cabo la actividad rel</w:t>
      </w:r>
      <w:r>
        <w:rPr>
          <w:spacing w:val="6"/>
          <w:sz w:val="26"/>
          <w:szCs w:val="26"/>
        </w:rPr>
        <w:t>a</w:t>
      </w:r>
      <w:r>
        <w:rPr>
          <w:spacing w:val="6"/>
          <w:sz w:val="26"/>
          <w:szCs w:val="26"/>
        </w:rPr>
        <w:t>cionada con la sangre y los tejidos es la siguiente:</w:t>
      </w:r>
    </w:p>
    <w:tbl>
      <w:tblPr>
        <w:tblW w:w="8890" w:type="dxa"/>
        <w:jc w:val="center"/>
        <w:tblCellMar>
          <w:left w:w="70" w:type="dxa"/>
          <w:right w:w="70" w:type="dxa"/>
        </w:tblCellMar>
        <w:tblLook w:val="04A0" w:firstRow="1" w:lastRow="0" w:firstColumn="1" w:lastColumn="0" w:noHBand="0" w:noVBand="1"/>
      </w:tblPr>
      <w:tblGrid>
        <w:gridCol w:w="4446"/>
        <w:gridCol w:w="1481"/>
        <w:gridCol w:w="1481"/>
        <w:gridCol w:w="1482"/>
      </w:tblGrid>
      <w:tr w:rsidR="003612F8" w:rsidRPr="007B1034" w:rsidTr="00222200">
        <w:trPr>
          <w:trHeight w:val="255"/>
          <w:jc w:val="center"/>
        </w:trPr>
        <w:tc>
          <w:tcPr>
            <w:tcW w:w="4446" w:type="dxa"/>
            <w:tcBorders>
              <w:top w:val="single" w:sz="4" w:space="0" w:color="auto"/>
              <w:bottom w:val="single" w:sz="4" w:space="0" w:color="auto"/>
            </w:tcBorders>
            <w:shd w:val="clear" w:color="auto" w:fill="8DB3E2" w:themeFill="text2" w:themeFillTint="66"/>
            <w:noWrap/>
            <w:vAlign w:val="center"/>
            <w:hideMark/>
          </w:tcPr>
          <w:p w:rsidR="003612F8" w:rsidRPr="007B1034" w:rsidRDefault="003612F8" w:rsidP="003612F8">
            <w:pPr>
              <w:spacing w:after="0"/>
              <w:ind w:firstLine="0"/>
              <w:jc w:val="left"/>
              <w:rPr>
                <w:rFonts w:ascii="Arial" w:hAnsi="Arial" w:cs="Arial"/>
                <w:color w:val="000000"/>
                <w:sz w:val="18"/>
                <w:szCs w:val="18"/>
                <w:lang w:val="es-ES" w:eastAsia="es-ES"/>
              </w:rPr>
            </w:pPr>
            <w:r w:rsidRPr="007B1034">
              <w:rPr>
                <w:rFonts w:ascii="Arial" w:hAnsi="Arial" w:cs="Arial"/>
                <w:color w:val="000000"/>
                <w:sz w:val="18"/>
                <w:szCs w:val="18"/>
                <w:lang w:val="es-ES" w:eastAsia="es-ES"/>
              </w:rPr>
              <w:t>Puesto</w:t>
            </w:r>
          </w:p>
        </w:tc>
        <w:tc>
          <w:tcPr>
            <w:tcW w:w="1481" w:type="dxa"/>
            <w:tcBorders>
              <w:top w:val="single" w:sz="4" w:space="0" w:color="auto"/>
              <w:bottom w:val="single" w:sz="4" w:space="0" w:color="auto"/>
            </w:tcBorders>
            <w:shd w:val="clear" w:color="auto" w:fill="8DB3E2" w:themeFill="text2" w:themeFillTint="66"/>
            <w:noWrap/>
            <w:vAlign w:val="center"/>
            <w:hideMark/>
          </w:tcPr>
          <w:p w:rsidR="003612F8" w:rsidRPr="007B1034" w:rsidRDefault="003612F8" w:rsidP="007B1034">
            <w:pPr>
              <w:spacing w:after="0"/>
              <w:ind w:firstLine="0"/>
              <w:jc w:val="right"/>
              <w:rPr>
                <w:rFonts w:ascii="Arial" w:hAnsi="Arial" w:cs="Arial"/>
                <w:color w:val="000000"/>
                <w:sz w:val="18"/>
                <w:szCs w:val="18"/>
                <w:lang w:val="es-ES" w:eastAsia="es-ES"/>
              </w:rPr>
            </w:pPr>
            <w:r w:rsidRPr="007B1034">
              <w:rPr>
                <w:rFonts w:ascii="Arial" w:hAnsi="Arial" w:cs="Arial"/>
                <w:color w:val="000000"/>
                <w:sz w:val="18"/>
                <w:szCs w:val="18"/>
                <w:lang w:val="es-ES" w:eastAsia="es-ES"/>
              </w:rPr>
              <w:t>31</w:t>
            </w:r>
            <w:r w:rsidR="007B1034">
              <w:rPr>
                <w:rFonts w:ascii="Arial" w:hAnsi="Arial" w:cs="Arial"/>
                <w:color w:val="000000"/>
                <w:sz w:val="18"/>
                <w:szCs w:val="18"/>
                <w:lang w:val="es-ES" w:eastAsia="es-ES"/>
              </w:rPr>
              <w:t>-</w:t>
            </w:r>
            <w:r w:rsidRPr="007B1034">
              <w:rPr>
                <w:rFonts w:ascii="Arial" w:hAnsi="Arial" w:cs="Arial"/>
                <w:color w:val="000000"/>
                <w:sz w:val="18"/>
                <w:szCs w:val="18"/>
                <w:lang w:val="es-ES" w:eastAsia="es-ES"/>
              </w:rPr>
              <w:t>12</w:t>
            </w:r>
            <w:r w:rsidR="007B1034">
              <w:rPr>
                <w:rFonts w:ascii="Arial" w:hAnsi="Arial" w:cs="Arial"/>
                <w:color w:val="000000"/>
                <w:sz w:val="18"/>
                <w:szCs w:val="18"/>
                <w:lang w:val="es-ES" w:eastAsia="es-ES"/>
              </w:rPr>
              <w:t>-</w:t>
            </w:r>
            <w:r w:rsidRPr="007B1034">
              <w:rPr>
                <w:rFonts w:ascii="Arial" w:hAnsi="Arial" w:cs="Arial"/>
                <w:color w:val="000000"/>
                <w:sz w:val="18"/>
                <w:szCs w:val="18"/>
                <w:lang w:val="es-ES" w:eastAsia="es-ES"/>
              </w:rPr>
              <w:t>2015</w:t>
            </w:r>
          </w:p>
        </w:tc>
        <w:tc>
          <w:tcPr>
            <w:tcW w:w="1481" w:type="dxa"/>
            <w:tcBorders>
              <w:top w:val="single" w:sz="4" w:space="0" w:color="auto"/>
              <w:bottom w:val="single" w:sz="4" w:space="0" w:color="auto"/>
            </w:tcBorders>
            <w:shd w:val="clear" w:color="auto" w:fill="8DB3E2" w:themeFill="text2" w:themeFillTint="66"/>
            <w:vAlign w:val="center"/>
          </w:tcPr>
          <w:p w:rsidR="003612F8" w:rsidRPr="007B1034" w:rsidRDefault="003612F8" w:rsidP="003612F8">
            <w:pPr>
              <w:spacing w:after="0"/>
              <w:jc w:val="right"/>
              <w:rPr>
                <w:rFonts w:ascii="Arial" w:hAnsi="Arial" w:cs="Arial"/>
                <w:sz w:val="18"/>
                <w:szCs w:val="18"/>
                <w:lang w:eastAsia="es-ES"/>
              </w:rPr>
            </w:pPr>
            <w:r w:rsidRPr="007B1034">
              <w:rPr>
                <w:rFonts w:ascii="Arial" w:hAnsi="Arial" w:cs="Arial"/>
                <w:sz w:val="18"/>
                <w:szCs w:val="18"/>
                <w:lang w:eastAsia="es-ES"/>
              </w:rPr>
              <w:t>Vacantes</w:t>
            </w:r>
          </w:p>
        </w:tc>
        <w:tc>
          <w:tcPr>
            <w:tcW w:w="1482" w:type="dxa"/>
            <w:tcBorders>
              <w:top w:val="single" w:sz="4" w:space="0" w:color="auto"/>
              <w:bottom w:val="single" w:sz="4" w:space="0" w:color="auto"/>
            </w:tcBorders>
            <w:shd w:val="clear" w:color="auto" w:fill="8DB3E2" w:themeFill="text2" w:themeFillTint="66"/>
            <w:vAlign w:val="center"/>
          </w:tcPr>
          <w:p w:rsidR="003612F8" w:rsidRPr="007B1034" w:rsidRDefault="003612F8" w:rsidP="003612F8">
            <w:pPr>
              <w:spacing w:after="0"/>
              <w:jc w:val="right"/>
              <w:rPr>
                <w:rFonts w:ascii="Arial" w:hAnsi="Arial" w:cs="Arial"/>
                <w:sz w:val="18"/>
                <w:szCs w:val="18"/>
                <w:lang w:eastAsia="es-ES"/>
              </w:rPr>
            </w:pPr>
            <w:r w:rsidRPr="007B1034">
              <w:rPr>
                <w:rFonts w:ascii="Arial" w:hAnsi="Arial" w:cs="Arial"/>
                <w:sz w:val="18"/>
                <w:szCs w:val="18"/>
                <w:lang w:eastAsia="es-ES"/>
              </w:rPr>
              <w:t>Vacantes cubiertas</w:t>
            </w:r>
          </w:p>
        </w:tc>
      </w:tr>
      <w:tr w:rsidR="003612F8" w:rsidRPr="007B1034" w:rsidTr="00222200">
        <w:trPr>
          <w:trHeight w:val="198"/>
          <w:jc w:val="center"/>
        </w:trPr>
        <w:tc>
          <w:tcPr>
            <w:tcW w:w="4446" w:type="dxa"/>
            <w:tcBorders>
              <w:top w:val="single" w:sz="4" w:space="0" w:color="auto"/>
              <w:bottom w:val="single" w:sz="2" w:space="0" w:color="auto"/>
            </w:tcBorders>
            <w:shd w:val="clear" w:color="auto" w:fill="auto"/>
            <w:noWrap/>
            <w:vAlign w:val="center"/>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proofErr w:type="spellStart"/>
            <w:r w:rsidRPr="007B1034">
              <w:rPr>
                <w:rFonts w:ascii="Arial Narrow" w:hAnsi="Arial Narrow"/>
                <w:sz w:val="20"/>
                <w:szCs w:val="20"/>
              </w:rPr>
              <w:t>A.T.S</w:t>
            </w:r>
            <w:proofErr w:type="spellEnd"/>
            <w:r w:rsidRPr="007B1034">
              <w:rPr>
                <w:rFonts w:ascii="Arial Narrow" w:hAnsi="Arial Narrow"/>
                <w:sz w:val="20"/>
                <w:szCs w:val="20"/>
              </w:rPr>
              <w:t xml:space="preserve">.- </w:t>
            </w:r>
            <w:proofErr w:type="spellStart"/>
            <w:r w:rsidRPr="007B1034">
              <w:rPr>
                <w:rFonts w:ascii="Arial Narrow" w:hAnsi="Arial Narrow"/>
                <w:sz w:val="20"/>
                <w:szCs w:val="20"/>
              </w:rPr>
              <w:t>D.U.E</w:t>
            </w:r>
            <w:proofErr w:type="spellEnd"/>
            <w:r w:rsidRPr="007B1034">
              <w:rPr>
                <w:rFonts w:ascii="Arial Narrow" w:hAnsi="Arial Narrow"/>
                <w:sz w:val="20"/>
                <w:szCs w:val="20"/>
              </w:rPr>
              <w:t>.</w:t>
            </w:r>
          </w:p>
        </w:tc>
        <w:tc>
          <w:tcPr>
            <w:tcW w:w="1481" w:type="dxa"/>
            <w:tcBorders>
              <w:top w:val="single" w:sz="4" w:space="0" w:color="auto"/>
              <w:bottom w:val="single" w:sz="2" w:space="0" w:color="auto"/>
            </w:tcBorders>
            <w:shd w:val="clear" w:color="auto" w:fill="auto"/>
            <w:noWrap/>
            <w:vAlign w:val="center"/>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B1034">
              <w:rPr>
                <w:rFonts w:ascii="Arial Narrow" w:hAnsi="Arial Narrow" w:cs="Arial"/>
                <w:sz w:val="20"/>
                <w:szCs w:val="20"/>
              </w:rPr>
              <w:t>17</w:t>
            </w:r>
          </w:p>
        </w:tc>
        <w:tc>
          <w:tcPr>
            <w:tcW w:w="1481" w:type="dxa"/>
            <w:tcBorders>
              <w:top w:val="single" w:sz="4" w:space="0" w:color="auto"/>
              <w:bottom w:val="single" w:sz="2" w:space="0" w:color="auto"/>
            </w:tcBorders>
            <w:vAlign w:val="center"/>
          </w:tcPr>
          <w:p w:rsidR="003612F8" w:rsidRPr="007B1034" w:rsidRDefault="003612F8" w:rsidP="003612F8">
            <w:pPr>
              <w:spacing w:after="0"/>
              <w:jc w:val="right"/>
              <w:rPr>
                <w:rFonts w:ascii="Arial Narrow" w:hAnsi="Arial Narrow"/>
                <w:lang w:eastAsia="es-ES"/>
              </w:rPr>
            </w:pPr>
            <w:r w:rsidRPr="007B1034">
              <w:rPr>
                <w:rFonts w:ascii="Arial Narrow" w:hAnsi="Arial Narrow"/>
                <w:lang w:eastAsia="es-ES"/>
              </w:rPr>
              <w:t>1</w:t>
            </w:r>
          </w:p>
        </w:tc>
        <w:tc>
          <w:tcPr>
            <w:tcW w:w="1482" w:type="dxa"/>
            <w:tcBorders>
              <w:top w:val="single" w:sz="4" w:space="0" w:color="auto"/>
              <w:bottom w:val="single" w:sz="2" w:space="0" w:color="auto"/>
            </w:tcBorders>
          </w:tcPr>
          <w:p w:rsidR="003612F8" w:rsidRPr="007B1034" w:rsidRDefault="003612F8" w:rsidP="00E72664">
            <w:pPr>
              <w:spacing w:after="0"/>
              <w:jc w:val="right"/>
              <w:rPr>
                <w:rFonts w:ascii="Arial Narrow" w:hAnsi="Arial Narrow"/>
                <w:lang w:eastAsia="es-ES"/>
              </w:rPr>
            </w:pPr>
            <w:r w:rsidRPr="007B1034">
              <w:rPr>
                <w:rFonts w:ascii="Arial Narrow" w:hAnsi="Arial Narrow"/>
                <w:lang w:eastAsia="es-ES"/>
              </w:rPr>
              <w:t>0</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C615BD">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B1034">
              <w:rPr>
                <w:rFonts w:ascii="Arial Narrow" w:hAnsi="Arial Narrow"/>
                <w:sz w:val="20"/>
                <w:szCs w:val="20"/>
              </w:rPr>
              <w:t>T</w:t>
            </w:r>
            <w:r w:rsidR="00C615BD">
              <w:rPr>
                <w:rFonts w:ascii="Arial Narrow" w:hAnsi="Arial Narrow"/>
                <w:sz w:val="20"/>
                <w:szCs w:val="20"/>
              </w:rPr>
              <w:t>écnico Especialista en Laboratorio (</w:t>
            </w:r>
            <w:proofErr w:type="spellStart"/>
            <w:r w:rsidR="00C615BD">
              <w:rPr>
                <w:rFonts w:ascii="Arial Narrow" w:hAnsi="Arial Narrow"/>
                <w:sz w:val="20"/>
                <w:szCs w:val="20"/>
              </w:rPr>
              <w:t>T.E.L</w:t>
            </w:r>
            <w:proofErr w:type="spellEnd"/>
            <w:r w:rsidR="00C615BD">
              <w:rPr>
                <w:rFonts w:ascii="Arial Narrow" w:hAnsi="Arial Narrow"/>
                <w:sz w:val="20"/>
                <w:szCs w:val="20"/>
              </w:rPr>
              <w:t>.)</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B1034">
              <w:rPr>
                <w:rFonts w:ascii="Arial Narrow" w:hAnsi="Arial Narrow" w:cs="Arial"/>
                <w:sz w:val="20"/>
                <w:szCs w:val="20"/>
              </w:rPr>
              <w:t>13</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lang w:eastAsia="es-ES"/>
              </w:rPr>
            </w:pPr>
            <w:r w:rsidRPr="007B1034">
              <w:rPr>
                <w:rFonts w:ascii="Arial Narrow" w:hAnsi="Arial Narrow"/>
                <w:lang w:eastAsia="es-ES"/>
              </w:rPr>
              <w:t>6</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lang w:eastAsia="es-ES"/>
              </w:rPr>
            </w:pPr>
            <w:r w:rsidRPr="007B1034">
              <w:rPr>
                <w:rFonts w:ascii="Arial Narrow" w:hAnsi="Arial Narrow"/>
                <w:lang w:eastAsia="es-ES"/>
              </w:rPr>
              <w:t>6</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B1034">
              <w:rPr>
                <w:rFonts w:ascii="Arial Narrow" w:hAnsi="Arial Narrow"/>
                <w:sz w:val="20"/>
                <w:szCs w:val="20"/>
              </w:rPr>
              <w:t>Auxiliar administrativo</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B1034">
              <w:rPr>
                <w:rFonts w:ascii="Arial Narrow" w:hAnsi="Arial Narrow" w:cs="Arial"/>
                <w:sz w:val="20"/>
                <w:szCs w:val="20"/>
              </w:rPr>
              <w:t>6</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lang w:eastAsia="es-ES"/>
              </w:rPr>
            </w:pPr>
            <w:r w:rsidRPr="007B1034">
              <w:rPr>
                <w:rFonts w:ascii="Arial Narrow" w:hAnsi="Arial Narrow"/>
                <w:lang w:eastAsia="es-ES"/>
              </w:rPr>
              <w:t>2</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lang w:eastAsia="es-ES"/>
              </w:rPr>
            </w:pPr>
            <w:r w:rsidRPr="007B1034">
              <w:rPr>
                <w:rFonts w:ascii="Arial Narrow" w:hAnsi="Arial Narrow"/>
                <w:lang w:eastAsia="es-ES"/>
              </w:rPr>
              <w:t>2</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B1034">
              <w:rPr>
                <w:rFonts w:ascii="Arial Narrow" w:hAnsi="Arial Narrow"/>
                <w:sz w:val="20"/>
                <w:szCs w:val="20"/>
              </w:rPr>
              <w:t>Empleado servicios múltiples</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B1034">
              <w:rPr>
                <w:rFonts w:ascii="Arial Narrow" w:hAnsi="Arial Narrow" w:cs="Arial"/>
                <w:sz w:val="20"/>
                <w:szCs w:val="20"/>
              </w:rPr>
              <w:t>3</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lang w:eastAsia="es-ES"/>
              </w:rPr>
            </w:pPr>
            <w:r w:rsidRPr="007B1034">
              <w:rPr>
                <w:rFonts w:ascii="Arial Narrow" w:hAnsi="Arial Narrow"/>
                <w:lang w:eastAsia="es-ES"/>
              </w:rPr>
              <w:t>1</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lang w:eastAsia="es-ES"/>
              </w:rPr>
            </w:pPr>
            <w:r w:rsidRPr="007B1034">
              <w:rPr>
                <w:rFonts w:ascii="Arial Narrow" w:hAnsi="Arial Narrow"/>
                <w:lang w:eastAsia="es-ES"/>
              </w:rPr>
              <w:t>1</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B1034">
              <w:rPr>
                <w:rFonts w:ascii="Arial Narrow" w:hAnsi="Arial Narrow"/>
                <w:sz w:val="20"/>
                <w:szCs w:val="20"/>
              </w:rPr>
              <w:t>Médico</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B1034">
              <w:rPr>
                <w:rFonts w:ascii="Arial Narrow" w:hAnsi="Arial Narrow" w:cs="Arial"/>
                <w:sz w:val="20"/>
                <w:szCs w:val="20"/>
              </w:rPr>
              <w:t>3</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lang w:eastAsia="es-ES"/>
              </w:rPr>
            </w:pPr>
            <w:r w:rsidRPr="007B1034">
              <w:rPr>
                <w:rFonts w:ascii="Arial Narrow" w:hAnsi="Arial Narrow"/>
                <w:lang w:eastAsia="es-ES"/>
              </w:rPr>
              <w:t>1</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lang w:eastAsia="es-ES"/>
              </w:rPr>
            </w:pPr>
            <w:r w:rsidRPr="007B1034">
              <w:rPr>
                <w:rFonts w:ascii="Arial Narrow" w:hAnsi="Arial Narrow"/>
                <w:lang w:eastAsia="es-ES"/>
              </w:rPr>
              <w:t>1</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B1034">
              <w:rPr>
                <w:rFonts w:ascii="Arial Narrow" w:hAnsi="Arial Narrow"/>
                <w:sz w:val="20"/>
                <w:szCs w:val="20"/>
              </w:rPr>
              <w:t>Facultativo Especialista Adjunto</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B1034">
              <w:rPr>
                <w:rFonts w:ascii="Arial Narrow" w:hAnsi="Arial Narrow" w:cs="Arial"/>
                <w:sz w:val="20"/>
                <w:szCs w:val="20"/>
              </w:rPr>
              <w:t>3</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lang w:eastAsia="es-ES"/>
              </w:rPr>
            </w:pPr>
            <w:r w:rsidRPr="007B1034">
              <w:rPr>
                <w:rFonts w:ascii="Arial Narrow" w:hAnsi="Arial Narrow"/>
                <w:lang w:eastAsia="es-ES"/>
              </w:rPr>
              <w:t>0</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lang w:eastAsia="es-ES"/>
              </w:rPr>
            </w:pPr>
            <w:r w:rsidRPr="007B1034">
              <w:rPr>
                <w:rFonts w:ascii="Arial Narrow" w:hAnsi="Arial Narrow"/>
                <w:lang w:eastAsia="es-ES"/>
              </w:rPr>
              <w:t>0</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B1034">
              <w:rPr>
                <w:rFonts w:ascii="Arial Narrow" w:hAnsi="Arial Narrow"/>
                <w:sz w:val="20"/>
                <w:szCs w:val="20"/>
              </w:rPr>
              <w:t>Auxiliar enfermería</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B1034">
              <w:rPr>
                <w:rFonts w:ascii="Arial Narrow" w:hAnsi="Arial Narrow" w:cs="Arial"/>
                <w:sz w:val="20"/>
                <w:szCs w:val="20"/>
              </w:rPr>
              <w:t>3</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lang w:eastAsia="es-ES"/>
              </w:rPr>
            </w:pPr>
            <w:r w:rsidRPr="007B1034">
              <w:rPr>
                <w:rFonts w:ascii="Arial Narrow" w:hAnsi="Arial Narrow"/>
                <w:lang w:eastAsia="es-ES"/>
              </w:rPr>
              <w:t>0</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lang w:eastAsia="es-ES"/>
              </w:rPr>
            </w:pPr>
            <w:r w:rsidRPr="007B1034">
              <w:rPr>
                <w:rFonts w:ascii="Arial Narrow" w:hAnsi="Arial Narrow"/>
                <w:lang w:eastAsia="es-ES"/>
              </w:rPr>
              <w:t>0</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B1034">
              <w:rPr>
                <w:rFonts w:ascii="Arial Narrow" w:hAnsi="Arial Narrow"/>
                <w:sz w:val="20"/>
                <w:szCs w:val="20"/>
              </w:rPr>
              <w:t>Director</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B1034">
              <w:rPr>
                <w:rFonts w:ascii="Arial Narrow" w:hAnsi="Arial Narrow" w:cs="Arial"/>
                <w:sz w:val="20"/>
                <w:szCs w:val="20"/>
              </w:rPr>
              <w:t>1</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lang w:eastAsia="es-ES"/>
              </w:rPr>
            </w:pPr>
            <w:r w:rsidRPr="007B1034">
              <w:rPr>
                <w:rFonts w:ascii="Arial Narrow" w:hAnsi="Arial Narrow"/>
                <w:lang w:eastAsia="es-ES"/>
              </w:rPr>
              <w:t>0</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lang w:eastAsia="es-ES"/>
              </w:rPr>
            </w:pPr>
            <w:r w:rsidRPr="007B1034">
              <w:rPr>
                <w:rFonts w:ascii="Arial Narrow" w:hAnsi="Arial Narrow"/>
                <w:lang w:eastAsia="es-ES"/>
              </w:rPr>
              <w:t>0</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B1034">
              <w:rPr>
                <w:rFonts w:ascii="Arial Narrow" w:hAnsi="Arial Narrow"/>
                <w:sz w:val="20"/>
                <w:szCs w:val="20"/>
              </w:rPr>
              <w:t>Técnico gestión sanitaria</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B1034">
              <w:rPr>
                <w:rFonts w:ascii="Arial Narrow" w:hAnsi="Arial Narrow" w:cs="Arial"/>
                <w:sz w:val="20"/>
                <w:szCs w:val="20"/>
              </w:rPr>
              <w:t>1</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lang w:eastAsia="es-ES"/>
              </w:rPr>
            </w:pPr>
            <w:r w:rsidRPr="007B1034">
              <w:rPr>
                <w:rFonts w:ascii="Arial Narrow" w:hAnsi="Arial Narrow"/>
                <w:lang w:eastAsia="es-ES"/>
              </w:rPr>
              <w:t>1</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lang w:eastAsia="es-ES"/>
              </w:rPr>
            </w:pPr>
            <w:r w:rsidRPr="007B1034">
              <w:rPr>
                <w:rFonts w:ascii="Arial Narrow" w:hAnsi="Arial Narrow"/>
                <w:lang w:eastAsia="es-ES"/>
              </w:rPr>
              <w:t>1</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B1034">
              <w:rPr>
                <w:rFonts w:ascii="Arial Narrow" w:hAnsi="Arial Narrow"/>
                <w:sz w:val="20"/>
                <w:szCs w:val="20"/>
              </w:rPr>
              <w:t>Biólogo clínico</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B1034">
              <w:rPr>
                <w:rFonts w:ascii="Arial Narrow" w:hAnsi="Arial Narrow" w:cs="Arial"/>
                <w:sz w:val="20"/>
                <w:szCs w:val="20"/>
              </w:rPr>
              <w:t>1</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lang w:eastAsia="es-ES"/>
              </w:rPr>
            </w:pPr>
            <w:r w:rsidRPr="007B1034">
              <w:rPr>
                <w:rFonts w:ascii="Arial Narrow" w:hAnsi="Arial Narrow"/>
                <w:lang w:eastAsia="es-ES"/>
              </w:rPr>
              <w:t>1</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lang w:eastAsia="es-ES"/>
              </w:rPr>
            </w:pPr>
            <w:r w:rsidRPr="007B1034">
              <w:rPr>
                <w:rFonts w:ascii="Arial Narrow" w:hAnsi="Arial Narrow"/>
                <w:lang w:eastAsia="es-ES"/>
              </w:rPr>
              <w:t>1</w:t>
            </w:r>
          </w:p>
        </w:tc>
      </w:tr>
      <w:tr w:rsidR="003612F8" w:rsidRPr="007B1034" w:rsidTr="00222200">
        <w:trPr>
          <w:trHeight w:val="198"/>
          <w:jc w:val="center"/>
        </w:trPr>
        <w:tc>
          <w:tcPr>
            <w:tcW w:w="4446"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B1034">
              <w:rPr>
                <w:rFonts w:ascii="Arial Narrow" w:hAnsi="Arial Narrow"/>
                <w:sz w:val="20"/>
                <w:szCs w:val="20"/>
              </w:rPr>
              <w:t>Jefe sección no asistencial</w:t>
            </w:r>
          </w:p>
        </w:tc>
        <w:tc>
          <w:tcPr>
            <w:tcW w:w="1481" w:type="dxa"/>
            <w:tcBorders>
              <w:top w:val="single" w:sz="2" w:space="0" w:color="auto"/>
              <w:bottom w:val="single" w:sz="2" w:space="0" w:color="auto"/>
            </w:tcBorders>
            <w:shd w:val="clear" w:color="auto" w:fill="auto"/>
            <w:noWrap/>
            <w:vAlign w:val="center"/>
            <w:hideMark/>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B1034">
              <w:rPr>
                <w:rFonts w:ascii="Arial Narrow" w:hAnsi="Arial Narrow" w:cs="Arial"/>
                <w:sz w:val="20"/>
                <w:szCs w:val="20"/>
              </w:rPr>
              <w:t>1</w:t>
            </w:r>
          </w:p>
        </w:tc>
        <w:tc>
          <w:tcPr>
            <w:tcW w:w="1481" w:type="dxa"/>
            <w:tcBorders>
              <w:top w:val="single" w:sz="2" w:space="0" w:color="auto"/>
              <w:bottom w:val="single" w:sz="2" w:space="0" w:color="auto"/>
            </w:tcBorders>
            <w:vAlign w:val="center"/>
          </w:tcPr>
          <w:p w:rsidR="003612F8" w:rsidRPr="007B1034" w:rsidRDefault="003612F8" w:rsidP="003612F8">
            <w:pPr>
              <w:spacing w:after="0"/>
              <w:jc w:val="right"/>
              <w:rPr>
                <w:rFonts w:ascii="Arial Narrow" w:hAnsi="Arial Narrow"/>
                <w:lang w:eastAsia="es-ES"/>
              </w:rPr>
            </w:pPr>
            <w:r w:rsidRPr="007B1034">
              <w:rPr>
                <w:rFonts w:ascii="Arial Narrow" w:hAnsi="Arial Narrow"/>
                <w:lang w:eastAsia="es-ES"/>
              </w:rPr>
              <w:t>0</w:t>
            </w:r>
          </w:p>
        </w:tc>
        <w:tc>
          <w:tcPr>
            <w:tcW w:w="1482" w:type="dxa"/>
            <w:tcBorders>
              <w:top w:val="single" w:sz="2" w:space="0" w:color="auto"/>
              <w:bottom w:val="single" w:sz="2" w:space="0" w:color="auto"/>
            </w:tcBorders>
          </w:tcPr>
          <w:p w:rsidR="003612F8" w:rsidRPr="007B1034" w:rsidRDefault="003612F8" w:rsidP="00E72664">
            <w:pPr>
              <w:spacing w:after="0"/>
              <w:jc w:val="right"/>
              <w:rPr>
                <w:rFonts w:ascii="Arial Narrow" w:hAnsi="Arial Narrow"/>
                <w:lang w:eastAsia="es-ES"/>
              </w:rPr>
            </w:pPr>
            <w:r w:rsidRPr="007B1034">
              <w:rPr>
                <w:rFonts w:ascii="Arial Narrow" w:hAnsi="Arial Narrow"/>
                <w:lang w:eastAsia="es-ES"/>
              </w:rPr>
              <w:t>0</w:t>
            </w:r>
          </w:p>
        </w:tc>
      </w:tr>
      <w:tr w:rsidR="003612F8" w:rsidRPr="007B1034" w:rsidTr="00222200">
        <w:trPr>
          <w:trHeight w:val="198"/>
          <w:jc w:val="center"/>
        </w:trPr>
        <w:tc>
          <w:tcPr>
            <w:tcW w:w="4446" w:type="dxa"/>
            <w:tcBorders>
              <w:top w:val="single" w:sz="2" w:space="0" w:color="auto"/>
              <w:bottom w:val="single" w:sz="4" w:space="0" w:color="auto"/>
            </w:tcBorders>
            <w:shd w:val="clear" w:color="auto" w:fill="auto"/>
            <w:noWrap/>
            <w:vAlign w:val="center"/>
          </w:tcPr>
          <w:p w:rsidR="003612F8" w:rsidRPr="007B1034" w:rsidRDefault="003612F8" w:rsidP="003612F8">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B1034">
              <w:rPr>
                <w:rFonts w:ascii="Arial Narrow" w:hAnsi="Arial Narrow"/>
                <w:sz w:val="20"/>
                <w:szCs w:val="20"/>
              </w:rPr>
              <w:t>Jefe unidad enfermería</w:t>
            </w:r>
          </w:p>
        </w:tc>
        <w:tc>
          <w:tcPr>
            <w:tcW w:w="1481" w:type="dxa"/>
            <w:tcBorders>
              <w:top w:val="single" w:sz="2" w:space="0" w:color="auto"/>
              <w:bottom w:val="single" w:sz="4" w:space="0" w:color="auto"/>
            </w:tcBorders>
            <w:shd w:val="clear" w:color="auto" w:fill="auto"/>
            <w:noWrap/>
            <w:vAlign w:val="center"/>
          </w:tcPr>
          <w:p w:rsidR="003612F8" w:rsidRPr="007B1034" w:rsidRDefault="003612F8" w:rsidP="003612F8">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B1034">
              <w:rPr>
                <w:rFonts w:ascii="Arial Narrow" w:hAnsi="Arial Narrow" w:cs="Arial"/>
                <w:sz w:val="20"/>
                <w:szCs w:val="20"/>
              </w:rPr>
              <w:t>1</w:t>
            </w:r>
          </w:p>
        </w:tc>
        <w:tc>
          <w:tcPr>
            <w:tcW w:w="1481" w:type="dxa"/>
            <w:tcBorders>
              <w:top w:val="single" w:sz="2" w:space="0" w:color="auto"/>
              <w:bottom w:val="single" w:sz="4" w:space="0" w:color="auto"/>
            </w:tcBorders>
            <w:vAlign w:val="center"/>
          </w:tcPr>
          <w:p w:rsidR="003612F8" w:rsidRPr="007B1034" w:rsidRDefault="003612F8" w:rsidP="003612F8">
            <w:pPr>
              <w:spacing w:after="0"/>
              <w:jc w:val="right"/>
              <w:rPr>
                <w:rFonts w:ascii="Arial Narrow" w:hAnsi="Arial Narrow"/>
                <w:lang w:eastAsia="es-ES"/>
              </w:rPr>
            </w:pPr>
            <w:r w:rsidRPr="007B1034">
              <w:rPr>
                <w:rFonts w:ascii="Arial Narrow" w:hAnsi="Arial Narrow"/>
                <w:lang w:eastAsia="es-ES"/>
              </w:rPr>
              <w:t>0</w:t>
            </w:r>
          </w:p>
        </w:tc>
        <w:tc>
          <w:tcPr>
            <w:tcW w:w="1482" w:type="dxa"/>
            <w:tcBorders>
              <w:top w:val="single" w:sz="2" w:space="0" w:color="auto"/>
              <w:bottom w:val="single" w:sz="4" w:space="0" w:color="auto"/>
            </w:tcBorders>
          </w:tcPr>
          <w:p w:rsidR="003612F8" w:rsidRPr="007B1034" w:rsidRDefault="003612F8" w:rsidP="00E72664">
            <w:pPr>
              <w:spacing w:after="0"/>
              <w:jc w:val="right"/>
              <w:rPr>
                <w:rFonts w:ascii="Arial Narrow" w:hAnsi="Arial Narrow"/>
                <w:lang w:eastAsia="es-ES"/>
              </w:rPr>
            </w:pPr>
            <w:r w:rsidRPr="007B1034">
              <w:rPr>
                <w:rFonts w:ascii="Arial Narrow" w:hAnsi="Arial Narrow"/>
                <w:lang w:eastAsia="es-ES"/>
              </w:rPr>
              <w:t>0</w:t>
            </w:r>
          </w:p>
        </w:tc>
      </w:tr>
      <w:tr w:rsidR="003612F8" w:rsidRPr="007B1034" w:rsidTr="00222200">
        <w:trPr>
          <w:trHeight w:val="255"/>
          <w:jc w:val="center"/>
        </w:trPr>
        <w:tc>
          <w:tcPr>
            <w:tcW w:w="4446" w:type="dxa"/>
            <w:tcBorders>
              <w:top w:val="single" w:sz="4" w:space="0" w:color="auto"/>
              <w:bottom w:val="single" w:sz="4" w:space="0" w:color="auto"/>
            </w:tcBorders>
            <w:shd w:val="clear" w:color="auto" w:fill="8DB3E2" w:themeFill="text2" w:themeFillTint="66"/>
            <w:noWrap/>
            <w:vAlign w:val="center"/>
          </w:tcPr>
          <w:p w:rsidR="003612F8" w:rsidRPr="007B1034" w:rsidRDefault="003612F8" w:rsidP="003612F8">
            <w:pPr>
              <w:spacing w:after="0"/>
              <w:ind w:firstLine="0"/>
              <w:jc w:val="left"/>
              <w:rPr>
                <w:rFonts w:ascii="Arial" w:hAnsi="Arial" w:cs="Arial"/>
                <w:color w:val="000000"/>
                <w:sz w:val="18"/>
                <w:szCs w:val="18"/>
                <w:lang w:val="es-ES" w:eastAsia="es-ES"/>
              </w:rPr>
            </w:pPr>
            <w:r w:rsidRPr="007B1034">
              <w:rPr>
                <w:rFonts w:ascii="Arial" w:hAnsi="Arial" w:cs="Arial"/>
                <w:color w:val="000000"/>
                <w:sz w:val="18"/>
                <w:szCs w:val="18"/>
                <w:lang w:val="es-ES" w:eastAsia="es-ES"/>
              </w:rPr>
              <w:t>Total</w:t>
            </w:r>
          </w:p>
        </w:tc>
        <w:tc>
          <w:tcPr>
            <w:tcW w:w="1481" w:type="dxa"/>
            <w:tcBorders>
              <w:top w:val="single" w:sz="4" w:space="0" w:color="auto"/>
              <w:bottom w:val="single" w:sz="4" w:space="0" w:color="auto"/>
            </w:tcBorders>
            <w:shd w:val="clear" w:color="auto" w:fill="8DB3E2" w:themeFill="text2" w:themeFillTint="66"/>
            <w:noWrap/>
            <w:vAlign w:val="center"/>
          </w:tcPr>
          <w:p w:rsidR="003612F8" w:rsidRPr="007B1034" w:rsidRDefault="003612F8" w:rsidP="003612F8">
            <w:pPr>
              <w:spacing w:after="0"/>
              <w:ind w:firstLine="0"/>
              <w:jc w:val="right"/>
              <w:rPr>
                <w:rFonts w:ascii="Arial" w:hAnsi="Arial" w:cs="Arial"/>
                <w:color w:val="000000"/>
                <w:sz w:val="18"/>
                <w:szCs w:val="18"/>
                <w:lang w:val="es-ES" w:eastAsia="es-ES"/>
              </w:rPr>
            </w:pPr>
            <w:r w:rsidRPr="007B1034">
              <w:rPr>
                <w:rFonts w:ascii="Arial" w:hAnsi="Arial" w:cs="Arial"/>
                <w:color w:val="000000"/>
                <w:sz w:val="18"/>
                <w:szCs w:val="18"/>
                <w:lang w:val="es-ES" w:eastAsia="es-ES"/>
              </w:rPr>
              <w:t>53</w:t>
            </w:r>
          </w:p>
        </w:tc>
        <w:tc>
          <w:tcPr>
            <w:tcW w:w="1481" w:type="dxa"/>
            <w:tcBorders>
              <w:top w:val="single" w:sz="4" w:space="0" w:color="auto"/>
              <w:bottom w:val="single" w:sz="4" w:space="0" w:color="auto"/>
            </w:tcBorders>
            <w:shd w:val="clear" w:color="auto" w:fill="8DB3E2" w:themeFill="text2" w:themeFillTint="66"/>
            <w:vAlign w:val="center"/>
          </w:tcPr>
          <w:p w:rsidR="003612F8" w:rsidRPr="007B1034" w:rsidRDefault="003612F8" w:rsidP="003612F8">
            <w:pPr>
              <w:spacing w:after="0"/>
              <w:jc w:val="right"/>
              <w:rPr>
                <w:rFonts w:ascii="Arial" w:hAnsi="Arial" w:cs="Arial"/>
                <w:sz w:val="18"/>
                <w:szCs w:val="18"/>
                <w:lang w:eastAsia="es-ES"/>
              </w:rPr>
            </w:pPr>
            <w:r w:rsidRPr="007B1034">
              <w:rPr>
                <w:rFonts w:ascii="Arial" w:hAnsi="Arial" w:cs="Arial"/>
                <w:sz w:val="18"/>
                <w:szCs w:val="18"/>
                <w:lang w:eastAsia="es-ES"/>
              </w:rPr>
              <w:t>13</w:t>
            </w:r>
          </w:p>
        </w:tc>
        <w:tc>
          <w:tcPr>
            <w:tcW w:w="1482" w:type="dxa"/>
            <w:tcBorders>
              <w:top w:val="single" w:sz="4" w:space="0" w:color="auto"/>
              <w:bottom w:val="single" w:sz="4" w:space="0" w:color="auto"/>
            </w:tcBorders>
            <w:shd w:val="clear" w:color="auto" w:fill="8DB3E2" w:themeFill="text2" w:themeFillTint="66"/>
            <w:vAlign w:val="center"/>
          </w:tcPr>
          <w:p w:rsidR="003612F8" w:rsidRPr="007B1034" w:rsidRDefault="003612F8" w:rsidP="00E72664">
            <w:pPr>
              <w:spacing w:after="0"/>
              <w:jc w:val="right"/>
              <w:rPr>
                <w:rFonts w:ascii="Arial" w:hAnsi="Arial" w:cs="Arial"/>
                <w:sz w:val="18"/>
                <w:szCs w:val="18"/>
                <w:lang w:eastAsia="es-ES"/>
              </w:rPr>
            </w:pPr>
            <w:r w:rsidRPr="007B1034">
              <w:rPr>
                <w:rFonts w:ascii="Arial" w:hAnsi="Arial" w:cs="Arial"/>
                <w:sz w:val="18"/>
                <w:szCs w:val="18"/>
                <w:lang w:eastAsia="es-ES"/>
              </w:rPr>
              <w:t>12</w:t>
            </w:r>
          </w:p>
        </w:tc>
      </w:tr>
    </w:tbl>
    <w:p w:rsidR="00C3149A" w:rsidRPr="008C79C7" w:rsidRDefault="00C3149A" w:rsidP="00C3149A">
      <w:pPr>
        <w:spacing w:before="240" w:after="240"/>
        <w:ind w:firstLine="284"/>
        <w:rPr>
          <w:spacing w:val="6"/>
          <w:sz w:val="26"/>
          <w:szCs w:val="26"/>
        </w:rPr>
      </w:pPr>
      <w:bookmarkStart w:id="16" w:name="_Toc475433580"/>
      <w:r>
        <w:rPr>
          <w:spacing w:val="6"/>
          <w:sz w:val="26"/>
          <w:szCs w:val="26"/>
        </w:rPr>
        <w:t>Como se observa, el 57 por ciento de las plazas se corresponden con A.T.S.</w:t>
      </w:r>
      <w:r w:rsidR="00C615BD">
        <w:rPr>
          <w:spacing w:val="6"/>
          <w:sz w:val="26"/>
          <w:szCs w:val="26"/>
        </w:rPr>
        <w:t>-</w:t>
      </w:r>
      <w:proofErr w:type="spellStart"/>
      <w:r w:rsidR="00C615BD">
        <w:rPr>
          <w:spacing w:val="6"/>
          <w:sz w:val="26"/>
          <w:szCs w:val="26"/>
        </w:rPr>
        <w:t>D.U.E</w:t>
      </w:r>
      <w:proofErr w:type="spellEnd"/>
      <w:r w:rsidR="00C615BD">
        <w:rPr>
          <w:spacing w:val="6"/>
          <w:sz w:val="26"/>
          <w:szCs w:val="26"/>
        </w:rPr>
        <w:t>.</w:t>
      </w:r>
      <w:r>
        <w:rPr>
          <w:spacing w:val="6"/>
          <w:sz w:val="26"/>
          <w:szCs w:val="26"/>
        </w:rPr>
        <w:t xml:space="preserve"> y </w:t>
      </w:r>
      <w:proofErr w:type="spellStart"/>
      <w:r>
        <w:rPr>
          <w:spacing w:val="6"/>
          <w:sz w:val="26"/>
          <w:szCs w:val="26"/>
        </w:rPr>
        <w:t>T.E.L</w:t>
      </w:r>
      <w:proofErr w:type="spellEnd"/>
      <w:r>
        <w:rPr>
          <w:spacing w:val="6"/>
          <w:sz w:val="26"/>
          <w:szCs w:val="26"/>
        </w:rPr>
        <w:t xml:space="preserve">.; el 46 por ciento de </w:t>
      </w:r>
      <w:r w:rsidR="006350AE">
        <w:rPr>
          <w:spacing w:val="6"/>
          <w:sz w:val="26"/>
          <w:szCs w:val="26"/>
        </w:rPr>
        <w:t>e</w:t>
      </w:r>
      <w:r>
        <w:rPr>
          <w:spacing w:val="6"/>
          <w:sz w:val="26"/>
          <w:szCs w:val="26"/>
        </w:rPr>
        <w:t xml:space="preserve">stas últimas está vacante, </w:t>
      </w:r>
      <w:r w:rsidRPr="00725319">
        <w:rPr>
          <w:spacing w:val="6"/>
          <w:sz w:val="26"/>
          <w:szCs w:val="26"/>
        </w:rPr>
        <w:t>si bien están t</w:t>
      </w:r>
      <w:r w:rsidRPr="00725319">
        <w:rPr>
          <w:spacing w:val="6"/>
          <w:sz w:val="26"/>
          <w:szCs w:val="26"/>
        </w:rPr>
        <w:t>o</w:t>
      </w:r>
      <w:r w:rsidRPr="00725319">
        <w:rPr>
          <w:spacing w:val="6"/>
          <w:sz w:val="26"/>
          <w:szCs w:val="26"/>
        </w:rPr>
        <w:t>das cubiertas.</w:t>
      </w:r>
      <w:r w:rsidRPr="00C44019">
        <w:rPr>
          <w:color w:val="FF0000"/>
          <w:spacing w:val="6"/>
          <w:sz w:val="26"/>
          <w:szCs w:val="26"/>
        </w:rPr>
        <w:t xml:space="preserve"> </w:t>
      </w:r>
      <w:r w:rsidRPr="008C79C7">
        <w:rPr>
          <w:spacing w:val="6"/>
          <w:sz w:val="26"/>
          <w:szCs w:val="26"/>
        </w:rPr>
        <w:t>En 2015,</w:t>
      </w:r>
      <w:r>
        <w:rPr>
          <w:spacing w:val="6"/>
          <w:sz w:val="26"/>
          <w:szCs w:val="26"/>
        </w:rPr>
        <w:t xml:space="preserve"> todas</w:t>
      </w:r>
      <w:r w:rsidRPr="008C79C7">
        <w:rPr>
          <w:spacing w:val="6"/>
          <w:sz w:val="26"/>
          <w:szCs w:val="26"/>
        </w:rPr>
        <w:t xml:space="preserve"> </w:t>
      </w:r>
      <w:r w:rsidR="00C615BD">
        <w:rPr>
          <w:spacing w:val="6"/>
          <w:sz w:val="26"/>
          <w:szCs w:val="26"/>
        </w:rPr>
        <w:t>esta</w:t>
      </w:r>
      <w:r>
        <w:rPr>
          <w:spacing w:val="6"/>
          <w:sz w:val="26"/>
          <w:szCs w:val="26"/>
        </w:rPr>
        <w:t xml:space="preserve">s </w:t>
      </w:r>
      <w:r w:rsidR="00C615BD">
        <w:rPr>
          <w:spacing w:val="6"/>
          <w:sz w:val="26"/>
          <w:szCs w:val="26"/>
        </w:rPr>
        <w:t xml:space="preserve">plazas </w:t>
      </w:r>
      <w:r>
        <w:rPr>
          <w:spacing w:val="6"/>
          <w:sz w:val="26"/>
          <w:szCs w:val="26"/>
        </w:rPr>
        <w:t xml:space="preserve">se </w:t>
      </w:r>
      <w:r w:rsidR="00C615BD">
        <w:rPr>
          <w:spacing w:val="6"/>
          <w:sz w:val="26"/>
          <w:szCs w:val="26"/>
        </w:rPr>
        <w:t>adscribieron a la gestión de la a</w:t>
      </w:r>
      <w:r w:rsidR="00C615BD">
        <w:rPr>
          <w:spacing w:val="6"/>
          <w:sz w:val="26"/>
          <w:szCs w:val="26"/>
        </w:rPr>
        <w:t>c</w:t>
      </w:r>
      <w:r w:rsidR="00C615BD">
        <w:rPr>
          <w:spacing w:val="6"/>
          <w:sz w:val="26"/>
          <w:szCs w:val="26"/>
        </w:rPr>
        <w:t>tividad relacionada con</w:t>
      </w:r>
      <w:r>
        <w:rPr>
          <w:spacing w:val="6"/>
          <w:sz w:val="26"/>
          <w:szCs w:val="26"/>
        </w:rPr>
        <w:t xml:space="preserve"> la sangre, salvo las que ocuparon la plaza de</w:t>
      </w:r>
      <w:r w:rsidRPr="008C79C7">
        <w:rPr>
          <w:spacing w:val="6"/>
          <w:sz w:val="26"/>
          <w:szCs w:val="26"/>
        </w:rPr>
        <w:t xml:space="preserve"> biólogo clínico </w:t>
      </w:r>
      <w:r>
        <w:rPr>
          <w:spacing w:val="6"/>
          <w:sz w:val="26"/>
          <w:szCs w:val="26"/>
        </w:rPr>
        <w:t>y una de</w:t>
      </w:r>
      <w:r w:rsidRPr="008C79C7">
        <w:rPr>
          <w:spacing w:val="6"/>
          <w:sz w:val="26"/>
          <w:szCs w:val="26"/>
        </w:rPr>
        <w:t xml:space="preserve"> </w:t>
      </w:r>
      <w:proofErr w:type="spellStart"/>
      <w:r w:rsidRPr="008C79C7">
        <w:rPr>
          <w:spacing w:val="6"/>
          <w:sz w:val="26"/>
          <w:szCs w:val="26"/>
        </w:rPr>
        <w:t>T.E.L</w:t>
      </w:r>
      <w:proofErr w:type="spellEnd"/>
      <w:r w:rsidRPr="008C79C7">
        <w:rPr>
          <w:spacing w:val="6"/>
          <w:sz w:val="26"/>
          <w:szCs w:val="26"/>
        </w:rPr>
        <w:t>.</w:t>
      </w:r>
      <w:r>
        <w:rPr>
          <w:spacing w:val="6"/>
          <w:sz w:val="26"/>
          <w:szCs w:val="26"/>
        </w:rPr>
        <w:t>,</w:t>
      </w:r>
      <w:r w:rsidRPr="008C79C7">
        <w:rPr>
          <w:spacing w:val="6"/>
          <w:sz w:val="26"/>
          <w:szCs w:val="26"/>
        </w:rPr>
        <w:t xml:space="preserve"> </w:t>
      </w:r>
      <w:r>
        <w:rPr>
          <w:spacing w:val="6"/>
          <w:sz w:val="26"/>
          <w:szCs w:val="26"/>
        </w:rPr>
        <w:t xml:space="preserve">que </w:t>
      </w:r>
      <w:r w:rsidR="00C615BD">
        <w:rPr>
          <w:spacing w:val="6"/>
          <w:sz w:val="26"/>
          <w:szCs w:val="26"/>
        </w:rPr>
        <w:t xml:space="preserve">estaban adscritas a la actividad relacionada </w:t>
      </w:r>
      <w:r>
        <w:rPr>
          <w:spacing w:val="6"/>
          <w:sz w:val="26"/>
          <w:szCs w:val="26"/>
        </w:rPr>
        <w:t>con los tejidos</w:t>
      </w:r>
      <w:r w:rsidRPr="008C79C7">
        <w:rPr>
          <w:spacing w:val="6"/>
          <w:sz w:val="26"/>
          <w:szCs w:val="26"/>
        </w:rPr>
        <w:t xml:space="preserve">. </w:t>
      </w:r>
      <w:r>
        <w:rPr>
          <w:spacing w:val="6"/>
          <w:sz w:val="26"/>
          <w:szCs w:val="26"/>
        </w:rPr>
        <w:t xml:space="preserve">En el proceso que conlleva la extracción e implante posterior de tejidos interviene también personal ajeno al </w:t>
      </w:r>
      <w:proofErr w:type="spellStart"/>
      <w:r>
        <w:rPr>
          <w:spacing w:val="6"/>
          <w:sz w:val="26"/>
          <w:szCs w:val="26"/>
        </w:rPr>
        <w:t>BSTN</w:t>
      </w:r>
      <w:proofErr w:type="spellEnd"/>
      <w:r>
        <w:rPr>
          <w:spacing w:val="6"/>
          <w:sz w:val="26"/>
          <w:szCs w:val="26"/>
        </w:rPr>
        <w:t xml:space="preserve"> como es el coordinador hospitalario de </w:t>
      </w:r>
      <w:r w:rsidR="008A60B1">
        <w:rPr>
          <w:spacing w:val="6"/>
          <w:sz w:val="26"/>
          <w:szCs w:val="26"/>
        </w:rPr>
        <w:t>trasplante</w:t>
      </w:r>
      <w:r>
        <w:rPr>
          <w:spacing w:val="6"/>
          <w:sz w:val="26"/>
          <w:szCs w:val="26"/>
        </w:rPr>
        <w:t xml:space="preserve">s del </w:t>
      </w:r>
      <w:proofErr w:type="spellStart"/>
      <w:r>
        <w:rPr>
          <w:spacing w:val="6"/>
          <w:sz w:val="26"/>
          <w:szCs w:val="26"/>
        </w:rPr>
        <w:t>CHN</w:t>
      </w:r>
      <w:proofErr w:type="spellEnd"/>
      <w:r>
        <w:rPr>
          <w:spacing w:val="6"/>
          <w:sz w:val="26"/>
          <w:szCs w:val="26"/>
        </w:rPr>
        <w:t>, y personal del Servicio de Oftalmología y Traumatol</w:t>
      </w:r>
      <w:r>
        <w:rPr>
          <w:spacing w:val="6"/>
          <w:sz w:val="26"/>
          <w:szCs w:val="26"/>
        </w:rPr>
        <w:t>o</w:t>
      </w:r>
      <w:r>
        <w:rPr>
          <w:spacing w:val="6"/>
          <w:sz w:val="26"/>
          <w:szCs w:val="26"/>
        </w:rPr>
        <w:t>gía, en función del tejido extraído.</w:t>
      </w:r>
    </w:p>
    <w:p w:rsidR="003612F8" w:rsidRDefault="003612F8" w:rsidP="003612F8">
      <w:pPr>
        <w:pStyle w:val="atitulo2"/>
      </w:pPr>
      <w:bookmarkStart w:id="17" w:name="_Toc479322219"/>
      <w:r>
        <w:t>II</w:t>
      </w:r>
      <w:r w:rsidRPr="00723975">
        <w:t>.</w:t>
      </w:r>
      <w:r>
        <w:t>2</w:t>
      </w:r>
      <w:r w:rsidRPr="00723975">
        <w:t xml:space="preserve">. </w:t>
      </w:r>
      <w:r>
        <w:t>Donación y trasplante de órganos en Navarra</w:t>
      </w:r>
      <w:bookmarkEnd w:id="16"/>
      <w:bookmarkEnd w:id="17"/>
    </w:p>
    <w:p w:rsidR="00EB6BF8" w:rsidRPr="00EB6BF8" w:rsidRDefault="00C3149A" w:rsidP="00EB6BF8">
      <w:pPr>
        <w:spacing w:before="120"/>
        <w:ind w:firstLine="284"/>
        <w:rPr>
          <w:spacing w:val="6"/>
          <w:sz w:val="26"/>
          <w:szCs w:val="26"/>
        </w:rPr>
      </w:pPr>
      <w:r w:rsidRPr="00EB6BF8">
        <w:rPr>
          <w:spacing w:val="6"/>
          <w:sz w:val="26"/>
          <w:szCs w:val="26"/>
        </w:rPr>
        <w:t xml:space="preserve">En primer lugar hay que destacar que, independientemente de que el </w:t>
      </w:r>
      <w:proofErr w:type="spellStart"/>
      <w:r w:rsidRPr="00EB6BF8">
        <w:rPr>
          <w:spacing w:val="6"/>
          <w:sz w:val="26"/>
          <w:szCs w:val="26"/>
        </w:rPr>
        <w:t>BSTN</w:t>
      </w:r>
      <w:proofErr w:type="spellEnd"/>
      <w:r w:rsidRPr="00EB6BF8">
        <w:rPr>
          <w:spacing w:val="6"/>
          <w:sz w:val="26"/>
          <w:szCs w:val="26"/>
        </w:rPr>
        <w:t xml:space="preserve"> tuviera esta competencia o no, la estructura organizativa</w:t>
      </w:r>
      <w:r w:rsidR="00EB6BF8" w:rsidRPr="00EB6BF8">
        <w:rPr>
          <w:spacing w:val="6"/>
          <w:sz w:val="26"/>
          <w:szCs w:val="26"/>
        </w:rPr>
        <w:t xml:space="preserve"> para la donación y trasplante de órganos</w:t>
      </w:r>
      <w:r w:rsidRPr="00EB6BF8">
        <w:rPr>
          <w:spacing w:val="6"/>
          <w:sz w:val="26"/>
          <w:szCs w:val="26"/>
        </w:rPr>
        <w:t xml:space="preserve"> ha sido prácticamente la misma en todo el periodo anal</w:t>
      </w:r>
      <w:r w:rsidRPr="00EB6BF8">
        <w:rPr>
          <w:spacing w:val="6"/>
          <w:sz w:val="26"/>
          <w:szCs w:val="26"/>
        </w:rPr>
        <w:t>i</w:t>
      </w:r>
      <w:r w:rsidRPr="00EB6BF8">
        <w:rPr>
          <w:spacing w:val="6"/>
          <w:sz w:val="26"/>
          <w:szCs w:val="26"/>
        </w:rPr>
        <w:t>zado y está compuesta por: un coordinador autonómico, un coordinador hosp</w:t>
      </w:r>
      <w:r w:rsidRPr="00EB6BF8">
        <w:rPr>
          <w:spacing w:val="6"/>
          <w:sz w:val="26"/>
          <w:szCs w:val="26"/>
        </w:rPr>
        <w:t>i</w:t>
      </w:r>
      <w:r w:rsidRPr="00EB6BF8">
        <w:rPr>
          <w:spacing w:val="6"/>
          <w:sz w:val="26"/>
          <w:szCs w:val="26"/>
        </w:rPr>
        <w:t xml:space="preserve">talario de trasplantes y tejidos en el </w:t>
      </w:r>
      <w:proofErr w:type="spellStart"/>
      <w:r w:rsidRPr="00EB6BF8">
        <w:rPr>
          <w:spacing w:val="6"/>
          <w:sz w:val="26"/>
          <w:szCs w:val="26"/>
        </w:rPr>
        <w:t>CHN</w:t>
      </w:r>
      <w:proofErr w:type="spellEnd"/>
      <w:r w:rsidRPr="00EB6BF8">
        <w:rPr>
          <w:spacing w:val="6"/>
          <w:sz w:val="26"/>
          <w:szCs w:val="26"/>
        </w:rPr>
        <w:t xml:space="preserve"> desde </w:t>
      </w:r>
      <w:r w:rsidR="006908D5">
        <w:rPr>
          <w:spacing w:val="6"/>
          <w:sz w:val="26"/>
          <w:szCs w:val="26"/>
        </w:rPr>
        <w:t xml:space="preserve">finales de 2015 </w:t>
      </w:r>
      <w:r w:rsidRPr="00EB6BF8">
        <w:rPr>
          <w:spacing w:val="6"/>
          <w:sz w:val="26"/>
          <w:szCs w:val="26"/>
        </w:rPr>
        <w:t>(previamente había uno para el Hospital de Navarra y otro para el Hospital Virgen del C</w:t>
      </w:r>
      <w:r w:rsidRPr="00EB6BF8">
        <w:rPr>
          <w:spacing w:val="6"/>
          <w:sz w:val="26"/>
          <w:szCs w:val="26"/>
        </w:rPr>
        <w:t>a</w:t>
      </w:r>
      <w:r w:rsidRPr="00EB6BF8">
        <w:rPr>
          <w:spacing w:val="6"/>
          <w:sz w:val="26"/>
          <w:szCs w:val="26"/>
        </w:rPr>
        <w:t xml:space="preserve">mino), un coordinador hospitalario en la </w:t>
      </w:r>
      <w:proofErr w:type="spellStart"/>
      <w:r w:rsidRPr="00EB6BF8">
        <w:rPr>
          <w:spacing w:val="6"/>
          <w:sz w:val="26"/>
          <w:szCs w:val="26"/>
        </w:rPr>
        <w:t>CUN</w:t>
      </w:r>
      <w:proofErr w:type="spellEnd"/>
      <w:r w:rsidRPr="00EB6BF8">
        <w:rPr>
          <w:spacing w:val="6"/>
          <w:sz w:val="26"/>
          <w:szCs w:val="26"/>
        </w:rPr>
        <w:t xml:space="preserve"> y una Comisión Consultiva de Donaciones y Trasplantes. </w:t>
      </w:r>
    </w:p>
    <w:p w:rsidR="00EB6BF8" w:rsidRDefault="00EB6BF8" w:rsidP="00EB6BF8">
      <w:pPr>
        <w:spacing w:before="120"/>
        <w:ind w:firstLine="284"/>
        <w:rPr>
          <w:spacing w:val="6"/>
          <w:sz w:val="26"/>
          <w:szCs w:val="26"/>
        </w:rPr>
      </w:pPr>
      <w:r>
        <w:rPr>
          <w:spacing w:val="6"/>
          <w:sz w:val="26"/>
          <w:szCs w:val="26"/>
        </w:rPr>
        <w:t>Además del personal coordinador citado, en el proceso de detección, mant</w:t>
      </w:r>
      <w:r>
        <w:rPr>
          <w:spacing w:val="6"/>
          <w:sz w:val="26"/>
          <w:szCs w:val="26"/>
        </w:rPr>
        <w:t>e</w:t>
      </w:r>
      <w:r>
        <w:rPr>
          <w:spacing w:val="6"/>
          <w:sz w:val="26"/>
          <w:szCs w:val="26"/>
        </w:rPr>
        <w:t>nimiento y extracción de órganos participa personal de los siguientes servicios o equipos: Unidad de Cuidados Intensivos, Neurología, Radiología, Cardiol</w:t>
      </w:r>
      <w:r>
        <w:rPr>
          <w:spacing w:val="6"/>
          <w:sz w:val="26"/>
          <w:szCs w:val="26"/>
        </w:rPr>
        <w:t>o</w:t>
      </w:r>
      <w:r>
        <w:rPr>
          <w:spacing w:val="6"/>
          <w:sz w:val="26"/>
          <w:szCs w:val="26"/>
        </w:rPr>
        <w:t xml:space="preserve">gía, Cirugía General, Análisis Clínicos, </w:t>
      </w:r>
      <w:r w:rsidR="008A60B1">
        <w:rPr>
          <w:spacing w:val="6"/>
          <w:sz w:val="26"/>
          <w:szCs w:val="26"/>
        </w:rPr>
        <w:t xml:space="preserve">Microbiología, </w:t>
      </w:r>
      <w:r>
        <w:rPr>
          <w:spacing w:val="6"/>
          <w:sz w:val="26"/>
          <w:szCs w:val="26"/>
        </w:rPr>
        <w:t xml:space="preserve">Urgencias, Anestesia y Quirófano Central. Asimismo, en el traslado de órganos al centro implantador </w:t>
      </w:r>
      <w:r>
        <w:rPr>
          <w:spacing w:val="6"/>
          <w:sz w:val="26"/>
          <w:szCs w:val="26"/>
        </w:rPr>
        <w:lastRenderedPageBreak/>
        <w:t>interviene en la mayor parte de las ocasiones personal de</w:t>
      </w:r>
      <w:r w:rsidR="008A60B1">
        <w:rPr>
          <w:spacing w:val="6"/>
          <w:sz w:val="26"/>
          <w:szCs w:val="26"/>
        </w:rPr>
        <w:t xml:space="preserve"> SOS Navarra y de</w:t>
      </w:r>
      <w:r>
        <w:rPr>
          <w:spacing w:val="6"/>
          <w:sz w:val="26"/>
          <w:szCs w:val="26"/>
        </w:rPr>
        <w:t>l Servicio de Bomberos de Navarra.</w:t>
      </w:r>
    </w:p>
    <w:p w:rsidR="00C3149A" w:rsidRPr="00FD7880" w:rsidRDefault="00C3149A" w:rsidP="00C3149A">
      <w:pPr>
        <w:pStyle w:val="texto"/>
        <w:tabs>
          <w:tab w:val="clear" w:pos="2835"/>
          <w:tab w:val="clear" w:pos="3969"/>
          <w:tab w:val="clear" w:pos="5103"/>
          <w:tab w:val="clear" w:pos="6237"/>
          <w:tab w:val="clear" w:pos="7371"/>
          <w:tab w:val="left" w:pos="480"/>
          <w:tab w:val="num" w:pos="720"/>
          <w:tab w:val="num" w:pos="1320"/>
        </w:tabs>
        <w:rPr>
          <w:rFonts w:cs="Arial"/>
        </w:rPr>
      </w:pPr>
      <w:r>
        <w:t xml:space="preserve">Como hecho relevante posterior al periodo objeto de análisis de este informe destaca la aprobación de la Orden Foral 69/2016. Esta norma </w:t>
      </w:r>
      <w:r w:rsidRPr="00FD7880">
        <w:rPr>
          <w:rFonts w:cs="Arial"/>
        </w:rPr>
        <w:t>regula las estru</w:t>
      </w:r>
      <w:r w:rsidRPr="00FD7880">
        <w:rPr>
          <w:rFonts w:cs="Arial"/>
        </w:rPr>
        <w:t>c</w:t>
      </w:r>
      <w:r w:rsidRPr="00FD7880">
        <w:rPr>
          <w:rFonts w:cs="Arial"/>
        </w:rPr>
        <w:t>turas de coordinación y calidad del programa de donación y trasplantes de ó</w:t>
      </w:r>
      <w:r w:rsidRPr="00FD7880">
        <w:rPr>
          <w:rFonts w:cs="Arial"/>
        </w:rPr>
        <w:t>r</w:t>
      </w:r>
      <w:r w:rsidRPr="00FD7880">
        <w:rPr>
          <w:rFonts w:cs="Arial"/>
        </w:rPr>
        <w:t>ganos y tejidos de la Comuni</w:t>
      </w:r>
      <w:r>
        <w:rPr>
          <w:rFonts w:cs="Arial"/>
        </w:rPr>
        <w:t>dad Foral de Navarra y añade a la estructura ant</w:t>
      </w:r>
      <w:r>
        <w:rPr>
          <w:rFonts w:cs="Arial"/>
        </w:rPr>
        <w:t>e</w:t>
      </w:r>
      <w:r>
        <w:rPr>
          <w:rFonts w:cs="Arial"/>
        </w:rPr>
        <w:t>riormente citada la Comisión Técnica de Trasplantes; además, establece los si</w:t>
      </w:r>
      <w:r>
        <w:rPr>
          <w:rFonts w:cs="Arial"/>
        </w:rPr>
        <w:t>s</w:t>
      </w:r>
      <w:r>
        <w:rPr>
          <w:rFonts w:cs="Arial"/>
        </w:rPr>
        <w:t>temas o registros de información de donación y trasplantes</w:t>
      </w:r>
      <w:r>
        <w:rPr>
          <w:rStyle w:val="Refdenotaalpie"/>
          <w:rFonts w:cs="Arial"/>
        </w:rPr>
        <w:footnoteReference w:id="1"/>
      </w:r>
      <w:r>
        <w:rPr>
          <w:rFonts w:cs="Arial"/>
        </w:rPr>
        <w:t xml:space="preserve"> que deben elab</w:t>
      </w:r>
      <w:r>
        <w:rPr>
          <w:rFonts w:cs="Arial"/>
        </w:rPr>
        <w:t>o</w:t>
      </w:r>
      <w:r>
        <w:rPr>
          <w:rFonts w:cs="Arial"/>
        </w:rPr>
        <w:t>rarse, así como el contenido de un programa de calidad y seguridad que debe implantarse atendiendo a las directrices europeas relacionadas con este ámbito.</w:t>
      </w:r>
    </w:p>
    <w:p w:rsidR="00C3149A" w:rsidRDefault="00C3149A" w:rsidP="00C3149A">
      <w:pPr>
        <w:pStyle w:val="texto"/>
        <w:tabs>
          <w:tab w:val="clear" w:pos="2835"/>
          <w:tab w:val="clear" w:pos="3969"/>
          <w:tab w:val="clear" w:pos="5103"/>
          <w:tab w:val="clear" w:pos="6237"/>
          <w:tab w:val="clear" w:pos="7371"/>
        </w:tabs>
      </w:pPr>
      <w:r>
        <w:t xml:space="preserve">El procedimiento de detección, donación y extracción de órganos ha sido el mismo independientemente de si el </w:t>
      </w:r>
      <w:proofErr w:type="spellStart"/>
      <w:r>
        <w:t>BSTN</w:t>
      </w:r>
      <w:proofErr w:type="spellEnd"/>
      <w:r>
        <w:t xml:space="preserve"> ha tenido o no esta competencia y se basa en el programa marco de calidad y seguridad de la </w:t>
      </w:r>
      <w:proofErr w:type="spellStart"/>
      <w:r>
        <w:t>ONT</w:t>
      </w:r>
      <w:proofErr w:type="spellEnd"/>
      <w:r>
        <w:t>.</w:t>
      </w:r>
    </w:p>
    <w:p w:rsidR="00C3149A" w:rsidRDefault="00C3149A" w:rsidP="00C3149A">
      <w:pPr>
        <w:pStyle w:val="texto"/>
        <w:tabs>
          <w:tab w:val="clear" w:pos="2835"/>
          <w:tab w:val="clear" w:pos="3969"/>
          <w:tab w:val="clear" w:pos="5103"/>
          <w:tab w:val="clear" w:pos="6237"/>
          <w:tab w:val="clear" w:pos="7371"/>
        </w:tabs>
      </w:pPr>
      <w:r>
        <w:t>Las fuentes de obtención de órganos pueden ser: donante vivo (de riñón o excepcionalmente de hígado) o donante c</w:t>
      </w:r>
      <w:r w:rsidR="00EB6BF8">
        <w:t>adá</w:t>
      </w:r>
      <w:r>
        <w:t>ver. Este último caso es el que se produce en mayor ocasiones y está motivado mayoritariamente por muerte e</w:t>
      </w:r>
      <w:r>
        <w:t>n</w:t>
      </w:r>
      <w:r>
        <w:t>cefálica o por muerte cardíaca (asistolia)</w:t>
      </w:r>
      <w:r w:rsidR="00EB6BF8">
        <w:t>.</w:t>
      </w:r>
      <w:r>
        <w:t xml:space="preserve"> </w:t>
      </w:r>
      <w:r w:rsidR="00EB6BF8">
        <w:t>Esta última opción se ha increment</w:t>
      </w:r>
      <w:r w:rsidR="00EB6BF8">
        <w:t>a</w:t>
      </w:r>
      <w:r w:rsidR="00EB6BF8">
        <w:t xml:space="preserve">do </w:t>
      </w:r>
      <w:r>
        <w:t xml:space="preserve">considerablemente </w:t>
      </w:r>
      <w:r w:rsidR="00EB6BF8">
        <w:t xml:space="preserve">en el </w:t>
      </w:r>
      <w:proofErr w:type="spellStart"/>
      <w:r w:rsidR="00EB6BF8">
        <w:t>CHN</w:t>
      </w:r>
      <w:proofErr w:type="spellEnd"/>
      <w:r w:rsidR="00EB6BF8">
        <w:t xml:space="preserve"> en los últimos dos años motivando que </w:t>
      </w:r>
      <w:r>
        <w:t xml:space="preserve">el número de donaciones </w:t>
      </w:r>
      <w:r w:rsidR="00EB6BF8">
        <w:t>haya aumentado en este periodo.</w:t>
      </w:r>
    </w:p>
    <w:p w:rsidR="00C3149A" w:rsidRDefault="00C3149A" w:rsidP="00C3149A">
      <w:pPr>
        <w:pStyle w:val="texto"/>
        <w:tabs>
          <w:tab w:val="clear" w:pos="2835"/>
          <w:tab w:val="clear" w:pos="3969"/>
          <w:tab w:val="clear" w:pos="5103"/>
          <w:tab w:val="clear" w:pos="6237"/>
          <w:tab w:val="clear" w:pos="7371"/>
        </w:tabs>
      </w:pPr>
      <w:r>
        <w:t xml:space="preserve">La extracción de órganos de donantes </w:t>
      </w:r>
      <w:r w:rsidR="008A60B1">
        <w:t>en Navarra</w:t>
      </w:r>
      <w:r>
        <w:t xml:space="preserve"> se realiza exclusivamente en el </w:t>
      </w:r>
      <w:proofErr w:type="spellStart"/>
      <w:r>
        <w:t>CHN</w:t>
      </w:r>
      <w:proofErr w:type="spellEnd"/>
      <w:r>
        <w:t xml:space="preserve"> y en la </w:t>
      </w:r>
      <w:proofErr w:type="spellStart"/>
      <w:r>
        <w:t>CUN</w:t>
      </w:r>
      <w:proofErr w:type="spellEnd"/>
      <w:r>
        <w:t xml:space="preserve"> (en caso de que detecten un posible donante) por pe</w:t>
      </w:r>
      <w:r>
        <w:t>r</w:t>
      </w:r>
      <w:r>
        <w:t xml:space="preserve">sonal de estos centros o por el del centro que lo vaya a implantar en función del órgano extraído; los órganos obtenidos pueden trasplantarse a pacientes </w:t>
      </w:r>
      <w:r w:rsidR="008A60B1">
        <w:t>de la lista de espera de Navarra</w:t>
      </w:r>
      <w:r>
        <w:t xml:space="preserve"> o de otras comunidades autónomas o incluso de otros países. Asimismo, pacientes </w:t>
      </w:r>
      <w:r w:rsidR="008A60B1">
        <w:t>incluidos en la lista de espera de Navarra</w:t>
      </w:r>
      <w:r>
        <w:t xml:space="preserve"> pueden recibir órganos procedentes de todos los orígenes mencionados. </w:t>
      </w:r>
    </w:p>
    <w:p w:rsidR="00C3149A" w:rsidRDefault="00C3149A" w:rsidP="00C3149A">
      <w:pPr>
        <w:pStyle w:val="texto"/>
        <w:tabs>
          <w:tab w:val="clear" w:pos="2835"/>
          <w:tab w:val="clear" w:pos="3969"/>
          <w:tab w:val="clear" w:pos="5103"/>
          <w:tab w:val="clear" w:pos="6237"/>
          <w:tab w:val="clear" w:pos="7371"/>
        </w:tabs>
      </w:pPr>
      <w:r>
        <w:t xml:space="preserve">Los trasplantes a pacientes </w:t>
      </w:r>
      <w:r w:rsidR="008A60B1">
        <w:t>de la lista de espera de Navarra</w:t>
      </w:r>
      <w:r>
        <w:t xml:space="preserve"> se realizan en la </w:t>
      </w:r>
      <w:proofErr w:type="spellStart"/>
      <w:r>
        <w:t>CUN</w:t>
      </w:r>
      <w:proofErr w:type="spellEnd"/>
      <w:r>
        <w:t xml:space="preserve"> (riñón, hígado y corazón) y se </w:t>
      </w:r>
      <w:r w:rsidR="00EB6BF8">
        <w:t>regulan</w:t>
      </w:r>
      <w:r>
        <w:t xml:space="preserve"> a través de un concierto con esta entidad; en caso de que el órgano que se vaya a implantar sea un pulmón, uno mixto de riñón y páncreas, o sea para un receptor infantil, se realiza en otros hospitales públicos nacionales de referencia.</w:t>
      </w:r>
    </w:p>
    <w:p w:rsidR="00C3149A" w:rsidRDefault="00C3149A" w:rsidP="00C3149A">
      <w:pPr>
        <w:spacing w:before="120"/>
        <w:ind w:firstLine="284"/>
        <w:rPr>
          <w:spacing w:val="6"/>
          <w:sz w:val="26"/>
          <w:szCs w:val="26"/>
        </w:rPr>
      </w:pPr>
      <w:r>
        <w:rPr>
          <w:spacing w:val="6"/>
          <w:sz w:val="26"/>
          <w:szCs w:val="26"/>
        </w:rPr>
        <w:t>La Orden Foral 74/1999 del Consejero de Salud, modificada por la Orden Foral 172/2013, establece el pago de una cantidad fija por acto realizado para compensar el trabajo de este personal que se lleva a cabo siempre fuera del h</w:t>
      </w:r>
      <w:r>
        <w:rPr>
          <w:spacing w:val="6"/>
          <w:sz w:val="26"/>
          <w:szCs w:val="26"/>
        </w:rPr>
        <w:t>o</w:t>
      </w:r>
      <w:r>
        <w:rPr>
          <w:spacing w:val="6"/>
          <w:sz w:val="26"/>
          <w:szCs w:val="26"/>
        </w:rPr>
        <w:t xml:space="preserve">rario habitual; esta norma </w:t>
      </w:r>
      <w:proofErr w:type="spellStart"/>
      <w:r>
        <w:rPr>
          <w:spacing w:val="6"/>
          <w:sz w:val="26"/>
          <w:szCs w:val="26"/>
        </w:rPr>
        <w:t>especifica</w:t>
      </w:r>
      <w:proofErr w:type="spellEnd"/>
      <w:r>
        <w:rPr>
          <w:spacing w:val="6"/>
          <w:sz w:val="26"/>
          <w:szCs w:val="26"/>
        </w:rPr>
        <w:t xml:space="preserve"> también la cantidad que se percibirá por acto en el caso de la detección y extracción de tejidos. </w:t>
      </w:r>
    </w:p>
    <w:p w:rsidR="00C3149A" w:rsidRDefault="00C3149A" w:rsidP="00C3149A">
      <w:pPr>
        <w:spacing w:before="120"/>
        <w:ind w:firstLine="284"/>
        <w:rPr>
          <w:spacing w:val="6"/>
          <w:sz w:val="26"/>
          <w:szCs w:val="26"/>
        </w:rPr>
      </w:pPr>
      <w:r>
        <w:rPr>
          <w:spacing w:val="6"/>
          <w:sz w:val="26"/>
          <w:szCs w:val="26"/>
        </w:rPr>
        <w:lastRenderedPageBreak/>
        <w:t xml:space="preserve">La cantidad establecida se distribuye entre </w:t>
      </w:r>
      <w:r w:rsidR="00DD704F">
        <w:rPr>
          <w:spacing w:val="6"/>
          <w:sz w:val="26"/>
          <w:szCs w:val="26"/>
        </w:rPr>
        <w:t>los servicios citados</w:t>
      </w:r>
      <w:r>
        <w:rPr>
          <w:spacing w:val="6"/>
          <w:sz w:val="26"/>
          <w:szCs w:val="26"/>
        </w:rPr>
        <w:t xml:space="preserve"> según unos porcentajes aprobados con el visto bueno de la dirección del </w:t>
      </w:r>
      <w:proofErr w:type="spellStart"/>
      <w:r>
        <w:rPr>
          <w:spacing w:val="6"/>
          <w:sz w:val="26"/>
          <w:szCs w:val="26"/>
        </w:rPr>
        <w:t>CHN</w:t>
      </w:r>
      <w:proofErr w:type="spellEnd"/>
      <w:r>
        <w:rPr>
          <w:spacing w:val="6"/>
          <w:sz w:val="26"/>
          <w:szCs w:val="26"/>
        </w:rPr>
        <w:t xml:space="preserve"> y del coord</w:t>
      </w:r>
      <w:r>
        <w:rPr>
          <w:spacing w:val="6"/>
          <w:sz w:val="26"/>
          <w:szCs w:val="26"/>
        </w:rPr>
        <w:t>i</w:t>
      </w:r>
      <w:r>
        <w:rPr>
          <w:spacing w:val="6"/>
          <w:sz w:val="26"/>
          <w:szCs w:val="26"/>
        </w:rPr>
        <w:t xml:space="preserve">nador de trasplantes para el caso de los órganos, y con el del director del </w:t>
      </w:r>
      <w:proofErr w:type="spellStart"/>
      <w:r>
        <w:rPr>
          <w:spacing w:val="6"/>
          <w:sz w:val="26"/>
          <w:szCs w:val="26"/>
        </w:rPr>
        <w:t>BSTN</w:t>
      </w:r>
      <w:proofErr w:type="spellEnd"/>
      <w:r>
        <w:rPr>
          <w:spacing w:val="6"/>
          <w:sz w:val="26"/>
          <w:szCs w:val="26"/>
        </w:rPr>
        <w:t xml:space="preserve"> y del coordinador de t</w:t>
      </w:r>
      <w:r w:rsidR="008A60B1">
        <w:rPr>
          <w:spacing w:val="6"/>
          <w:sz w:val="26"/>
          <w:szCs w:val="26"/>
        </w:rPr>
        <w:t>rasplante</w:t>
      </w:r>
      <w:r>
        <w:rPr>
          <w:spacing w:val="6"/>
          <w:sz w:val="26"/>
          <w:szCs w:val="26"/>
        </w:rPr>
        <w:t xml:space="preserve">s para este caso. </w:t>
      </w:r>
    </w:p>
    <w:p w:rsidR="00C3149A" w:rsidRDefault="00C3149A" w:rsidP="00C3149A">
      <w:pPr>
        <w:spacing w:before="120"/>
        <w:ind w:firstLine="284"/>
        <w:rPr>
          <w:spacing w:val="6"/>
          <w:sz w:val="26"/>
          <w:szCs w:val="26"/>
        </w:rPr>
      </w:pPr>
      <w:r>
        <w:rPr>
          <w:spacing w:val="6"/>
          <w:sz w:val="26"/>
          <w:szCs w:val="26"/>
        </w:rPr>
        <w:t xml:space="preserve">Además, tanto el coordinador autonómico como el coordinador hospitalario del </w:t>
      </w:r>
      <w:proofErr w:type="spellStart"/>
      <w:r>
        <w:rPr>
          <w:spacing w:val="6"/>
          <w:sz w:val="26"/>
          <w:szCs w:val="26"/>
        </w:rPr>
        <w:t>CHN</w:t>
      </w:r>
      <w:proofErr w:type="spellEnd"/>
      <w:r>
        <w:rPr>
          <w:spacing w:val="6"/>
          <w:sz w:val="26"/>
          <w:szCs w:val="26"/>
        </w:rPr>
        <w:t xml:space="preserve"> perciben un complemento fijo mensual en nómina</w:t>
      </w:r>
      <w:r w:rsidR="006350AE">
        <w:rPr>
          <w:spacing w:val="6"/>
          <w:sz w:val="26"/>
          <w:szCs w:val="26"/>
        </w:rPr>
        <w:t>,</w:t>
      </w:r>
      <w:r>
        <w:rPr>
          <w:spacing w:val="6"/>
          <w:sz w:val="26"/>
          <w:szCs w:val="26"/>
        </w:rPr>
        <w:t xml:space="preserve"> denominado “complemento de productividad”</w:t>
      </w:r>
      <w:r w:rsidR="006350AE">
        <w:rPr>
          <w:spacing w:val="6"/>
          <w:sz w:val="26"/>
          <w:szCs w:val="26"/>
        </w:rPr>
        <w:t>,</w:t>
      </w:r>
      <w:r>
        <w:rPr>
          <w:spacing w:val="6"/>
          <w:sz w:val="26"/>
          <w:szCs w:val="26"/>
        </w:rPr>
        <w:t xml:space="preserve"> que en el periodo analizado supera liger</w:t>
      </w:r>
      <w:r>
        <w:rPr>
          <w:spacing w:val="6"/>
          <w:sz w:val="26"/>
          <w:szCs w:val="26"/>
        </w:rPr>
        <w:t>a</w:t>
      </w:r>
      <w:r>
        <w:rPr>
          <w:spacing w:val="6"/>
          <w:sz w:val="26"/>
          <w:szCs w:val="26"/>
        </w:rPr>
        <w:t>mente los 650 euros</w:t>
      </w:r>
      <w:r w:rsidR="00EB6BF8">
        <w:rPr>
          <w:spacing w:val="6"/>
          <w:sz w:val="26"/>
          <w:szCs w:val="26"/>
        </w:rPr>
        <w:t>/mes</w:t>
      </w:r>
      <w:r>
        <w:rPr>
          <w:spacing w:val="6"/>
          <w:sz w:val="26"/>
          <w:szCs w:val="26"/>
        </w:rPr>
        <w:t>.</w:t>
      </w:r>
    </w:p>
    <w:p w:rsidR="00EB6BF8" w:rsidRPr="001B0B6E" w:rsidRDefault="00074F20" w:rsidP="00C3149A">
      <w:pPr>
        <w:spacing w:before="120"/>
        <w:ind w:firstLine="284"/>
        <w:rPr>
          <w:spacing w:val="6"/>
          <w:sz w:val="26"/>
          <w:szCs w:val="26"/>
        </w:rPr>
      </w:pPr>
      <w:r w:rsidRPr="001B0B6E">
        <w:rPr>
          <w:spacing w:val="6"/>
          <w:sz w:val="26"/>
          <w:szCs w:val="26"/>
        </w:rPr>
        <w:t>O</w:t>
      </w:r>
      <w:r w:rsidR="00EB6BF8" w:rsidRPr="001B0B6E">
        <w:rPr>
          <w:spacing w:val="6"/>
          <w:sz w:val="26"/>
          <w:szCs w:val="26"/>
        </w:rPr>
        <w:t>tro gasto relevante es el asociado a las guardias localizadas</w:t>
      </w:r>
      <w:r w:rsidR="00A54213" w:rsidRPr="001B0B6E">
        <w:rPr>
          <w:spacing w:val="6"/>
          <w:sz w:val="26"/>
          <w:szCs w:val="26"/>
        </w:rPr>
        <w:t xml:space="preserve"> en sábados, domingos y festivos </w:t>
      </w:r>
      <w:r w:rsidR="00EB6BF8" w:rsidRPr="001B0B6E">
        <w:rPr>
          <w:spacing w:val="6"/>
          <w:sz w:val="26"/>
          <w:szCs w:val="26"/>
        </w:rPr>
        <w:t>de los colectivos de enfermería</w:t>
      </w:r>
      <w:r w:rsidR="00A54213" w:rsidRPr="001B0B6E">
        <w:rPr>
          <w:spacing w:val="6"/>
          <w:sz w:val="26"/>
          <w:szCs w:val="26"/>
        </w:rPr>
        <w:t xml:space="preserve"> (7,28 euros/hora)</w:t>
      </w:r>
      <w:r w:rsidR="00EB6BF8" w:rsidRPr="001B0B6E">
        <w:rPr>
          <w:spacing w:val="6"/>
          <w:sz w:val="26"/>
          <w:szCs w:val="26"/>
        </w:rPr>
        <w:t>, auxili</w:t>
      </w:r>
      <w:r w:rsidR="00EB6BF8" w:rsidRPr="001B0B6E">
        <w:rPr>
          <w:spacing w:val="6"/>
          <w:sz w:val="26"/>
          <w:szCs w:val="26"/>
        </w:rPr>
        <w:t>a</w:t>
      </w:r>
      <w:r w:rsidR="00EB6BF8" w:rsidRPr="001B0B6E">
        <w:rPr>
          <w:spacing w:val="6"/>
          <w:sz w:val="26"/>
          <w:szCs w:val="26"/>
        </w:rPr>
        <w:t>res de enfermería</w:t>
      </w:r>
      <w:r w:rsidR="00A54213" w:rsidRPr="001B0B6E">
        <w:rPr>
          <w:spacing w:val="6"/>
          <w:sz w:val="26"/>
          <w:szCs w:val="26"/>
        </w:rPr>
        <w:t xml:space="preserve"> (4,66 euros/hora)</w:t>
      </w:r>
      <w:r w:rsidR="00EB6BF8" w:rsidRPr="001B0B6E">
        <w:rPr>
          <w:spacing w:val="6"/>
          <w:sz w:val="26"/>
          <w:szCs w:val="26"/>
        </w:rPr>
        <w:t xml:space="preserve"> y celadores</w:t>
      </w:r>
      <w:r w:rsidR="00A54213" w:rsidRPr="001B0B6E">
        <w:rPr>
          <w:spacing w:val="6"/>
          <w:sz w:val="26"/>
          <w:szCs w:val="26"/>
        </w:rPr>
        <w:t xml:space="preserve"> (4,66 euros/hora)</w:t>
      </w:r>
      <w:r w:rsidRPr="001B0B6E">
        <w:rPr>
          <w:spacing w:val="6"/>
          <w:sz w:val="26"/>
          <w:szCs w:val="26"/>
        </w:rPr>
        <w:t>. Este pers</w:t>
      </w:r>
      <w:r w:rsidRPr="001B0B6E">
        <w:rPr>
          <w:spacing w:val="6"/>
          <w:sz w:val="26"/>
          <w:szCs w:val="26"/>
        </w:rPr>
        <w:t>o</w:t>
      </w:r>
      <w:r w:rsidRPr="001B0B6E">
        <w:rPr>
          <w:spacing w:val="6"/>
          <w:sz w:val="26"/>
          <w:szCs w:val="26"/>
        </w:rPr>
        <w:t xml:space="preserve">nal, además, percibe un complemento por productividad extraordinaria por </w:t>
      </w:r>
      <w:proofErr w:type="spellStart"/>
      <w:r w:rsidRPr="001B0B6E">
        <w:rPr>
          <w:spacing w:val="6"/>
          <w:sz w:val="26"/>
          <w:szCs w:val="26"/>
        </w:rPr>
        <w:t>e</w:t>
      </w:r>
      <w:r w:rsidRPr="001B0B6E">
        <w:rPr>
          <w:spacing w:val="6"/>
          <w:sz w:val="26"/>
          <w:szCs w:val="26"/>
        </w:rPr>
        <w:t>x</w:t>
      </w:r>
      <w:r w:rsidRPr="001B0B6E">
        <w:rPr>
          <w:spacing w:val="6"/>
          <w:sz w:val="26"/>
          <w:szCs w:val="26"/>
        </w:rPr>
        <w:t>plante</w:t>
      </w:r>
      <w:proofErr w:type="spellEnd"/>
      <w:r w:rsidRPr="001B0B6E">
        <w:rPr>
          <w:spacing w:val="6"/>
          <w:sz w:val="26"/>
          <w:szCs w:val="26"/>
        </w:rPr>
        <w:t xml:space="preserve"> realizado en día laboral de 476 euros/persona para A.T.S.-</w:t>
      </w:r>
      <w:proofErr w:type="spellStart"/>
      <w:r w:rsidRPr="001B0B6E">
        <w:rPr>
          <w:spacing w:val="6"/>
          <w:sz w:val="26"/>
          <w:szCs w:val="26"/>
        </w:rPr>
        <w:t>D.U.E</w:t>
      </w:r>
      <w:proofErr w:type="spellEnd"/>
      <w:r w:rsidRPr="001B0B6E">
        <w:rPr>
          <w:spacing w:val="6"/>
          <w:sz w:val="26"/>
          <w:szCs w:val="26"/>
        </w:rPr>
        <w:t xml:space="preserve"> y 352 euros/persona para auxiliares de enfermería y </w:t>
      </w:r>
      <w:r w:rsidR="006908D5">
        <w:rPr>
          <w:spacing w:val="6"/>
          <w:sz w:val="26"/>
          <w:szCs w:val="26"/>
        </w:rPr>
        <w:t xml:space="preserve">315 euros/persona para </w:t>
      </w:r>
      <w:r w:rsidRPr="001B0B6E">
        <w:rPr>
          <w:spacing w:val="6"/>
          <w:sz w:val="26"/>
          <w:szCs w:val="26"/>
        </w:rPr>
        <w:t>celad</w:t>
      </w:r>
      <w:r w:rsidRPr="001B0B6E">
        <w:rPr>
          <w:spacing w:val="6"/>
          <w:sz w:val="26"/>
          <w:szCs w:val="26"/>
        </w:rPr>
        <w:t>o</w:t>
      </w:r>
      <w:r w:rsidRPr="001B0B6E">
        <w:rPr>
          <w:spacing w:val="6"/>
          <w:sz w:val="26"/>
          <w:szCs w:val="26"/>
        </w:rPr>
        <w:t>res.</w:t>
      </w:r>
      <w:r w:rsidR="00CD4BBA">
        <w:rPr>
          <w:spacing w:val="6"/>
          <w:sz w:val="26"/>
          <w:szCs w:val="26"/>
        </w:rPr>
        <w:t xml:space="preserve"> Este complemento</w:t>
      </w:r>
      <w:r w:rsidR="008A60B1">
        <w:rPr>
          <w:spacing w:val="6"/>
          <w:sz w:val="26"/>
          <w:szCs w:val="26"/>
        </w:rPr>
        <w:t xml:space="preserve"> y estas guardias</w:t>
      </w:r>
      <w:r w:rsidR="00CD4BBA">
        <w:rPr>
          <w:spacing w:val="6"/>
          <w:sz w:val="26"/>
          <w:szCs w:val="26"/>
        </w:rPr>
        <w:t xml:space="preserve"> fue</w:t>
      </w:r>
      <w:r w:rsidR="008A60B1">
        <w:rPr>
          <w:spacing w:val="6"/>
          <w:sz w:val="26"/>
          <w:szCs w:val="26"/>
        </w:rPr>
        <w:t>ron</w:t>
      </w:r>
      <w:r w:rsidR="00CD4BBA">
        <w:rPr>
          <w:spacing w:val="6"/>
          <w:sz w:val="26"/>
          <w:szCs w:val="26"/>
        </w:rPr>
        <w:t xml:space="preserve"> aprobado</w:t>
      </w:r>
      <w:r w:rsidR="008A60B1">
        <w:rPr>
          <w:spacing w:val="6"/>
          <w:sz w:val="26"/>
          <w:szCs w:val="26"/>
        </w:rPr>
        <w:t>s</w:t>
      </w:r>
      <w:r w:rsidR="00CD4BBA">
        <w:rPr>
          <w:spacing w:val="6"/>
          <w:sz w:val="26"/>
          <w:szCs w:val="26"/>
        </w:rPr>
        <w:t xml:space="preserve"> por un programa de actividad extraordinaria para reducir listas de espera para el año 2011.</w:t>
      </w:r>
    </w:p>
    <w:p w:rsidR="008A60B1" w:rsidRDefault="001B0B6E" w:rsidP="00AA7909">
      <w:pPr>
        <w:spacing w:before="120"/>
        <w:ind w:firstLine="284"/>
        <w:rPr>
          <w:spacing w:val="6"/>
          <w:sz w:val="26"/>
          <w:szCs w:val="26"/>
        </w:rPr>
      </w:pPr>
      <w:r w:rsidRPr="001B0B6E">
        <w:rPr>
          <w:spacing w:val="6"/>
          <w:sz w:val="26"/>
          <w:szCs w:val="26"/>
        </w:rPr>
        <w:t>Finalmente, los cirujanos del equipo extractor de órganos cobran un co</w:t>
      </w:r>
      <w:r w:rsidRPr="001B0B6E">
        <w:rPr>
          <w:spacing w:val="6"/>
          <w:sz w:val="26"/>
          <w:szCs w:val="26"/>
        </w:rPr>
        <w:t>m</w:t>
      </w:r>
      <w:r w:rsidRPr="001B0B6E">
        <w:rPr>
          <w:spacing w:val="6"/>
          <w:sz w:val="26"/>
          <w:szCs w:val="26"/>
        </w:rPr>
        <w:t>plemento por guardia localizada realizada independientemente del día de la s</w:t>
      </w:r>
      <w:r w:rsidRPr="001B0B6E">
        <w:rPr>
          <w:spacing w:val="6"/>
          <w:sz w:val="26"/>
          <w:szCs w:val="26"/>
        </w:rPr>
        <w:t>e</w:t>
      </w:r>
      <w:r w:rsidRPr="001B0B6E">
        <w:rPr>
          <w:spacing w:val="6"/>
          <w:sz w:val="26"/>
          <w:szCs w:val="26"/>
        </w:rPr>
        <w:t>mana</w:t>
      </w:r>
      <w:r w:rsidR="00AA7909">
        <w:rPr>
          <w:spacing w:val="6"/>
          <w:sz w:val="26"/>
          <w:szCs w:val="26"/>
        </w:rPr>
        <w:t xml:space="preserve"> considerado</w:t>
      </w:r>
      <w:r w:rsidRPr="001B0B6E">
        <w:rPr>
          <w:spacing w:val="6"/>
          <w:sz w:val="26"/>
          <w:szCs w:val="26"/>
        </w:rPr>
        <w:t xml:space="preserve">. La actividad de estas guardias se refiere, además de a los </w:t>
      </w:r>
      <w:proofErr w:type="spellStart"/>
      <w:r w:rsidRPr="001B0B6E">
        <w:rPr>
          <w:spacing w:val="6"/>
          <w:sz w:val="26"/>
          <w:szCs w:val="26"/>
        </w:rPr>
        <w:t>explantes</w:t>
      </w:r>
      <w:proofErr w:type="spellEnd"/>
      <w:r w:rsidRPr="001B0B6E">
        <w:rPr>
          <w:spacing w:val="6"/>
          <w:sz w:val="26"/>
          <w:szCs w:val="26"/>
        </w:rPr>
        <w:t xml:space="preserve"> de órganos, a los pacientes ingresados o a las urgencias</w:t>
      </w:r>
      <w:bookmarkStart w:id="18" w:name="_Toc311633164"/>
      <w:bookmarkStart w:id="19" w:name="_Toc311633173"/>
      <w:bookmarkStart w:id="20" w:name="_Toc432757080"/>
      <w:bookmarkStart w:id="21" w:name="_Toc447195014"/>
      <w:bookmarkStart w:id="22" w:name="_Toc475433581"/>
      <w:r w:rsidR="008A60B1">
        <w:rPr>
          <w:spacing w:val="6"/>
          <w:sz w:val="26"/>
          <w:szCs w:val="26"/>
        </w:rPr>
        <w:t>. El abono de estas guardias se aprobó en abril de 1996 por la Dirección de Personal del Ho</w:t>
      </w:r>
      <w:r w:rsidR="008A60B1">
        <w:rPr>
          <w:spacing w:val="6"/>
          <w:sz w:val="26"/>
          <w:szCs w:val="26"/>
        </w:rPr>
        <w:t>s</w:t>
      </w:r>
      <w:r w:rsidR="008A60B1">
        <w:rPr>
          <w:spacing w:val="6"/>
          <w:sz w:val="26"/>
          <w:szCs w:val="26"/>
        </w:rPr>
        <w:t>pital de Navarra.</w:t>
      </w:r>
    </w:p>
    <w:p w:rsidR="00EB6BF8" w:rsidRDefault="00EB6BF8" w:rsidP="00AA7909">
      <w:pPr>
        <w:spacing w:before="120"/>
        <w:ind w:firstLine="284"/>
        <w:rPr>
          <w:rFonts w:ascii="Arial" w:hAnsi="Arial"/>
          <w:b/>
          <w:color w:val="000000"/>
          <w:kern w:val="28"/>
          <w:sz w:val="25"/>
          <w:szCs w:val="26"/>
        </w:rPr>
      </w:pPr>
      <w:r>
        <w:br w:type="page"/>
      </w:r>
    </w:p>
    <w:p w:rsidR="002E5C85" w:rsidRPr="00341874" w:rsidRDefault="002E5C85" w:rsidP="002E5C85">
      <w:pPr>
        <w:pStyle w:val="atitulo1"/>
      </w:pPr>
      <w:bookmarkStart w:id="23" w:name="_Toc479322220"/>
      <w:r w:rsidRPr="00983EB9">
        <w:lastRenderedPageBreak/>
        <w:t xml:space="preserve">III. </w:t>
      </w:r>
      <w:bookmarkEnd w:id="18"/>
      <w:bookmarkEnd w:id="19"/>
      <w:r w:rsidRPr="00341874">
        <w:t>Objetivo</w:t>
      </w:r>
      <w:bookmarkEnd w:id="20"/>
      <w:r>
        <w:t>s, alcance y limitaciones</w:t>
      </w:r>
      <w:bookmarkEnd w:id="21"/>
      <w:bookmarkEnd w:id="22"/>
      <w:bookmarkEnd w:id="23"/>
    </w:p>
    <w:p w:rsidR="00523EEB" w:rsidRPr="00D87B9C" w:rsidRDefault="00523EEB" w:rsidP="00523EEB">
      <w:pPr>
        <w:pStyle w:val="texto"/>
      </w:pPr>
      <w:r>
        <w:t>Teniendo en cuenta la petición parlamentaria, l</w:t>
      </w:r>
      <w:r w:rsidRPr="00D87B9C">
        <w:t xml:space="preserve">os objetivos de este trabajo </w:t>
      </w:r>
      <w:r>
        <w:t>fueron</w:t>
      </w:r>
      <w:r w:rsidRPr="00D87B9C">
        <w:t>:</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 xml:space="preserve">Analizar </w:t>
      </w:r>
      <w:r w:rsidR="00EB6BF8">
        <w:rPr>
          <w:rFonts w:cs="Arial"/>
        </w:rPr>
        <w:t xml:space="preserve">los siguientes </w:t>
      </w:r>
      <w:r>
        <w:rPr>
          <w:rFonts w:cs="Arial"/>
        </w:rPr>
        <w:t xml:space="preserve">aspectos relativos al </w:t>
      </w:r>
      <w:proofErr w:type="spellStart"/>
      <w:r>
        <w:rPr>
          <w:rFonts w:cs="Arial"/>
        </w:rPr>
        <w:t>BSTN</w:t>
      </w:r>
      <w:proofErr w:type="spellEnd"/>
      <w:r>
        <w:rPr>
          <w:rFonts w:cs="Arial"/>
        </w:rPr>
        <w:t xml:space="preserve"> para el periodo 2011-2015: ejecución presupuestaria, personal, actividad y procedimientos.</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Fiscalizar la gestión del fraccionamiento del plasma</w:t>
      </w:r>
      <w:r w:rsidRPr="00AA7CB8">
        <w:rPr>
          <w:rFonts w:cs="Arial"/>
        </w:rPr>
        <w:t>.</w:t>
      </w:r>
    </w:p>
    <w:p w:rsidR="00523EEB" w:rsidRPr="00B048EC"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 xml:space="preserve">Examinar la situación actual del laboratorio de </w:t>
      </w:r>
      <w:proofErr w:type="spellStart"/>
      <w:r>
        <w:rPr>
          <w:rFonts w:cs="Arial"/>
        </w:rPr>
        <w:t>HLA</w:t>
      </w:r>
      <w:proofErr w:type="spellEnd"/>
      <w:r>
        <w:rPr>
          <w:rFonts w:cs="Arial"/>
        </w:rPr>
        <w:t>, la actividad que re</w:t>
      </w:r>
      <w:r>
        <w:rPr>
          <w:rFonts w:cs="Arial"/>
        </w:rPr>
        <w:t>a</w:t>
      </w:r>
      <w:r>
        <w:rPr>
          <w:rFonts w:cs="Arial"/>
        </w:rPr>
        <w:t>liza y el gasto que conlleva el envío de pruebas a empresas externas</w:t>
      </w:r>
      <w:r w:rsidRPr="00AA7CB8">
        <w:rPr>
          <w:rFonts w:cs="Arial"/>
        </w:rPr>
        <w:t>.</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Revisar el procedimiento y la actividad relacionada con la donación y tra</w:t>
      </w:r>
      <w:r>
        <w:rPr>
          <w:rFonts w:cs="Arial"/>
        </w:rPr>
        <w:t>s</w:t>
      </w:r>
      <w:r>
        <w:rPr>
          <w:rFonts w:cs="Arial"/>
        </w:rPr>
        <w:t xml:space="preserve">plante de órganos de la Comunidad Foral de Navarra. </w:t>
      </w:r>
      <w:r w:rsidRPr="00AA7CB8">
        <w:rPr>
          <w:rFonts w:cs="Arial"/>
        </w:rPr>
        <w:t xml:space="preserve"> </w:t>
      </w:r>
    </w:p>
    <w:p w:rsidR="00523EEB" w:rsidRPr="004624BF"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Verificar el cumplimiento de la Ley Orgánica de Protección de Datos en la actividad relacionada con la sangre, tejidos y órganos.</w:t>
      </w:r>
    </w:p>
    <w:p w:rsidR="00523EEB" w:rsidRPr="00D87B9C" w:rsidRDefault="00523EEB" w:rsidP="00523EEB">
      <w:pPr>
        <w:pStyle w:val="texto"/>
      </w:pPr>
      <w:r w:rsidRPr="00D87B9C">
        <w:tab/>
        <w:t>El trabajo se ha ejecutado de acuerdo con los principios y normas de audit</w:t>
      </w:r>
      <w:r w:rsidRPr="00D87B9C">
        <w:t>o</w:t>
      </w:r>
      <w:r w:rsidRPr="00D87B9C">
        <w:t>ría del sector público aprobados por la Comisión de Coordinación  de los Órg</w:t>
      </w:r>
      <w:r w:rsidRPr="00D87B9C">
        <w:t>a</w:t>
      </w:r>
      <w:r w:rsidRPr="00D87B9C">
        <w:t xml:space="preserve">nos Públicos de Control Externo de España y desarrollados por esta Cámara de Comptos en su Manual de Fiscalización; dentro de estas normas, se ha aplicado la </w:t>
      </w:r>
      <w:proofErr w:type="spellStart"/>
      <w:r w:rsidRPr="00D87B9C">
        <w:t>ISSAI</w:t>
      </w:r>
      <w:proofErr w:type="spellEnd"/>
      <w:r w:rsidRPr="00D87B9C">
        <w:t>-ES 300 “Principios fundamentales de la fiscalización operativa” y la 400 “Principios fundamentales de la fiscalización de cumplimiento”</w:t>
      </w:r>
      <w:bookmarkStart w:id="24" w:name="_Toc131822566"/>
      <w:bookmarkStart w:id="25" w:name="_Toc226346794"/>
      <w:r w:rsidRPr="00D87B9C">
        <w:t xml:space="preserve">. </w:t>
      </w:r>
    </w:p>
    <w:bookmarkEnd w:id="24"/>
    <w:bookmarkEnd w:id="25"/>
    <w:p w:rsidR="00523EEB" w:rsidRPr="00434529" w:rsidRDefault="00523EEB" w:rsidP="00523EEB">
      <w:pPr>
        <w:pStyle w:val="texto"/>
        <w:spacing w:after="100"/>
      </w:pPr>
      <w:r>
        <w:t>Para realizar nuestro trabajo hemos analizado fundamentalmente la siguiente información</w:t>
      </w:r>
      <w:r w:rsidRPr="00434529">
        <w:t xml:space="preserve">: </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AA7CB8">
        <w:rPr>
          <w:rFonts w:cs="Arial"/>
        </w:rPr>
        <w:t xml:space="preserve">Ejecución presupuestaria de las partidas relacionadas directamente con </w:t>
      </w:r>
      <w:r>
        <w:rPr>
          <w:rFonts w:cs="Arial"/>
        </w:rPr>
        <w:t xml:space="preserve">el </w:t>
      </w:r>
      <w:proofErr w:type="spellStart"/>
      <w:r>
        <w:rPr>
          <w:rFonts w:cs="Arial"/>
        </w:rPr>
        <w:t>BSTN</w:t>
      </w:r>
      <w:proofErr w:type="spellEnd"/>
      <w:r>
        <w:rPr>
          <w:rFonts w:cs="Arial"/>
        </w:rPr>
        <w:t xml:space="preserve"> para el periodo 2011-2015.</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6517C">
        <w:rPr>
          <w:rFonts w:cs="Arial"/>
        </w:rPr>
        <w:t>Muestra de</w:t>
      </w:r>
      <w:r>
        <w:rPr>
          <w:rFonts w:cs="Arial"/>
        </w:rPr>
        <w:t xml:space="preserve"> nueve</w:t>
      </w:r>
      <w:r w:rsidRPr="0056517C">
        <w:rPr>
          <w:rFonts w:cs="Arial"/>
        </w:rPr>
        <w:t xml:space="preserve"> expedientes de inversiones correspondientes al periodo 2011-2015</w:t>
      </w:r>
      <w:r>
        <w:rPr>
          <w:rFonts w:cs="Arial"/>
        </w:rPr>
        <w:t xml:space="preserve"> por un importe total de 191.559 euros.</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6517C">
        <w:rPr>
          <w:rFonts w:cs="Arial"/>
        </w:rPr>
        <w:t>Plantillas orgánicas del personal al servicio de la Administración Foral p</w:t>
      </w:r>
      <w:r w:rsidRPr="0056517C">
        <w:rPr>
          <w:rFonts w:cs="Arial"/>
        </w:rPr>
        <w:t>a</w:t>
      </w:r>
      <w:r w:rsidRPr="0056517C">
        <w:rPr>
          <w:rFonts w:cs="Arial"/>
        </w:rPr>
        <w:t>ra el periodo 2011-2015.</w:t>
      </w:r>
    </w:p>
    <w:p w:rsidR="00523EEB" w:rsidRPr="0056517C"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 xml:space="preserve">Procedimientos de obtención, tratamiento y distribución de sangre y tejidos en el </w:t>
      </w:r>
      <w:proofErr w:type="spellStart"/>
      <w:r>
        <w:rPr>
          <w:rFonts w:cs="Arial"/>
        </w:rPr>
        <w:t>BSTN</w:t>
      </w:r>
      <w:proofErr w:type="spellEnd"/>
      <w:r>
        <w:rPr>
          <w:rFonts w:cs="Arial"/>
        </w:rPr>
        <w:t>.</w:t>
      </w:r>
    </w:p>
    <w:p w:rsidR="00523EEB" w:rsidRPr="00AA7CB8"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Normativa aplicable al centro.</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Acuerdos marco celebrados para contratar el fraccionamiento del plasma.</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Protocolos establecidos para la donación y trasplante de órganos en la C</w:t>
      </w:r>
      <w:r>
        <w:rPr>
          <w:rFonts w:cs="Arial"/>
        </w:rPr>
        <w:t>o</w:t>
      </w:r>
      <w:r>
        <w:rPr>
          <w:rFonts w:cs="Arial"/>
        </w:rPr>
        <w:t xml:space="preserve">munidad Foral de </w:t>
      </w:r>
      <w:r w:rsidRPr="00C3059A">
        <w:rPr>
          <w:rFonts w:cs="Arial"/>
        </w:rPr>
        <w:t>Navarra</w:t>
      </w:r>
      <w:r>
        <w:rPr>
          <w:rFonts w:cs="Arial"/>
        </w:rPr>
        <w:t xml:space="preserve"> y en el País Vasco.</w:t>
      </w:r>
    </w:p>
    <w:p w:rsid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R</w:t>
      </w:r>
      <w:r w:rsidRPr="00C3059A">
        <w:rPr>
          <w:rFonts w:cs="Arial"/>
        </w:rPr>
        <w:t xml:space="preserve">etribuciones asociadas a </w:t>
      </w:r>
      <w:r>
        <w:rPr>
          <w:rFonts w:cs="Arial"/>
        </w:rPr>
        <w:t>la detección, donación y extracción de órganos</w:t>
      </w:r>
      <w:r w:rsidRPr="00C3059A">
        <w:rPr>
          <w:rFonts w:cs="Arial"/>
        </w:rPr>
        <w:t xml:space="preserve"> y tejidos.</w:t>
      </w:r>
    </w:p>
    <w:p w:rsidR="00523EEB" w:rsidRPr="00C24458"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lastRenderedPageBreak/>
        <w:t>Ejecución de algunas partidas presupuestarias de gasto asociadas al labor</w:t>
      </w:r>
      <w:r>
        <w:rPr>
          <w:rFonts w:cs="Arial"/>
        </w:rPr>
        <w:t>a</w:t>
      </w:r>
      <w:r>
        <w:rPr>
          <w:rFonts w:cs="Arial"/>
        </w:rPr>
        <w:t xml:space="preserve">torio de inmunología y al concierto de trasplantes con la </w:t>
      </w:r>
      <w:proofErr w:type="spellStart"/>
      <w:r>
        <w:rPr>
          <w:rFonts w:cs="Arial"/>
        </w:rPr>
        <w:t>CUN</w:t>
      </w:r>
      <w:proofErr w:type="spellEnd"/>
      <w:r>
        <w:rPr>
          <w:rFonts w:cs="Arial"/>
        </w:rPr>
        <w:t>.</w:t>
      </w:r>
    </w:p>
    <w:p w:rsidR="00523EEB" w:rsidRPr="00AA7CB8"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Procedimientos de actuación y auditorías llevadas a cabo en relación con la Ley Orgánica de Protección de Datos en el ámbito objeto de fiscalización.</w:t>
      </w:r>
    </w:p>
    <w:p w:rsidR="00523EEB" w:rsidRDefault="00523EEB" w:rsidP="00523EEB">
      <w:pPr>
        <w:pStyle w:val="texto"/>
      </w:pPr>
      <w:r w:rsidRPr="001E6C76">
        <w:t xml:space="preserve">Las </w:t>
      </w:r>
      <w:r w:rsidRPr="00523EEB">
        <w:rPr>
          <w:b/>
        </w:rPr>
        <w:t>limitaciones</w:t>
      </w:r>
      <w:r w:rsidRPr="001E6C76">
        <w:t xml:space="preserve"> que han afectado a la realización de este trabajo están rel</w:t>
      </w:r>
      <w:r w:rsidRPr="001E6C76">
        <w:t>a</w:t>
      </w:r>
      <w:r w:rsidRPr="001E6C76">
        <w:t>cionadas con los siguientes aspectos:</w:t>
      </w:r>
    </w:p>
    <w:p w:rsidR="00523EEB" w:rsidRPr="00AD5DB4" w:rsidRDefault="00EB6BF8"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G</w:t>
      </w:r>
      <w:r w:rsidR="00523EEB">
        <w:rPr>
          <w:rFonts w:cs="Arial"/>
          <w:i/>
        </w:rPr>
        <w:t xml:space="preserve">astos asociados al </w:t>
      </w:r>
      <w:proofErr w:type="spellStart"/>
      <w:r w:rsidR="00523EEB">
        <w:rPr>
          <w:rFonts w:cs="Arial"/>
          <w:i/>
        </w:rPr>
        <w:t>BSTN</w:t>
      </w:r>
      <w:proofErr w:type="spellEnd"/>
    </w:p>
    <w:p w:rsidR="00523EEB" w:rsidRDefault="00523EEB" w:rsidP="00523EEB">
      <w:pPr>
        <w:pStyle w:val="texto"/>
      </w:pPr>
      <w:r>
        <w:t xml:space="preserve">Hemos cuantificado los gastos del programa presupuestario del </w:t>
      </w:r>
      <w:proofErr w:type="spellStart"/>
      <w:r>
        <w:t>BSTN</w:t>
      </w:r>
      <w:proofErr w:type="spellEnd"/>
      <w:r>
        <w:t xml:space="preserve"> para el periodo 2011-2015 así como el convenio firmado con </w:t>
      </w:r>
      <w:proofErr w:type="spellStart"/>
      <w:r>
        <w:t>ADONA</w:t>
      </w:r>
      <w:proofErr w:type="spellEnd"/>
      <w:r w:rsidRPr="009E6A5A">
        <w:t>.</w:t>
      </w:r>
      <w:r>
        <w:t xml:space="preserve"> El sueldo de la persona que conduce el autobús por la geografía navarra para la extracción de sangre está imputado al Departamento de Presidencia y no se ha incluido en nuestros cálculos. Desconocemos si existen otros gastos del </w:t>
      </w:r>
      <w:proofErr w:type="spellStart"/>
      <w:r>
        <w:t>BSTN</w:t>
      </w:r>
      <w:proofErr w:type="spellEnd"/>
      <w:r>
        <w:t xml:space="preserve"> que estén registrados en otros programas presupuestarios, si bien entendemos que no s</w:t>
      </w:r>
      <w:r>
        <w:t>e</w:t>
      </w:r>
      <w:r>
        <w:t>rían significativos y</w:t>
      </w:r>
      <w:r w:rsidR="006350AE">
        <w:t>,</w:t>
      </w:r>
      <w:r>
        <w:t xml:space="preserve"> por lo tanto</w:t>
      </w:r>
      <w:r w:rsidR="006350AE">
        <w:t>,</w:t>
      </w:r>
      <w:r>
        <w:t xml:space="preserve"> no alterarían las conclusiones alcanzadas.</w:t>
      </w:r>
    </w:p>
    <w:p w:rsidR="00523EEB" w:rsidRPr="00523EEB" w:rsidRDefault="00523EEB" w:rsidP="007A60D5">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523EEB">
        <w:rPr>
          <w:rFonts w:cs="Arial"/>
          <w:i/>
        </w:rPr>
        <w:t>Distribución del gasto del programa presupuestario entre la actividad de sangre y la de tejidos</w:t>
      </w:r>
    </w:p>
    <w:p w:rsidR="00523EEB" w:rsidRDefault="00523EEB" w:rsidP="00523EEB">
      <w:pPr>
        <w:pStyle w:val="texto"/>
      </w:pPr>
      <w:r>
        <w:t xml:space="preserve">Actualmente el </w:t>
      </w:r>
      <w:proofErr w:type="spellStart"/>
      <w:r>
        <w:t>SNS</w:t>
      </w:r>
      <w:proofErr w:type="spellEnd"/>
      <w:r>
        <w:t xml:space="preserve">-O sigue trabajando en la aplicación informática que permite asignar costes a los distintos centros creados. La actividad de tejidos y la de la sangre </w:t>
      </w:r>
      <w:r w:rsidR="006350AE">
        <w:t xml:space="preserve">se </w:t>
      </w:r>
      <w:r w:rsidR="006563DC">
        <w:t>asign</w:t>
      </w:r>
      <w:r w:rsidR="006350AE">
        <w:t xml:space="preserve">a </w:t>
      </w:r>
      <w:r w:rsidR="006563DC">
        <w:t>a</w:t>
      </w:r>
      <w:r>
        <w:t xml:space="preserve"> centros </w:t>
      </w:r>
      <w:r w:rsidR="006350AE">
        <w:t xml:space="preserve">de costes </w:t>
      </w:r>
      <w:r>
        <w:t>diferentes por lo que hemos obt</w:t>
      </w:r>
      <w:r>
        <w:t>e</w:t>
      </w:r>
      <w:r>
        <w:t xml:space="preserve">nido los gastos correspondientes a cada una de ellas. </w:t>
      </w:r>
      <w:r w:rsidR="0090775F">
        <w:t>Dentro de los gastos refl</w:t>
      </w:r>
      <w:r w:rsidR="0090775F">
        <w:t>e</w:t>
      </w:r>
      <w:r w:rsidR="0090775F">
        <w:t>jados, p</w:t>
      </w:r>
      <w:r>
        <w:t xml:space="preserve">ueden existir algunos </w:t>
      </w:r>
      <w:r w:rsidR="0090775F">
        <w:t>correspondientes a los</w:t>
      </w:r>
      <w:r>
        <w:t xml:space="preserve"> tejidos imputados a la a</w:t>
      </w:r>
      <w:r>
        <w:t>c</w:t>
      </w:r>
      <w:r>
        <w:t>tividad relacionada con la sangre, pero consideramos que, en todo caso, no s</w:t>
      </w:r>
      <w:r>
        <w:t>e</w:t>
      </w:r>
      <w:r>
        <w:t xml:space="preserve">rían relevantes y no modificarían las conclusiones de nuestro trabajo.  </w:t>
      </w:r>
    </w:p>
    <w:p w:rsidR="00624013" w:rsidRPr="00624013" w:rsidRDefault="002E5C85" w:rsidP="00624013">
      <w:pPr>
        <w:pStyle w:val="atitulo1"/>
      </w:pPr>
      <w:r>
        <w:rPr>
          <w:rFonts w:cs="Arial"/>
        </w:rPr>
        <w:br w:type="page"/>
      </w:r>
      <w:bookmarkStart w:id="26" w:name="_Toc398207038"/>
      <w:bookmarkStart w:id="27" w:name="_Toc432757087"/>
      <w:bookmarkStart w:id="28" w:name="_Toc447195021"/>
      <w:bookmarkStart w:id="29" w:name="_Toc475433582"/>
      <w:bookmarkStart w:id="30" w:name="_Toc479322221"/>
      <w:bookmarkStart w:id="31" w:name="_Toc432757082"/>
      <w:bookmarkStart w:id="32" w:name="_Toc447195015"/>
      <w:r w:rsidR="00624013" w:rsidRPr="00624013">
        <w:lastRenderedPageBreak/>
        <w:t xml:space="preserve">IV. </w:t>
      </w:r>
      <w:bookmarkEnd w:id="26"/>
      <w:bookmarkEnd w:id="27"/>
      <w:r w:rsidR="00624013" w:rsidRPr="00624013">
        <w:t>Conclusiones y recomendaciones</w:t>
      </w:r>
      <w:bookmarkEnd w:id="28"/>
      <w:bookmarkEnd w:id="29"/>
      <w:bookmarkEnd w:id="30"/>
    </w:p>
    <w:p w:rsidR="00624013" w:rsidRDefault="00624013" w:rsidP="00624013">
      <w:pPr>
        <w:pStyle w:val="texto"/>
        <w:spacing w:after="240"/>
      </w:pPr>
      <w:r>
        <w:t>Presentamos en este epígrafe las principales conclusiones del trabajo realiz</w:t>
      </w:r>
      <w:r>
        <w:t>a</w:t>
      </w:r>
      <w:r>
        <w:t>do y las recomendaciones que consideramos oportunas para mejorar las pos</w:t>
      </w:r>
      <w:r>
        <w:t>i</w:t>
      </w:r>
      <w:r>
        <w:t>bles deficiencias detectadas.</w:t>
      </w:r>
    </w:p>
    <w:p w:rsidR="00624013" w:rsidRDefault="00624013" w:rsidP="00624013">
      <w:pPr>
        <w:pStyle w:val="atitulo2"/>
      </w:pPr>
      <w:bookmarkStart w:id="33" w:name="_Toc475433583"/>
      <w:bookmarkStart w:id="34" w:name="_Toc479322222"/>
      <w:r>
        <w:t>I</w:t>
      </w:r>
      <w:r w:rsidRPr="00723975">
        <w:t>V.</w:t>
      </w:r>
      <w:r>
        <w:t>1</w:t>
      </w:r>
      <w:r w:rsidRPr="00723975">
        <w:t xml:space="preserve">. </w:t>
      </w:r>
      <w:r>
        <w:t xml:space="preserve">Aspectos generales del </w:t>
      </w:r>
      <w:proofErr w:type="spellStart"/>
      <w:r>
        <w:t>BSTN</w:t>
      </w:r>
      <w:bookmarkEnd w:id="33"/>
      <w:bookmarkEnd w:id="34"/>
      <w:proofErr w:type="spellEnd"/>
    </w:p>
    <w:p w:rsidR="00624013" w:rsidRPr="00A67FC3" w:rsidRDefault="00624013" w:rsidP="00624013">
      <w:pPr>
        <w:spacing w:before="240"/>
        <w:ind w:firstLine="0"/>
        <w:jc w:val="left"/>
        <w:rPr>
          <w:rFonts w:ascii="Arial" w:hAnsi="Arial" w:cs="Arial"/>
          <w:i/>
          <w:spacing w:val="6"/>
          <w:sz w:val="25"/>
          <w:szCs w:val="25"/>
        </w:rPr>
      </w:pPr>
      <w:bookmarkStart w:id="35" w:name="_Toc430848038"/>
      <w:bookmarkStart w:id="36" w:name="_Toc431210965"/>
      <w:bookmarkStart w:id="37" w:name="_Toc431540919"/>
      <w:bookmarkStart w:id="38" w:name="_Toc431557230"/>
      <w:bookmarkStart w:id="39" w:name="_Toc431557268"/>
      <w:bookmarkStart w:id="40" w:name="_Toc432757084"/>
      <w:bookmarkStart w:id="41" w:name="_Toc446862153"/>
      <w:bookmarkStart w:id="42" w:name="_Toc447017463"/>
      <w:bookmarkStart w:id="43" w:name="_Toc447023129"/>
      <w:bookmarkStart w:id="44" w:name="_Toc447195026"/>
      <w:r>
        <w:rPr>
          <w:rFonts w:ascii="Arial" w:hAnsi="Arial" w:cs="Arial"/>
          <w:i/>
          <w:spacing w:val="6"/>
          <w:sz w:val="25"/>
          <w:szCs w:val="25"/>
        </w:rPr>
        <w:t>Ejecución presupuestaria</w:t>
      </w:r>
    </w:p>
    <w:p w:rsidR="00624013" w:rsidRDefault="00624013" w:rsidP="00624013">
      <w:pPr>
        <w:pStyle w:val="texto"/>
        <w:spacing w:after="240"/>
      </w:pPr>
      <w:r>
        <w:t xml:space="preserve">Los gastos e ingresos correspondientes al programa presupuestario del </w:t>
      </w:r>
      <w:proofErr w:type="spellStart"/>
      <w:r>
        <w:t>BSTN</w:t>
      </w:r>
      <w:proofErr w:type="spellEnd"/>
      <w:r>
        <w:t xml:space="preserve"> en el periodo 2011-2015 fueron los siguientes:</w:t>
      </w:r>
    </w:p>
    <w:p w:rsidR="00F73FD3" w:rsidRPr="00925AE8" w:rsidRDefault="00F73FD3" w:rsidP="00F73FD3">
      <w:pPr>
        <w:keepLines/>
        <w:tabs>
          <w:tab w:val="right" w:pos="2835"/>
          <w:tab w:val="right" w:pos="3969"/>
          <w:tab w:val="right" w:pos="5103"/>
          <w:tab w:val="right" w:pos="6237"/>
          <w:tab w:val="right" w:pos="7371"/>
        </w:tabs>
        <w:spacing w:after="60"/>
        <w:ind w:firstLine="0"/>
        <w:jc w:val="center"/>
        <w:rPr>
          <w:rFonts w:ascii="Arial" w:hAnsi="Arial"/>
          <w:spacing w:val="6"/>
          <w:szCs w:val="24"/>
        </w:rPr>
      </w:pPr>
      <w:r>
        <w:rPr>
          <w:rFonts w:ascii="Arial" w:hAnsi="Arial"/>
          <w:spacing w:val="6"/>
          <w:szCs w:val="24"/>
        </w:rPr>
        <w:t>Gastos</w:t>
      </w:r>
    </w:p>
    <w:tbl>
      <w:tblPr>
        <w:tblStyle w:val="Tablaconcuadrcula"/>
        <w:tblW w:w="105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1140"/>
        <w:gridCol w:w="1141"/>
        <w:gridCol w:w="1140"/>
        <w:gridCol w:w="1141"/>
        <w:gridCol w:w="1140"/>
        <w:gridCol w:w="1141"/>
        <w:gridCol w:w="1141"/>
      </w:tblGrid>
      <w:tr w:rsidR="00624013" w:rsidRPr="00873953" w:rsidTr="00873953">
        <w:trPr>
          <w:trHeight w:val="255"/>
          <w:jc w:val="center"/>
        </w:trPr>
        <w:tc>
          <w:tcPr>
            <w:tcW w:w="2597" w:type="dxa"/>
            <w:tcBorders>
              <w:top w:val="single" w:sz="4" w:space="0" w:color="auto"/>
              <w:bottom w:val="single" w:sz="4" w:space="0" w:color="auto"/>
            </w:tcBorders>
            <w:shd w:val="clear" w:color="auto" w:fill="8DB3E2" w:themeFill="text2" w:themeFillTint="66"/>
            <w:vAlign w:val="center"/>
          </w:tcPr>
          <w:p w:rsidR="00624013" w:rsidRPr="00873953" w:rsidRDefault="00873953" w:rsidP="00624013">
            <w:pPr>
              <w:pStyle w:val="texto"/>
              <w:tabs>
                <w:tab w:val="clear" w:pos="2835"/>
                <w:tab w:val="clear" w:pos="3969"/>
                <w:tab w:val="clear" w:pos="5103"/>
                <w:tab w:val="clear" w:pos="6237"/>
                <w:tab w:val="clear" w:pos="7371"/>
              </w:tabs>
              <w:spacing w:after="0"/>
              <w:ind w:firstLine="0"/>
              <w:rPr>
                <w:rFonts w:ascii="Arial" w:hAnsi="Arial" w:cs="Arial"/>
                <w:sz w:val="18"/>
                <w:szCs w:val="18"/>
              </w:rPr>
            </w:pPr>
            <w:r w:rsidRPr="00873953">
              <w:rPr>
                <w:rFonts w:ascii="Arial" w:hAnsi="Arial" w:cs="Arial"/>
                <w:sz w:val="18"/>
                <w:szCs w:val="18"/>
              </w:rPr>
              <w:t>Cap.</w:t>
            </w:r>
          </w:p>
        </w:tc>
        <w:tc>
          <w:tcPr>
            <w:tcW w:w="1140"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873953">
              <w:rPr>
                <w:rFonts w:ascii="Arial" w:hAnsi="Arial" w:cs="Arial"/>
                <w:sz w:val="18"/>
                <w:szCs w:val="18"/>
              </w:rPr>
              <w:t>2011</w:t>
            </w:r>
          </w:p>
        </w:tc>
        <w:tc>
          <w:tcPr>
            <w:tcW w:w="1141"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873953">
              <w:rPr>
                <w:rFonts w:ascii="Arial" w:hAnsi="Arial" w:cs="Arial"/>
                <w:sz w:val="18"/>
                <w:szCs w:val="18"/>
              </w:rPr>
              <w:t>2012</w:t>
            </w:r>
          </w:p>
        </w:tc>
        <w:tc>
          <w:tcPr>
            <w:tcW w:w="1140"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873953">
              <w:rPr>
                <w:rFonts w:ascii="Arial" w:hAnsi="Arial" w:cs="Arial"/>
                <w:sz w:val="18"/>
                <w:szCs w:val="18"/>
              </w:rPr>
              <w:t>2013</w:t>
            </w:r>
          </w:p>
        </w:tc>
        <w:tc>
          <w:tcPr>
            <w:tcW w:w="1141"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873953">
              <w:rPr>
                <w:rFonts w:ascii="Arial" w:hAnsi="Arial" w:cs="Arial"/>
                <w:sz w:val="18"/>
                <w:szCs w:val="18"/>
              </w:rPr>
              <w:t>2014</w:t>
            </w:r>
          </w:p>
        </w:tc>
        <w:tc>
          <w:tcPr>
            <w:tcW w:w="1140"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873953">
              <w:rPr>
                <w:rFonts w:ascii="Arial" w:hAnsi="Arial" w:cs="Arial"/>
                <w:sz w:val="18"/>
                <w:szCs w:val="18"/>
              </w:rPr>
              <w:t>2015</w:t>
            </w:r>
          </w:p>
        </w:tc>
        <w:tc>
          <w:tcPr>
            <w:tcW w:w="1141"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873953">
              <w:rPr>
                <w:rFonts w:ascii="Arial" w:hAnsi="Arial" w:cs="Arial"/>
                <w:sz w:val="18"/>
                <w:szCs w:val="18"/>
              </w:rPr>
              <w:t>%</w:t>
            </w:r>
            <w:r w:rsidR="00873953">
              <w:rPr>
                <w:rFonts w:ascii="Arial" w:hAnsi="Arial" w:cs="Arial"/>
                <w:sz w:val="18"/>
                <w:szCs w:val="18"/>
              </w:rPr>
              <w:t xml:space="preserve"> variación</w:t>
            </w:r>
          </w:p>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873953">
              <w:rPr>
                <w:rFonts w:ascii="Arial" w:hAnsi="Arial" w:cs="Arial"/>
                <w:sz w:val="18"/>
                <w:szCs w:val="18"/>
              </w:rPr>
              <w:t>2015/2011</w:t>
            </w:r>
          </w:p>
        </w:tc>
        <w:tc>
          <w:tcPr>
            <w:tcW w:w="1141"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873953">
              <w:rPr>
                <w:rFonts w:ascii="Arial" w:hAnsi="Arial" w:cs="Arial"/>
                <w:sz w:val="18"/>
                <w:szCs w:val="18"/>
              </w:rPr>
              <w:t>%</w:t>
            </w:r>
            <w:r w:rsidR="00873953">
              <w:rPr>
                <w:rFonts w:ascii="Arial" w:hAnsi="Arial" w:cs="Arial"/>
                <w:sz w:val="18"/>
                <w:szCs w:val="18"/>
              </w:rPr>
              <w:t xml:space="preserve"> variación</w:t>
            </w:r>
          </w:p>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873953">
              <w:rPr>
                <w:rFonts w:ascii="Arial" w:hAnsi="Arial" w:cs="Arial"/>
                <w:sz w:val="18"/>
                <w:szCs w:val="18"/>
              </w:rPr>
              <w:t>2015/2014</w:t>
            </w:r>
          </w:p>
        </w:tc>
      </w:tr>
      <w:tr w:rsidR="00624013" w:rsidRPr="00DB1551" w:rsidTr="00873953">
        <w:trPr>
          <w:trHeight w:val="198"/>
          <w:jc w:val="center"/>
        </w:trPr>
        <w:tc>
          <w:tcPr>
            <w:tcW w:w="2597" w:type="dxa"/>
            <w:tcBorders>
              <w:top w:val="single" w:sz="4" w:space="0" w:color="auto"/>
              <w:bottom w:val="single" w:sz="2" w:space="0" w:color="auto"/>
            </w:tcBorders>
            <w:vAlign w:val="center"/>
          </w:tcPr>
          <w:p w:rsidR="00624013" w:rsidRPr="00DB1551" w:rsidRDefault="00624013" w:rsidP="00873953">
            <w:pPr>
              <w:pStyle w:val="texto"/>
              <w:tabs>
                <w:tab w:val="clear" w:pos="2835"/>
                <w:tab w:val="clear" w:pos="3969"/>
                <w:tab w:val="clear" w:pos="5103"/>
                <w:tab w:val="clear" w:pos="6237"/>
                <w:tab w:val="clear" w:pos="7371"/>
                <w:tab w:val="left" w:pos="312"/>
              </w:tabs>
              <w:spacing w:after="0"/>
              <w:ind w:firstLine="0"/>
              <w:jc w:val="left"/>
              <w:rPr>
                <w:rFonts w:ascii="Arial Narrow" w:hAnsi="Arial Narrow"/>
                <w:sz w:val="20"/>
              </w:rPr>
            </w:pPr>
            <w:r>
              <w:rPr>
                <w:rFonts w:ascii="Arial Narrow" w:hAnsi="Arial Narrow"/>
                <w:sz w:val="20"/>
              </w:rPr>
              <w:t>1</w:t>
            </w:r>
            <w:r w:rsidRPr="00DB1551">
              <w:rPr>
                <w:rFonts w:ascii="Arial Narrow" w:hAnsi="Arial Narrow"/>
                <w:sz w:val="20"/>
              </w:rPr>
              <w:t xml:space="preserve"> </w:t>
            </w:r>
            <w:r w:rsidR="00873953">
              <w:rPr>
                <w:rFonts w:ascii="Arial Narrow" w:hAnsi="Arial Narrow"/>
                <w:sz w:val="20"/>
              </w:rPr>
              <w:t xml:space="preserve">   </w:t>
            </w:r>
            <w:r w:rsidRPr="00DB1551">
              <w:rPr>
                <w:rFonts w:ascii="Arial Narrow" w:hAnsi="Arial Narrow"/>
                <w:sz w:val="20"/>
              </w:rPr>
              <w:t>Gastos personal</w:t>
            </w:r>
          </w:p>
        </w:tc>
        <w:tc>
          <w:tcPr>
            <w:tcW w:w="1140" w:type="dxa"/>
            <w:tcBorders>
              <w:top w:val="single" w:sz="4"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2.488.52</w:t>
            </w:r>
            <w:r>
              <w:rPr>
                <w:rFonts w:ascii="Arial Narrow" w:hAnsi="Arial Narrow" w:cs="Arial"/>
                <w:sz w:val="20"/>
              </w:rPr>
              <w:t>7</w:t>
            </w:r>
          </w:p>
        </w:tc>
        <w:tc>
          <w:tcPr>
            <w:tcW w:w="1141" w:type="dxa"/>
            <w:tcBorders>
              <w:top w:val="single" w:sz="4"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2.323.319</w:t>
            </w:r>
          </w:p>
        </w:tc>
        <w:tc>
          <w:tcPr>
            <w:tcW w:w="1140" w:type="dxa"/>
            <w:tcBorders>
              <w:top w:val="single" w:sz="4"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2.376.984</w:t>
            </w:r>
          </w:p>
        </w:tc>
        <w:tc>
          <w:tcPr>
            <w:tcW w:w="1141" w:type="dxa"/>
            <w:tcBorders>
              <w:top w:val="single" w:sz="4"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2.394.981</w:t>
            </w:r>
          </w:p>
        </w:tc>
        <w:tc>
          <w:tcPr>
            <w:tcW w:w="1140" w:type="dxa"/>
            <w:tcBorders>
              <w:top w:val="single" w:sz="4"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2.388.480</w:t>
            </w:r>
          </w:p>
        </w:tc>
        <w:tc>
          <w:tcPr>
            <w:tcW w:w="1141" w:type="dxa"/>
            <w:tcBorders>
              <w:top w:val="single" w:sz="4"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-4</w:t>
            </w:r>
          </w:p>
        </w:tc>
        <w:tc>
          <w:tcPr>
            <w:tcW w:w="1141" w:type="dxa"/>
            <w:tcBorders>
              <w:top w:val="single" w:sz="4"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-0,3</w:t>
            </w:r>
          </w:p>
        </w:tc>
      </w:tr>
      <w:tr w:rsidR="00624013" w:rsidRPr="00DB1551" w:rsidTr="00873953">
        <w:trPr>
          <w:trHeight w:val="198"/>
          <w:jc w:val="center"/>
        </w:trPr>
        <w:tc>
          <w:tcPr>
            <w:tcW w:w="2597" w:type="dxa"/>
            <w:tcBorders>
              <w:top w:val="single" w:sz="2" w:space="0" w:color="auto"/>
              <w:bottom w:val="single" w:sz="2" w:space="0" w:color="auto"/>
            </w:tcBorders>
            <w:vAlign w:val="center"/>
          </w:tcPr>
          <w:p w:rsidR="00624013" w:rsidRPr="00DB1551" w:rsidRDefault="00624013" w:rsidP="00873953">
            <w:pPr>
              <w:pStyle w:val="texto"/>
              <w:tabs>
                <w:tab w:val="clear" w:pos="2835"/>
                <w:tab w:val="clear" w:pos="3969"/>
                <w:tab w:val="clear" w:pos="5103"/>
                <w:tab w:val="clear" w:pos="6237"/>
                <w:tab w:val="clear" w:pos="7371"/>
                <w:tab w:val="left" w:pos="312"/>
              </w:tabs>
              <w:spacing w:after="0"/>
              <w:ind w:firstLine="0"/>
              <w:jc w:val="left"/>
              <w:rPr>
                <w:rFonts w:ascii="Arial Narrow" w:hAnsi="Arial Narrow"/>
                <w:sz w:val="20"/>
              </w:rPr>
            </w:pPr>
            <w:r w:rsidRPr="00DB1551">
              <w:rPr>
                <w:rFonts w:ascii="Arial Narrow" w:hAnsi="Arial Narrow"/>
                <w:sz w:val="20"/>
              </w:rPr>
              <w:t xml:space="preserve">2 </w:t>
            </w:r>
            <w:r w:rsidR="00873953">
              <w:rPr>
                <w:rFonts w:ascii="Arial Narrow" w:hAnsi="Arial Narrow"/>
                <w:sz w:val="20"/>
              </w:rPr>
              <w:t xml:space="preserve">   </w:t>
            </w:r>
            <w:r w:rsidRPr="00DB1551">
              <w:rPr>
                <w:rFonts w:ascii="Arial Narrow" w:hAnsi="Arial Narrow"/>
                <w:sz w:val="20"/>
              </w:rPr>
              <w:t>Bienes c</w:t>
            </w:r>
            <w:r>
              <w:rPr>
                <w:rFonts w:ascii="Arial Narrow" w:hAnsi="Arial Narrow"/>
                <w:sz w:val="20"/>
              </w:rPr>
              <w:t>orrien</w:t>
            </w:r>
            <w:r w:rsidRPr="00DB1551">
              <w:rPr>
                <w:rFonts w:ascii="Arial Narrow" w:hAnsi="Arial Narrow"/>
                <w:sz w:val="20"/>
              </w:rPr>
              <w:t xml:space="preserve">tes y </w:t>
            </w:r>
            <w:proofErr w:type="spellStart"/>
            <w:r w:rsidRPr="00DB1551">
              <w:rPr>
                <w:rFonts w:ascii="Arial Narrow" w:hAnsi="Arial Narrow"/>
                <w:sz w:val="20"/>
              </w:rPr>
              <w:t>serv</w:t>
            </w:r>
            <w:proofErr w:type="spellEnd"/>
            <w:r>
              <w:rPr>
                <w:rFonts w:ascii="Arial Narrow" w:hAnsi="Arial Narrow"/>
                <w:sz w:val="20"/>
              </w:rPr>
              <w:t>.</w:t>
            </w:r>
          </w:p>
        </w:tc>
        <w:tc>
          <w:tcPr>
            <w:tcW w:w="1140" w:type="dxa"/>
            <w:tcBorders>
              <w:top w:val="single" w:sz="2"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2.877.37</w:t>
            </w:r>
            <w:r>
              <w:rPr>
                <w:rFonts w:ascii="Arial Narrow" w:hAnsi="Arial Narrow" w:cs="Arial"/>
                <w:sz w:val="20"/>
              </w:rPr>
              <w:t>3</w:t>
            </w:r>
          </w:p>
        </w:tc>
        <w:tc>
          <w:tcPr>
            <w:tcW w:w="1141" w:type="dxa"/>
            <w:tcBorders>
              <w:top w:val="single" w:sz="2"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2.685.41</w:t>
            </w:r>
            <w:r>
              <w:rPr>
                <w:rFonts w:ascii="Arial Narrow" w:hAnsi="Arial Narrow" w:cs="Arial"/>
                <w:sz w:val="20"/>
              </w:rPr>
              <w:t>7</w:t>
            </w:r>
          </w:p>
        </w:tc>
        <w:tc>
          <w:tcPr>
            <w:tcW w:w="1140" w:type="dxa"/>
            <w:tcBorders>
              <w:top w:val="single" w:sz="2"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2.517.896</w:t>
            </w:r>
          </w:p>
        </w:tc>
        <w:tc>
          <w:tcPr>
            <w:tcW w:w="1141" w:type="dxa"/>
            <w:tcBorders>
              <w:top w:val="single" w:sz="2"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2.651.16</w:t>
            </w:r>
            <w:r>
              <w:rPr>
                <w:rFonts w:ascii="Arial Narrow" w:hAnsi="Arial Narrow" w:cs="Arial"/>
                <w:sz w:val="20"/>
              </w:rPr>
              <w:t>5</w:t>
            </w:r>
          </w:p>
        </w:tc>
        <w:tc>
          <w:tcPr>
            <w:tcW w:w="1140" w:type="dxa"/>
            <w:tcBorders>
              <w:top w:val="single" w:sz="2"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2.542.397</w:t>
            </w:r>
          </w:p>
        </w:tc>
        <w:tc>
          <w:tcPr>
            <w:tcW w:w="1141" w:type="dxa"/>
            <w:tcBorders>
              <w:top w:val="single" w:sz="2"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Pr>
                <w:rFonts w:ascii="Arial Narrow" w:hAnsi="Arial Narrow" w:cs="Arial"/>
                <w:sz w:val="20"/>
              </w:rPr>
              <w:t>-12</w:t>
            </w:r>
          </w:p>
        </w:tc>
        <w:tc>
          <w:tcPr>
            <w:tcW w:w="1141" w:type="dxa"/>
            <w:tcBorders>
              <w:top w:val="single" w:sz="2" w:space="0" w:color="auto"/>
              <w:bottom w:val="single" w:sz="2"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-4</w:t>
            </w:r>
          </w:p>
        </w:tc>
      </w:tr>
      <w:tr w:rsidR="00624013" w:rsidRPr="00DB1551" w:rsidTr="00873953">
        <w:trPr>
          <w:trHeight w:val="198"/>
          <w:jc w:val="center"/>
        </w:trPr>
        <w:tc>
          <w:tcPr>
            <w:tcW w:w="2597" w:type="dxa"/>
            <w:tcBorders>
              <w:top w:val="single" w:sz="2" w:space="0" w:color="auto"/>
              <w:bottom w:val="single" w:sz="4" w:space="0" w:color="auto"/>
            </w:tcBorders>
            <w:vAlign w:val="center"/>
          </w:tcPr>
          <w:p w:rsidR="00624013" w:rsidRPr="00DB1551" w:rsidRDefault="00624013" w:rsidP="00873953">
            <w:pPr>
              <w:pStyle w:val="texto"/>
              <w:tabs>
                <w:tab w:val="clear" w:pos="2835"/>
                <w:tab w:val="clear" w:pos="3969"/>
                <w:tab w:val="clear" w:pos="5103"/>
                <w:tab w:val="clear" w:pos="6237"/>
                <w:tab w:val="clear" w:pos="7371"/>
                <w:tab w:val="left" w:pos="312"/>
              </w:tabs>
              <w:spacing w:after="0"/>
              <w:ind w:firstLine="0"/>
              <w:jc w:val="left"/>
              <w:rPr>
                <w:rFonts w:ascii="Arial Narrow" w:hAnsi="Arial Narrow"/>
                <w:sz w:val="20"/>
              </w:rPr>
            </w:pPr>
            <w:r w:rsidRPr="00DB1551">
              <w:rPr>
                <w:rFonts w:ascii="Arial Narrow" w:hAnsi="Arial Narrow"/>
                <w:sz w:val="20"/>
              </w:rPr>
              <w:t xml:space="preserve">6 </w:t>
            </w:r>
            <w:r w:rsidR="00873953">
              <w:rPr>
                <w:rFonts w:ascii="Arial Narrow" w:hAnsi="Arial Narrow"/>
                <w:sz w:val="20"/>
              </w:rPr>
              <w:t xml:space="preserve">   </w:t>
            </w:r>
            <w:r w:rsidRPr="00DB1551">
              <w:rPr>
                <w:rFonts w:ascii="Arial Narrow" w:hAnsi="Arial Narrow"/>
                <w:sz w:val="20"/>
              </w:rPr>
              <w:t>Inversiones</w:t>
            </w:r>
          </w:p>
        </w:tc>
        <w:tc>
          <w:tcPr>
            <w:tcW w:w="1140" w:type="dxa"/>
            <w:tcBorders>
              <w:top w:val="single" w:sz="2" w:space="0" w:color="auto"/>
              <w:bottom w:val="single" w:sz="4"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89.615</w:t>
            </w:r>
          </w:p>
        </w:tc>
        <w:tc>
          <w:tcPr>
            <w:tcW w:w="1141" w:type="dxa"/>
            <w:tcBorders>
              <w:top w:val="single" w:sz="2" w:space="0" w:color="auto"/>
              <w:bottom w:val="single" w:sz="4"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50.000</w:t>
            </w:r>
          </w:p>
        </w:tc>
        <w:tc>
          <w:tcPr>
            <w:tcW w:w="1140" w:type="dxa"/>
            <w:tcBorders>
              <w:top w:val="single" w:sz="2" w:space="0" w:color="auto"/>
              <w:bottom w:val="single" w:sz="4"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24.</w:t>
            </w:r>
            <w:r>
              <w:rPr>
                <w:rFonts w:ascii="Arial Narrow" w:hAnsi="Arial Narrow" w:cs="Arial"/>
                <w:sz w:val="20"/>
              </w:rPr>
              <w:t>300</w:t>
            </w:r>
          </w:p>
        </w:tc>
        <w:tc>
          <w:tcPr>
            <w:tcW w:w="1141" w:type="dxa"/>
            <w:tcBorders>
              <w:top w:val="single" w:sz="2" w:space="0" w:color="auto"/>
              <w:bottom w:val="single" w:sz="4"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13.640</w:t>
            </w:r>
          </w:p>
        </w:tc>
        <w:tc>
          <w:tcPr>
            <w:tcW w:w="1140" w:type="dxa"/>
            <w:tcBorders>
              <w:top w:val="single" w:sz="2" w:space="0" w:color="auto"/>
              <w:bottom w:val="single" w:sz="4"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159.6</w:t>
            </w:r>
            <w:r>
              <w:rPr>
                <w:rFonts w:ascii="Arial Narrow" w:hAnsi="Arial Narrow" w:cs="Arial"/>
                <w:sz w:val="20"/>
              </w:rPr>
              <w:t>80</w:t>
            </w:r>
          </w:p>
        </w:tc>
        <w:tc>
          <w:tcPr>
            <w:tcW w:w="1141" w:type="dxa"/>
            <w:tcBorders>
              <w:top w:val="single" w:sz="2" w:space="0" w:color="auto"/>
              <w:bottom w:val="single" w:sz="4"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78</w:t>
            </w:r>
          </w:p>
        </w:tc>
        <w:tc>
          <w:tcPr>
            <w:tcW w:w="1141" w:type="dxa"/>
            <w:tcBorders>
              <w:top w:val="single" w:sz="2" w:space="0" w:color="auto"/>
              <w:bottom w:val="single" w:sz="4" w:space="0" w:color="auto"/>
            </w:tcBorders>
            <w:vAlign w:val="center"/>
          </w:tcPr>
          <w:p w:rsidR="00624013" w:rsidRPr="00604262" w:rsidRDefault="00624013" w:rsidP="00873953">
            <w:pPr>
              <w:pStyle w:val="texto"/>
              <w:tabs>
                <w:tab w:val="clear" w:pos="2835"/>
                <w:tab w:val="clear" w:pos="3969"/>
                <w:tab w:val="clear" w:pos="5103"/>
                <w:tab w:val="clear" w:pos="6237"/>
                <w:tab w:val="clear" w:pos="7371"/>
              </w:tabs>
              <w:spacing w:after="0"/>
              <w:ind w:left="-108" w:firstLine="0"/>
              <w:jc w:val="right"/>
              <w:rPr>
                <w:rFonts w:ascii="Arial Narrow" w:hAnsi="Arial Narrow" w:cs="Arial"/>
                <w:sz w:val="20"/>
              </w:rPr>
            </w:pPr>
            <w:r w:rsidRPr="00604262">
              <w:rPr>
                <w:rFonts w:ascii="Arial Narrow" w:hAnsi="Arial Narrow" w:cs="Arial"/>
                <w:sz w:val="20"/>
              </w:rPr>
              <w:t>1</w:t>
            </w:r>
            <w:r w:rsidR="00F8191B">
              <w:rPr>
                <w:rFonts w:ascii="Arial Narrow" w:hAnsi="Arial Narrow" w:cs="Arial"/>
                <w:sz w:val="20"/>
              </w:rPr>
              <w:t>.</w:t>
            </w:r>
            <w:r w:rsidRPr="00604262">
              <w:rPr>
                <w:rFonts w:ascii="Arial Narrow" w:hAnsi="Arial Narrow" w:cs="Arial"/>
                <w:sz w:val="20"/>
              </w:rPr>
              <w:t>07</w:t>
            </w:r>
            <w:r>
              <w:rPr>
                <w:rFonts w:ascii="Arial Narrow" w:hAnsi="Arial Narrow" w:cs="Arial"/>
                <w:sz w:val="20"/>
              </w:rPr>
              <w:t>1</w:t>
            </w:r>
          </w:p>
        </w:tc>
      </w:tr>
      <w:tr w:rsidR="00624013" w:rsidRPr="00873953" w:rsidTr="00873953">
        <w:trPr>
          <w:trHeight w:val="255"/>
          <w:jc w:val="center"/>
        </w:trPr>
        <w:tc>
          <w:tcPr>
            <w:tcW w:w="2597" w:type="dxa"/>
            <w:tcBorders>
              <w:top w:val="single" w:sz="4" w:space="0" w:color="auto"/>
              <w:bottom w:val="single" w:sz="4" w:space="0" w:color="auto"/>
            </w:tcBorders>
            <w:shd w:val="clear" w:color="auto" w:fill="8DB3E2" w:themeFill="text2" w:themeFillTint="66"/>
            <w:vAlign w:val="center"/>
          </w:tcPr>
          <w:p w:rsidR="00624013" w:rsidRPr="00873953" w:rsidRDefault="00624013" w:rsidP="00624013">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873953">
              <w:rPr>
                <w:rFonts w:ascii="Arial" w:hAnsi="Arial" w:cs="Arial"/>
                <w:sz w:val="18"/>
                <w:szCs w:val="18"/>
              </w:rPr>
              <w:t xml:space="preserve">Total gastos </w:t>
            </w:r>
            <w:proofErr w:type="spellStart"/>
            <w:r w:rsidRPr="00873953">
              <w:rPr>
                <w:rFonts w:ascii="Arial" w:hAnsi="Arial" w:cs="Arial"/>
                <w:sz w:val="18"/>
                <w:szCs w:val="18"/>
              </w:rPr>
              <w:t>progr</w:t>
            </w:r>
            <w:proofErr w:type="spellEnd"/>
            <w:r w:rsidRPr="00873953">
              <w:rPr>
                <w:rFonts w:ascii="Arial" w:hAnsi="Arial" w:cs="Arial"/>
                <w:sz w:val="18"/>
                <w:szCs w:val="18"/>
              </w:rPr>
              <w:t xml:space="preserve">. </w:t>
            </w:r>
            <w:proofErr w:type="spellStart"/>
            <w:r w:rsidRPr="00873953">
              <w:rPr>
                <w:rFonts w:ascii="Arial" w:hAnsi="Arial" w:cs="Arial"/>
                <w:sz w:val="18"/>
                <w:szCs w:val="18"/>
              </w:rPr>
              <w:t>BSTN</w:t>
            </w:r>
            <w:proofErr w:type="spellEnd"/>
          </w:p>
        </w:tc>
        <w:tc>
          <w:tcPr>
            <w:tcW w:w="1140"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873953">
              <w:rPr>
                <w:rFonts w:ascii="Arial" w:hAnsi="Arial" w:cs="Arial"/>
                <w:sz w:val="18"/>
                <w:szCs w:val="18"/>
              </w:rPr>
              <w:t>5.455.515</w:t>
            </w:r>
          </w:p>
        </w:tc>
        <w:tc>
          <w:tcPr>
            <w:tcW w:w="1141"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873953">
              <w:rPr>
                <w:rFonts w:ascii="Arial" w:hAnsi="Arial" w:cs="Arial"/>
                <w:sz w:val="18"/>
                <w:szCs w:val="18"/>
              </w:rPr>
              <w:t>5.058.736</w:t>
            </w:r>
          </w:p>
        </w:tc>
        <w:tc>
          <w:tcPr>
            <w:tcW w:w="1140"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873953">
              <w:rPr>
                <w:rFonts w:ascii="Arial" w:hAnsi="Arial" w:cs="Arial"/>
                <w:sz w:val="18"/>
                <w:szCs w:val="18"/>
              </w:rPr>
              <w:t>4.919.880</w:t>
            </w:r>
          </w:p>
        </w:tc>
        <w:tc>
          <w:tcPr>
            <w:tcW w:w="1141"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873953">
              <w:rPr>
                <w:rFonts w:ascii="Arial" w:hAnsi="Arial" w:cs="Arial"/>
                <w:sz w:val="18"/>
                <w:szCs w:val="18"/>
              </w:rPr>
              <w:t>5.059.786</w:t>
            </w:r>
          </w:p>
        </w:tc>
        <w:tc>
          <w:tcPr>
            <w:tcW w:w="1140"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873953">
              <w:rPr>
                <w:rFonts w:ascii="Arial" w:hAnsi="Arial" w:cs="Arial"/>
                <w:sz w:val="18"/>
                <w:szCs w:val="18"/>
              </w:rPr>
              <w:t>5.090.557</w:t>
            </w:r>
          </w:p>
        </w:tc>
        <w:tc>
          <w:tcPr>
            <w:tcW w:w="1141"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873953">
              <w:rPr>
                <w:rFonts w:ascii="Arial" w:hAnsi="Arial" w:cs="Arial"/>
                <w:sz w:val="18"/>
                <w:szCs w:val="18"/>
              </w:rPr>
              <w:t>-7</w:t>
            </w:r>
          </w:p>
        </w:tc>
        <w:tc>
          <w:tcPr>
            <w:tcW w:w="1141" w:type="dxa"/>
            <w:tcBorders>
              <w:top w:val="single" w:sz="4" w:space="0" w:color="auto"/>
              <w:bottom w:val="single" w:sz="4" w:space="0" w:color="auto"/>
            </w:tcBorders>
            <w:shd w:val="clear" w:color="auto" w:fill="8DB3E2" w:themeFill="text2" w:themeFillTint="66"/>
            <w:vAlign w:val="center"/>
          </w:tcPr>
          <w:p w:rsidR="00624013" w:rsidRPr="00873953" w:rsidRDefault="0062401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873953">
              <w:rPr>
                <w:rFonts w:ascii="Arial" w:hAnsi="Arial" w:cs="Arial"/>
                <w:sz w:val="18"/>
                <w:szCs w:val="18"/>
              </w:rPr>
              <w:t>0,6</w:t>
            </w:r>
          </w:p>
        </w:tc>
      </w:tr>
    </w:tbl>
    <w:p w:rsidR="00873953" w:rsidRDefault="00873953" w:rsidP="00624013">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p>
    <w:p w:rsidR="00F73FD3" w:rsidRPr="00925AE8" w:rsidRDefault="00F73FD3" w:rsidP="00F73FD3">
      <w:pPr>
        <w:keepLines/>
        <w:tabs>
          <w:tab w:val="right" w:pos="2835"/>
          <w:tab w:val="right" w:pos="3969"/>
          <w:tab w:val="right" w:pos="5103"/>
          <w:tab w:val="right" w:pos="6237"/>
          <w:tab w:val="right" w:pos="7371"/>
        </w:tabs>
        <w:spacing w:after="60"/>
        <w:ind w:firstLine="0"/>
        <w:jc w:val="center"/>
        <w:rPr>
          <w:rFonts w:ascii="Arial" w:hAnsi="Arial"/>
          <w:spacing w:val="6"/>
          <w:szCs w:val="24"/>
        </w:rPr>
      </w:pPr>
      <w:r>
        <w:rPr>
          <w:rFonts w:ascii="Arial" w:hAnsi="Arial"/>
          <w:spacing w:val="6"/>
          <w:szCs w:val="24"/>
        </w:rPr>
        <w:t>Ingresos</w:t>
      </w:r>
    </w:p>
    <w:tbl>
      <w:tblPr>
        <w:tblStyle w:val="Tablaconcuadrcula"/>
        <w:tblW w:w="105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998"/>
        <w:gridCol w:w="1159"/>
        <w:gridCol w:w="1134"/>
        <w:gridCol w:w="1113"/>
        <w:gridCol w:w="1188"/>
        <w:gridCol w:w="1118"/>
        <w:gridCol w:w="9"/>
        <w:gridCol w:w="1133"/>
      </w:tblGrid>
      <w:tr w:rsidR="00873953" w:rsidRPr="00F73FD3" w:rsidTr="0090775F">
        <w:trPr>
          <w:trHeight w:val="255"/>
          <w:jc w:val="center"/>
        </w:trPr>
        <w:tc>
          <w:tcPr>
            <w:tcW w:w="2729" w:type="dxa"/>
            <w:tcBorders>
              <w:top w:val="single" w:sz="4" w:space="0" w:color="auto"/>
              <w:bottom w:val="single" w:sz="4" w:space="0" w:color="auto"/>
            </w:tcBorders>
            <w:shd w:val="clear" w:color="auto" w:fill="8DB3E2" w:themeFill="text2" w:themeFillTint="66"/>
            <w:vAlign w:val="center"/>
          </w:tcPr>
          <w:p w:rsidR="00873953" w:rsidRPr="00F73FD3" w:rsidRDefault="00873953" w:rsidP="00873953">
            <w:pPr>
              <w:pStyle w:val="texto"/>
              <w:tabs>
                <w:tab w:val="clear" w:pos="2835"/>
                <w:tab w:val="clear" w:pos="3969"/>
                <w:tab w:val="clear" w:pos="5103"/>
                <w:tab w:val="clear" w:pos="6237"/>
                <w:tab w:val="clear" w:pos="7371"/>
              </w:tabs>
              <w:spacing w:after="0"/>
              <w:ind w:firstLine="0"/>
              <w:rPr>
                <w:rFonts w:ascii="Arial" w:hAnsi="Arial" w:cs="Arial"/>
                <w:sz w:val="18"/>
                <w:szCs w:val="18"/>
              </w:rPr>
            </w:pPr>
            <w:r w:rsidRPr="00F73FD3">
              <w:rPr>
                <w:rFonts w:ascii="Arial" w:hAnsi="Arial" w:cs="Arial"/>
                <w:sz w:val="18"/>
                <w:szCs w:val="18"/>
              </w:rPr>
              <w:t>Cap.</w:t>
            </w:r>
          </w:p>
        </w:tc>
        <w:tc>
          <w:tcPr>
            <w:tcW w:w="998" w:type="dxa"/>
            <w:tcBorders>
              <w:top w:val="single" w:sz="4" w:space="0" w:color="auto"/>
              <w:bottom w:val="single" w:sz="4" w:space="0" w:color="auto"/>
            </w:tcBorders>
            <w:shd w:val="clear" w:color="auto" w:fill="8DB3E2" w:themeFill="text2" w:themeFillTint="66"/>
            <w:vAlign w:val="center"/>
          </w:tcPr>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2011</w:t>
            </w:r>
          </w:p>
        </w:tc>
        <w:tc>
          <w:tcPr>
            <w:tcW w:w="1159" w:type="dxa"/>
            <w:tcBorders>
              <w:top w:val="single" w:sz="4" w:space="0" w:color="auto"/>
              <w:bottom w:val="single" w:sz="4" w:space="0" w:color="auto"/>
            </w:tcBorders>
            <w:shd w:val="clear" w:color="auto" w:fill="8DB3E2" w:themeFill="text2" w:themeFillTint="66"/>
            <w:vAlign w:val="center"/>
          </w:tcPr>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2012</w:t>
            </w:r>
          </w:p>
        </w:tc>
        <w:tc>
          <w:tcPr>
            <w:tcW w:w="1134" w:type="dxa"/>
            <w:tcBorders>
              <w:top w:val="single" w:sz="4" w:space="0" w:color="auto"/>
              <w:bottom w:val="single" w:sz="4" w:space="0" w:color="auto"/>
            </w:tcBorders>
            <w:shd w:val="clear" w:color="auto" w:fill="8DB3E2" w:themeFill="text2" w:themeFillTint="66"/>
            <w:vAlign w:val="center"/>
          </w:tcPr>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2013</w:t>
            </w:r>
          </w:p>
        </w:tc>
        <w:tc>
          <w:tcPr>
            <w:tcW w:w="1113" w:type="dxa"/>
            <w:tcBorders>
              <w:top w:val="single" w:sz="4" w:space="0" w:color="auto"/>
              <w:bottom w:val="single" w:sz="4" w:space="0" w:color="auto"/>
            </w:tcBorders>
            <w:shd w:val="clear" w:color="auto" w:fill="8DB3E2" w:themeFill="text2" w:themeFillTint="66"/>
            <w:vAlign w:val="center"/>
          </w:tcPr>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2014</w:t>
            </w:r>
          </w:p>
        </w:tc>
        <w:tc>
          <w:tcPr>
            <w:tcW w:w="1188" w:type="dxa"/>
            <w:tcBorders>
              <w:top w:val="single" w:sz="4" w:space="0" w:color="auto"/>
              <w:bottom w:val="single" w:sz="4" w:space="0" w:color="auto"/>
            </w:tcBorders>
            <w:shd w:val="clear" w:color="auto" w:fill="8DB3E2" w:themeFill="text2" w:themeFillTint="66"/>
            <w:vAlign w:val="center"/>
          </w:tcPr>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2015</w:t>
            </w:r>
          </w:p>
        </w:tc>
        <w:tc>
          <w:tcPr>
            <w:tcW w:w="1118" w:type="dxa"/>
            <w:tcBorders>
              <w:top w:val="single" w:sz="4" w:space="0" w:color="auto"/>
              <w:bottom w:val="single" w:sz="4" w:space="0" w:color="auto"/>
            </w:tcBorders>
            <w:shd w:val="clear" w:color="auto" w:fill="8DB3E2" w:themeFill="text2" w:themeFillTint="66"/>
            <w:vAlign w:val="center"/>
          </w:tcPr>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 variación</w:t>
            </w:r>
          </w:p>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2015/2011</w:t>
            </w:r>
          </w:p>
        </w:tc>
        <w:tc>
          <w:tcPr>
            <w:tcW w:w="1142" w:type="dxa"/>
            <w:gridSpan w:val="2"/>
            <w:tcBorders>
              <w:top w:val="single" w:sz="4" w:space="0" w:color="auto"/>
              <w:bottom w:val="single" w:sz="4" w:space="0" w:color="auto"/>
            </w:tcBorders>
            <w:shd w:val="clear" w:color="auto" w:fill="8DB3E2" w:themeFill="text2" w:themeFillTint="66"/>
            <w:vAlign w:val="center"/>
          </w:tcPr>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 variación</w:t>
            </w:r>
          </w:p>
          <w:p w:rsidR="00873953" w:rsidRPr="00F73FD3" w:rsidRDefault="00873953" w:rsidP="00873953">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2015/2014</w:t>
            </w:r>
          </w:p>
        </w:tc>
      </w:tr>
      <w:tr w:rsidR="00624013" w:rsidRPr="00DB1551" w:rsidTr="0090775F">
        <w:trPr>
          <w:trHeight w:val="20"/>
          <w:jc w:val="center"/>
        </w:trPr>
        <w:tc>
          <w:tcPr>
            <w:tcW w:w="2729" w:type="dxa"/>
            <w:tcBorders>
              <w:top w:val="single" w:sz="4" w:space="0" w:color="auto"/>
              <w:bottom w:val="single" w:sz="2" w:space="0" w:color="auto"/>
            </w:tcBorders>
            <w:vAlign w:val="center"/>
          </w:tcPr>
          <w:p w:rsidR="00624013" w:rsidRPr="00DB1551" w:rsidRDefault="00624013" w:rsidP="00624013">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DB1551">
              <w:rPr>
                <w:rFonts w:ascii="Arial Narrow" w:hAnsi="Arial Narrow"/>
                <w:sz w:val="20"/>
              </w:rPr>
              <w:t xml:space="preserve">3 </w:t>
            </w:r>
            <w:r w:rsidR="00873953">
              <w:rPr>
                <w:rFonts w:ascii="Arial Narrow" w:hAnsi="Arial Narrow"/>
                <w:sz w:val="20"/>
              </w:rPr>
              <w:t xml:space="preserve">   </w:t>
            </w:r>
            <w:r w:rsidRPr="00604262">
              <w:rPr>
                <w:rFonts w:ascii="Arial Narrow" w:hAnsi="Arial Narrow"/>
                <w:sz w:val="19"/>
                <w:szCs w:val="19"/>
              </w:rPr>
              <w:t xml:space="preserve">Tasas, p. </w:t>
            </w:r>
            <w:proofErr w:type="spellStart"/>
            <w:r w:rsidRPr="00604262">
              <w:rPr>
                <w:rFonts w:ascii="Arial Narrow" w:hAnsi="Arial Narrow"/>
                <w:sz w:val="19"/>
                <w:szCs w:val="19"/>
              </w:rPr>
              <w:t>pbcos</w:t>
            </w:r>
            <w:proofErr w:type="spellEnd"/>
            <w:r w:rsidRPr="00604262">
              <w:rPr>
                <w:rFonts w:ascii="Arial Narrow" w:hAnsi="Arial Narrow"/>
                <w:sz w:val="19"/>
                <w:szCs w:val="19"/>
              </w:rPr>
              <w:t>.,otros ing.</w:t>
            </w:r>
          </w:p>
        </w:tc>
        <w:tc>
          <w:tcPr>
            <w:tcW w:w="998" w:type="dxa"/>
            <w:tcBorders>
              <w:top w:val="single" w:sz="4" w:space="0" w:color="auto"/>
              <w:bottom w:val="single" w:sz="2" w:space="0" w:color="auto"/>
            </w:tcBorders>
            <w:vAlign w:val="center"/>
          </w:tcPr>
          <w:p w:rsidR="00624013" w:rsidRPr="00B04425"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840.622</w:t>
            </w:r>
          </w:p>
        </w:tc>
        <w:tc>
          <w:tcPr>
            <w:tcW w:w="1159" w:type="dxa"/>
            <w:tcBorders>
              <w:top w:val="single" w:sz="4" w:space="0" w:color="auto"/>
              <w:bottom w:val="single" w:sz="2" w:space="0" w:color="auto"/>
            </w:tcBorders>
            <w:vAlign w:val="center"/>
          </w:tcPr>
          <w:p w:rsidR="00624013" w:rsidRPr="00B04425"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989.135</w:t>
            </w:r>
          </w:p>
        </w:tc>
        <w:tc>
          <w:tcPr>
            <w:tcW w:w="1134" w:type="dxa"/>
            <w:tcBorders>
              <w:top w:val="single" w:sz="4" w:space="0" w:color="auto"/>
              <w:bottom w:val="single" w:sz="2" w:space="0" w:color="auto"/>
            </w:tcBorders>
            <w:vAlign w:val="center"/>
          </w:tcPr>
          <w:p w:rsidR="00624013" w:rsidRPr="00B04425"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B04425">
              <w:rPr>
                <w:rFonts w:ascii="Arial Narrow" w:hAnsi="Arial Narrow" w:cs="Arial"/>
                <w:sz w:val="20"/>
              </w:rPr>
              <w:t>1.046.924</w:t>
            </w:r>
          </w:p>
        </w:tc>
        <w:tc>
          <w:tcPr>
            <w:tcW w:w="1113" w:type="dxa"/>
            <w:tcBorders>
              <w:top w:val="single" w:sz="4" w:space="0" w:color="auto"/>
              <w:bottom w:val="single" w:sz="2" w:space="0" w:color="auto"/>
            </w:tcBorders>
            <w:vAlign w:val="center"/>
          </w:tcPr>
          <w:p w:rsidR="00624013" w:rsidRPr="00B04425"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1.063.196</w:t>
            </w:r>
          </w:p>
        </w:tc>
        <w:tc>
          <w:tcPr>
            <w:tcW w:w="1188" w:type="dxa"/>
            <w:tcBorders>
              <w:top w:val="single" w:sz="4" w:space="0" w:color="auto"/>
              <w:bottom w:val="single" w:sz="2" w:space="0" w:color="auto"/>
            </w:tcBorders>
            <w:vAlign w:val="center"/>
          </w:tcPr>
          <w:p w:rsidR="00624013" w:rsidRPr="00B04425"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B04425">
              <w:rPr>
                <w:rFonts w:ascii="Arial Narrow" w:hAnsi="Arial Narrow" w:cs="Arial"/>
                <w:sz w:val="20"/>
              </w:rPr>
              <w:t>953.88</w:t>
            </w:r>
            <w:r>
              <w:rPr>
                <w:rFonts w:ascii="Arial Narrow" w:hAnsi="Arial Narrow" w:cs="Arial"/>
                <w:sz w:val="20"/>
              </w:rPr>
              <w:t>1</w:t>
            </w:r>
          </w:p>
        </w:tc>
        <w:tc>
          <w:tcPr>
            <w:tcW w:w="1127" w:type="dxa"/>
            <w:gridSpan w:val="2"/>
            <w:tcBorders>
              <w:top w:val="single" w:sz="4" w:space="0" w:color="auto"/>
              <w:bottom w:val="single" w:sz="2" w:space="0" w:color="auto"/>
            </w:tcBorders>
            <w:vAlign w:val="center"/>
          </w:tcPr>
          <w:p w:rsidR="00624013" w:rsidRPr="00DB1551"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13</w:t>
            </w:r>
          </w:p>
        </w:tc>
        <w:tc>
          <w:tcPr>
            <w:tcW w:w="1133" w:type="dxa"/>
            <w:tcBorders>
              <w:top w:val="single" w:sz="4" w:space="0" w:color="auto"/>
              <w:bottom w:val="single" w:sz="2" w:space="0" w:color="auto"/>
            </w:tcBorders>
            <w:vAlign w:val="center"/>
          </w:tcPr>
          <w:p w:rsidR="00624013" w:rsidRPr="00DB1551"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-10</w:t>
            </w:r>
          </w:p>
        </w:tc>
      </w:tr>
      <w:tr w:rsidR="00624013" w:rsidRPr="00DB1551" w:rsidTr="0090775F">
        <w:trPr>
          <w:trHeight w:val="20"/>
          <w:jc w:val="center"/>
        </w:trPr>
        <w:tc>
          <w:tcPr>
            <w:tcW w:w="2729" w:type="dxa"/>
            <w:tcBorders>
              <w:top w:val="single" w:sz="2" w:space="0" w:color="auto"/>
              <w:bottom w:val="single" w:sz="4" w:space="0" w:color="auto"/>
            </w:tcBorders>
            <w:vAlign w:val="center"/>
          </w:tcPr>
          <w:p w:rsidR="00624013" w:rsidRPr="00DB1551" w:rsidRDefault="00624013" w:rsidP="00624013">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DB1551">
              <w:rPr>
                <w:rFonts w:ascii="Arial Narrow" w:hAnsi="Arial Narrow"/>
                <w:sz w:val="20"/>
              </w:rPr>
              <w:t xml:space="preserve">4 </w:t>
            </w:r>
            <w:r w:rsidR="00873953">
              <w:rPr>
                <w:rFonts w:ascii="Arial Narrow" w:hAnsi="Arial Narrow"/>
                <w:sz w:val="20"/>
              </w:rPr>
              <w:t xml:space="preserve">   </w:t>
            </w:r>
            <w:r w:rsidRPr="00DB1551">
              <w:rPr>
                <w:rFonts w:ascii="Arial Narrow" w:hAnsi="Arial Narrow"/>
                <w:sz w:val="20"/>
              </w:rPr>
              <w:t>Transf</w:t>
            </w:r>
            <w:r>
              <w:rPr>
                <w:rFonts w:ascii="Arial Narrow" w:hAnsi="Arial Narrow"/>
                <w:sz w:val="20"/>
              </w:rPr>
              <w:t>erencias</w:t>
            </w:r>
            <w:r w:rsidRPr="00DB1551">
              <w:rPr>
                <w:rFonts w:ascii="Arial Narrow" w:hAnsi="Arial Narrow"/>
                <w:sz w:val="20"/>
              </w:rPr>
              <w:t xml:space="preserve"> corrientes</w:t>
            </w:r>
          </w:p>
        </w:tc>
        <w:tc>
          <w:tcPr>
            <w:tcW w:w="998" w:type="dxa"/>
            <w:tcBorders>
              <w:top w:val="single" w:sz="2" w:space="0" w:color="auto"/>
              <w:bottom w:val="single" w:sz="4" w:space="0" w:color="auto"/>
            </w:tcBorders>
            <w:vAlign w:val="center"/>
          </w:tcPr>
          <w:p w:rsidR="00624013" w:rsidRPr="00B04425"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w:t>
            </w:r>
          </w:p>
        </w:tc>
        <w:tc>
          <w:tcPr>
            <w:tcW w:w="1159" w:type="dxa"/>
            <w:tcBorders>
              <w:top w:val="single" w:sz="2" w:space="0" w:color="auto"/>
              <w:bottom w:val="single" w:sz="4" w:space="0" w:color="auto"/>
            </w:tcBorders>
            <w:vAlign w:val="center"/>
          </w:tcPr>
          <w:p w:rsidR="00624013" w:rsidRPr="00B04425"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w:t>
            </w:r>
          </w:p>
        </w:tc>
        <w:tc>
          <w:tcPr>
            <w:tcW w:w="1134" w:type="dxa"/>
            <w:tcBorders>
              <w:top w:val="single" w:sz="2" w:space="0" w:color="auto"/>
              <w:bottom w:val="single" w:sz="4" w:space="0" w:color="auto"/>
            </w:tcBorders>
            <w:vAlign w:val="center"/>
          </w:tcPr>
          <w:p w:rsidR="00624013" w:rsidRPr="00B04425" w:rsidRDefault="00624013" w:rsidP="00873953">
            <w:pPr>
              <w:spacing w:after="0"/>
              <w:ind w:firstLine="0"/>
              <w:jc w:val="right"/>
              <w:rPr>
                <w:rFonts w:ascii="Arial Narrow" w:hAnsi="Arial Narrow" w:cs="Arial"/>
                <w:lang w:eastAsia="es-ES"/>
              </w:rPr>
            </w:pPr>
            <w:r w:rsidRPr="00B04425">
              <w:rPr>
                <w:rFonts w:ascii="Arial Narrow" w:hAnsi="Arial Narrow" w:cs="Arial"/>
                <w:lang w:eastAsia="es-ES"/>
              </w:rPr>
              <w:t>12.31</w:t>
            </w:r>
            <w:r>
              <w:rPr>
                <w:rFonts w:ascii="Arial Narrow" w:hAnsi="Arial Narrow" w:cs="Arial"/>
                <w:lang w:eastAsia="es-ES"/>
              </w:rPr>
              <w:t>6</w:t>
            </w:r>
          </w:p>
        </w:tc>
        <w:tc>
          <w:tcPr>
            <w:tcW w:w="1113" w:type="dxa"/>
            <w:tcBorders>
              <w:top w:val="single" w:sz="2" w:space="0" w:color="auto"/>
              <w:bottom w:val="single" w:sz="4" w:space="0" w:color="auto"/>
            </w:tcBorders>
            <w:vAlign w:val="center"/>
          </w:tcPr>
          <w:p w:rsidR="00624013" w:rsidRPr="00B04425"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w:t>
            </w:r>
          </w:p>
        </w:tc>
        <w:tc>
          <w:tcPr>
            <w:tcW w:w="1188" w:type="dxa"/>
            <w:tcBorders>
              <w:top w:val="single" w:sz="2" w:space="0" w:color="auto"/>
              <w:bottom w:val="single" w:sz="4" w:space="0" w:color="auto"/>
            </w:tcBorders>
            <w:vAlign w:val="center"/>
          </w:tcPr>
          <w:p w:rsidR="00624013" w:rsidRPr="00B04425" w:rsidRDefault="00624013" w:rsidP="00873953">
            <w:pPr>
              <w:spacing w:after="0"/>
              <w:ind w:firstLine="0"/>
              <w:jc w:val="right"/>
              <w:rPr>
                <w:rFonts w:ascii="Arial Narrow" w:hAnsi="Arial Narrow" w:cs="Arial"/>
                <w:lang w:eastAsia="es-ES"/>
              </w:rPr>
            </w:pPr>
            <w:r w:rsidRPr="00B04425">
              <w:rPr>
                <w:rFonts w:ascii="Arial Narrow" w:hAnsi="Arial Narrow" w:cs="Arial"/>
                <w:lang w:eastAsia="es-ES"/>
              </w:rPr>
              <w:t>12.341</w:t>
            </w:r>
          </w:p>
        </w:tc>
        <w:tc>
          <w:tcPr>
            <w:tcW w:w="1127" w:type="dxa"/>
            <w:gridSpan w:val="2"/>
            <w:tcBorders>
              <w:top w:val="single" w:sz="2" w:space="0" w:color="auto"/>
              <w:bottom w:val="single" w:sz="4" w:space="0" w:color="auto"/>
            </w:tcBorders>
            <w:vAlign w:val="center"/>
          </w:tcPr>
          <w:p w:rsidR="00624013" w:rsidRPr="00DB1551"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w:t>
            </w:r>
          </w:p>
        </w:tc>
        <w:tc>
          <w:tcPr>
            <w:tcW w:w="1133" w:type="dxa"/>
            <w:tcBorders>
              <w:top w:val="single" w:sz="2" w:space="0" w:color="auto"/>
              <w:bottom w:val="single" w:sz="4" w:space="0" w:color="auto"/>
            </w:tcBorders>
            <w:vAlign w:val="center"/>
          </w:tcPr>
          <w:p w:rsidR="00624013" w:rsidRPr="00DB1551"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w:t>
            </w:r>
          </w:p>
        </w:tc>
      </w:tr>
      <w:tr w:rsidR="00624013" w:rsidRPr="00F73FD3" w:rsidTr="00523EEB">
        <w:trPr>
          <w:trHeight w:val="255"/>
          <w:jc w:val="center"/>
        </w:trPr>
        <w:tc>
          <w:tcPr>
            <w:tcW w:w="2729" w:type="dxa"/>
            <w:tcBorders>
              <w:top w:val="single" w:sz="4" w:space="0" w:color="auto"/>
              <w:bottom w:val="single" w:sz="4" w:space="0" w:color="auto"/>
            </w:tcBorders>
            <w:shd w:val="clear" w:color="auto" w:fill="8DB3E2" w:themeFill="text2" w:themeFillTint="66"/>
            <w:vAlign w:val="center"/>
          </w:tcPr>
          <w:p w:rsidR="00624013" w:rsidRPr="00F73FD3" w:rsidRDefault="00624013" w:rsidP="00624013">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F73FD3">
              <w:rPr>
                <w:rFonts w:ascii="Arial" w:hAnsi="Arial" w:cs="Arial"/>
                <w:sz w:val="18"/>
                <w:szCs w:val="18"/>
              </w:rPr>
              <w:t xml:space="preserve">Total ingresos </w:t>
            </w:r>
            <w:proofErr w:type="spellStart"/>
            <w:r w:rsidRPr="00F73FD3">
              <w:rPr>
                <w:rFonts w:ascii="Arial" w:hAnsi="Arial" w:cs="Arial"/>
                <w:sz w:val="18"/>
                <w:szCs w:val="18"/>
              </w:rPr>
              <w:t>progr</w:t>
            </w:r>
            <w:proofErr w:type="spellEnd"/>
            <w:r w:rsidRPr="00F73FD3">
              <w:rPr>
                <w:rFonts w:ascii="Arial" w:hAnsi="Arial" w:cs="Arial"/>
                <w:sz w:val="18"/>
                <w:szCs w:val="18"/>
              </w:rPr>
              <w:t xml:space="preserve">. </w:t>
            </w:r>
            <w:proofErr w:type="spellStart"/>
            <w:r w:rsidRPr="00F73FD3">
              <w:rPr>
                <w:rFonts w:ascii="Arial" w:hAnsi="Arial" w:cs="Arial"/>
                <w:sz w:val="18"/>
                <w:szCs w:val="18"/>
              </w:rPr>
              <w:t>BSTN</w:t>
            </w:r>
            <w:proofErr w:type="spellEnd"/>
          </w:p>
        </w:tc>
        <w:tc>
          <w:tcPr>
            <w:tcW w:w="998" w:type="dxa"/>
            <w:tcBorders>
              <w:top w:val="single" w:sz="4" w:space="0" w:color="auto"/>
              <w:bottom w:val="single" w:sz="4" w:space="0" w:color="auto"/>
            </w:tcBorders>
            <w:shd w:val="clear" w:color="auto" w:fill="8DB3E2" w:themeFill="text2" w:themeFillTint="66"/>
            <w:vAlign w:val="center"/>
          </w:tcPr>
          <w:p w:rsidR="00624013" w:rsidRPr="00F73FD3" w:rsidRDefault="00624013" w:rsidP="008739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F73FD3">
              <w:rPr>
                <w:rFonts w:ascii="Arial" w:hAnsi="Arial" w:cs="Arial"/>
                <w:sz w:val="18"/>
                <w:szCs w:val="18"/>
              </w:rPr>
              <w:t>840.622</w:t>
            </w:r>
          </w:p>
        </w:tc>
        <w:tc>
          <w:tcPr>
            <w:tcW w:w="1159" w:type="dxa"/>
            <w:tcBorders>
              <w:top w:val="single" w:sz="4" w:space="0" w:color="auto"/>
              <w:bottom w:val="single" w:sz="4" w:space="0" w:color="auto"/>
            </w:tcBorders>
            <w:shd w:val="clear" w:color="auto" w:fill="8DB3E2" w:themeFill="text2" w:themeFillTint="66"/>
            <w:vAlign w:val="center"/>
          </w:tcPr>
          <w:p w:rsidR="00624013" w:rsidRPr="00F73FD3" w:rsidRDefault="00624013" w:rsidP="008739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F73FD3">
              <w:rPr>
                <w:rFonts w:ascii="Arial" w:hAnsi="Arial" w:cs="Arial"/>
                <w:sz w:val="18"/>
                <w:szCs w:val="18"/>
              </w:rPr>
              <w:t>989.135</w:t>
            </w:r>
          </w:p>
        </w:tc>
        <w:tc>
          <w:tcPr>
            <w:tcW w:w="1134" w:type="dxa"/>
            <w:tcBorders>
              <w:top w:val="single" w:sz="4" w:space="0" w:color="auto"/>
              <w:bottom w:val="single" w:sz="4" w:space="0" w:color="auto"/>
            </w:tcBorders>
            <w:shd w:val="clear" w:color="auto" w:fill="8DB3E2" w:themeFill="text2" w:themeFillTint="66"/>
            <w:vAlign w:val="center"/>
          </w:tcPr>
          <w:p w:rsidR="00624013" w:rsidRPr="00F73FD3" w:rsidRDefault="00624013" w:rsidP="008739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F73FD3">
              <w:rPr>
                <w:rFonts w:ascii="Arial" w:hAnsi="Arial" w:cs="Arial"/>
                <w:sz w:val="18"/>
                <w:szCs w:val="18"/>
              </w:rPr>
              <w:t>1.059.240</w:t>
            </w:r>
          </w:p>
        </w:tc>
        <w:tc>
          <w:tcPr>
            <w:tcW w:w="1113" w:type="dxa"/>
            <w:tcBorders>
              <w:top w:val="single" w:sz="4" w:space="0" w:color="auto"/>
              <w:bottom w:val="single" w:sz="4" w:space="0" w:color="auto"/>
            </w:tcBorders>
            <w:shd w:val="clear" w:color="auto" w:fill="8DB3E2" w:themeFill="text2" w:themeFillTint="66"/>
            <w:vAlign w:val="center"/>
          </w:tcPr>
          <w:p w:rsidR="00624013" w:rsidRPr="00F73FD3" w:rsidRDefault="00624013" w:rsidP="008739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F73FD3">
              <w:rPr>
                <w:rFonts w:ascii="Arial" w:hAnsi="Arial" w:cs="Arial"/>
                <w:sz w:val="18"/>
                <w:szCs w:val="18"/>
              </w:rPr>
              <w:t>1.063.196</w:t>
            </w:r>
          </w:p>
        </w:tc>
        <w:tc>
          <w:tcPr>
            <w:tcW w:w="1188" w:type="dxa"/>
            <w:tcBorders>
              <w:top w:val="single" w:sz="4" w:space="0" w:color="auto"/>
              <w:bottom w:val="single" w:sz="4" w:space="0" w:color="auto"/>
            </w:tcBorders>
            <w:shd w:val="clear" w:color="auto" w:fill="8DB3E2" w:themeFill="text2" w:themeFillTint="66"/>
            <w:vAlign w:val="center"/>
          </w:tcPr>
          <w:p w:rsidR="00624013" w:rsidRPr="00F73FD3" w:rsidRDefault="00624013" w:rsidP="008739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F73FD3">
              <w:rPr>
                <w:rFonts w:ascii="Arial" w:hAnsi="Arial" w:cs="Arial"/>
                <w:sz w:val="18"/>
                <w:szCs w:val="18"/>
              </w:rPr>
              <w:t>966.222</w:t>
            </w:r>
          </w:p>
        </w:tc>
        <w:tc>
          <w:tcPr>
            <w:tcW w:w="1127" w:type="dxa"/>
            <w:gridSpan w:val="2"/>
            <w:tcBorders>
              <w:top w:val="single" w:sz="4" w:space="0" w:color="auto"/>
              <w:bottom w:val="single" w:sz="4" w:space="0" w:color="auto"/>
            </w:tcBorders>
            <w:shd w:val="clear" w:color="auto" w:fill="8DB3E2" w:themeFill="text2" w:themeFillTint="66"/>
            <w:vAlign w:val="center"/>
          </w:tcPr>
          <w:p w:rsidR="00624013" w:rsidRPr="00F73FD3"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F73FD3">
              <w:rPr>
                <w:rFonts w:ascii="Arial Narrow" w:hAnsi="Arial Narrow"/>
                <w:sz w:val="20"/>
              </w:rPr>
              <w:t>15</w:t>
            </w:r>
          </w:p>
        </w:tc>
        <w:tc>
          <w:tcPr>
            <w:tcW w:w="1133" w:type="dxa"/>
            <w:tcBorders>
              <w:top w:val="single" w:sz="4" w:space="0" w:color="auto"/>
              <w:bottom w:val="single" w:sz="4" w:space="0" w:color="auto"/>
            </w:tcBorders>
            <w:shd w:val="clear" w:color="auto" w:fill="8DB3E2" w:themeFill="text2" w:themeFillTint="66"/>
            <w:vAlign w:val="center"/>
          </w:tcPr>
          <w:p w:rsidR="00624013" w:rsidRPr="00F73FD3" w:rsidRDefault="00624013" w:rsidP="0087395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F73FD3">
              <w:rPr>
                <w:rFonts w:ascii="Arial Narrow" w:hAnsi="Arial Narrow"/>
                <w:sz w:val="20"/>
              </w:rPr>
              <w:t>-9</w:t>
            </w:r>
          </w:p>
        </w:tc>
      </w:tr>
    </w:tbl>
    <w:p w:rsidR="00F8191B" w:rsidRDefault="00F8191B" w:rsidP="00F8191B">
      <w:pPr>
        <w:pStyle w:val="texto"/>
        <w:tabs>
          <w:tab w:val="clear" w:pos="2835"/>
          <w:tab w:val="clear" w:pos="3969"/>
          <w:tab w:val="clear" w:pos="5103"/>
          <w:tab w:val="clear" w:pos="6237"/>
          <w:tab w:val="clear" w:pos="7371"/>
        </w:tabs>
        <w:spacing w:before="240"/>
        <w:rPr>
          <w:szCs w:val="26"/>
        </w:rPr>
      </w:pPr>
      <w:r>
        <w:rPr>
          <w:szCs w:val="26"/>
        </w:rPr>
        <w:t>El gasto medio anual en el periodo analizado asciende a 5,12 millones de e</w:t>
      </w:r>
      <w:r>
        <w:rPr>
          <w:szCs w:val="26"/>
        </w:rPr>
        <w:t>u</w:t>
      </w:r>
      <w:r>
        <w:rPr>
          <w:szCs w:val="26"/>
        </w:rPr>
        <w:t xml:space="preserve">ros y los ingresos alcanzan aproximadamente el millón de euros. </w:t>
      </w:r>
    </w:p>
    <w:p w:rsidR="00C615BD" w:rsidRDefault="00F8191B" w:rsidP="00C615BD">
      <w:pPr>
        <w:pStyle w:val="texto"/>
      </w:pPr>
      <w:r w:rsidRPr="00F8191B">
        <w:t xml:space="preserve">El 52 por ciento de los gastos corresponde a bienes corrientes y servicios y se compone fundamentalmente de los trabajos contratados externamente para fraccionar el plasma (36 por ciento del total del capítulo), del material fungible (29 por ciento) y de los reactivos utilizados (23 por ciento); por otro lado, el 47 por ciento de los gastos totales corresponde a personal, y el resto </w:t>
      </w:r>
      <w:r w:rsidR="006350AE">
        <w:t>a</w:t>
      </w:r>
      <w:r w:rsidRPr="00F8191B">
        <w:t xml:space="preserve"> inversiones poco significativas. </w:t>
      </w:r>
    </w:p>
    <w:p w:rsidR="00F8191B" w:rsidRPr="00F8191B" w:rsidRDefault="00F8191B" w:rsidP="00F8191B">
      <w:pPr>
        <w:pStyle w:val="texto"/>
      </w:pPr>
      <w:r w:rsidRPr="00F8191B">
        <w:t xml:space="preserve">Los ingresos se componen fundamentalmente de la venta de </w:t>
      </w:r>
      <w:r w:rsidR="008A60B1">
        <w:t xml:space="preserve">componentes sanguíneos y </w:t>
      </w:r>
      <w:r w:rsidRPr="00F8191B">
        <w:t>productos derivados de la sangre; existen también algunos ingr</w:t>
      </w:r>
      <w:r w:rsidRPr="00F8191B">
        <w:t>e</w:t>
      </w:r>
      <w:r w:rsidRPr="00F8191B">
        <w:t xml:space="preserve">sos esporádicos poco relevantes procedentes de transferencias recibidas del Ministerio de Sanidad y Consumo </w:t>
      </w:r>
      <w:r w:rsidR="00705825">
        <w:t xml:space="preserve">en concepto de ayudas del Plan Nacional de Donantes de Médula Ósea 2012, </w:t>
      </w:r>
      <w:r w:rsidRPr="00F8191B">
        <w:t>y de la distribución de tejidos a centros autor</w:t>
      </w:r>
      <w:r w:rsidRPr="00F8191B">
        <w:t>i</w:t>
      </w:r>
      <w:r w:rsidRPr="00F8191B">
        <w:t>zados.</w:t>
      </w:r>
    </w:p>
    <w:p w:rsidR="00F8191B" w:rsidRDefault="00F8191B" w:rsidP="00F8191B">
      <w:pPr>
        <w:pStyle w:val="texto"/>
      </w:pPr>
      <w:r w:rsidRPr="00F8191B">
        <w:t xml:space="preserve">Teniendo en cuenta la asignación que realiza el </w:t>
      </w:r>
      <w:proofErr w:type="spellStart"/>
      <w:r w:rsidRPr="00F8191B">
        <w:t>CHN</w:t>
      </w:r>
      <w:proofErr w:type="spellEnd"/>
      <w:r w:rsidRPr="00F8191B">
        <w:t xml:space="preserve"> de gastos a centros de coste, hemos obtenido la parte de los gastos totales que corresponden a la parte de tejidos; además, hemos podido identificar qué parte de los ingresos prov</w:t>
      </w:r>
      <w:r w:rsidRPr="00F8191B">
        <w:t>e</w:t>
      </w:r>
      <w:r w:rsidRPr="00F8191B">
        <w:t xml:space="preserve">nientes de esta actividad. Tal y como se ha indicado en el epígrafe III, pueden </w:t>
      </w:r>
      <w:r w:rsidRPr="00F8191B">
        <w:lastRenderedPageBreak/>
        <w:t>existir algunos gastos que no estén aquí contemplados pero entendemos que s</w:t>
      </w:r>
      <w:r w:rsidRPr="00F8191B">
        <w:t>e</w:t>
      </w:r>
      <w:r w:rsidRPr="00F8191B">
        <w:t>rían poco significativos y que no alterarían las conclusiones extraídas. Mostr</w:t>
      </w:r>
      <w:r w:rsidRPr="00F8191B">
        <w:t>a</w:t>
      </w:r>
      <w:r w:rsidRPr="00F8191B">
        <w:t>mos a continuación los resultados obtenidos:</w:t>
      </w:r>
    </w:p>
    <w:p w:rsidR="00D57FEA" w:rsidRPr="00925AE8" w:rsidRDefault="00D57FEA" w:rsidP="00D57FEA">
      <w:pPr>
        <w:keepLines/>
        <w:tabs>
          <w:tab w:val="right" w:pos="2835"/>
          <w:tab w:val="right" w:pos="3969"/>
          <w:tab w:val="right" w:pos="5103"/>
          <w:tab w:val="right" w:pos="6237"/>
          <w:tab w:val="right" w:pos="7371"/>
        </w:tabs>
        <w:spacing w:after="60"/>
        <w:ind w:firstLine="0"/>
        <w:jc w:val="center"/>
        <w:rPr>
          <w:rFonts w:ascii="Arial" w:hAnsi="Arial"/>
          <w:spacing w:val="6"/>
          <w:szCs w:val="24"/>
        </w:rPr>
      </w:pPr>
      <w:r>
        <w:rPr>
          <w:rFonts w:ascii="Arial" w:hAnsi="Arial"/>
          <w:spacing w:val="6"/>
          <w:szCs w:val="24"/>
        </w:rPr>
        <w:t>Gastos</w:t>
      </w:r>
    </w:p>
    <w:tbl>
      <w:tblPr>
        <w:tblStyle w:val="Tablaconcuadrcula"/>
        <w:tblW w:w="109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2657"/>
        <w:gridCol w:w="10"/>
        <w:gridCol w:w="1068"/>
        <w:gridCol w:w="9"/>
        <w:gridCol w:w="1070"/>
        <w:gridCol w:w="7"/>
        <w:gridCol w:w="1077"/>
        <w:gridCol w:w="1079"/>
        <w:gridCol w:w="1080"/>
        <w:gridCol w:w="1260"/>
        <w:gridCol w:w="1261"/>
      </w:tblGrid>
      <w:tr w:rsidR="001235AD" w:rsidRPr="001235AD" w:rsidTr="001235AD">
        <w:trPr>
          <w:trHeight w:val="255"/>
          <w:jc w:val="center"/>
        </w:trPr>
        <w:tc>
          <w:tcPr>
            <w:tcW w:w="3085" w:type="dxa"/>
            <w:gridSpan w:val="3"/>
            <w:tcBorders>
              <w:top w:val="single" w:sz="4" w:space="0" w:color="auto"/>
              <w:bottom w:val="single" w:sz="4" w:space="0" w:color="auto"/>
            </w:tcBorders>
            <w:shd w:val="clear" w:color="auto" w:fill="8DB3E2" w:themeFill="text2" w:themeFillTint="66"/>
            <w:vAlign w:val="center"/>
          </w:tcPr>
          <w:p w:rsidR="00FA2D95" w:rsidRPr="001235AD" w:rsidRDefault="001235AD" w:rsidP="00FA2D95">
            <w:pPr>
              <w:pStyle w:val="texto"/>
              <w:tabs>
                <w:tab w:val="clear" w:pos="2835"/>
                <w:tab w:val="clear" w:pos="3969"/>
                <w:tab w:val="clear" w:pos="5103"/>
                <w:tab w:val="clear" w:pos="6237"/>
                <w:tab w:val="clear" w:pos="7371"/>
              </w:tabs>
              <w:spacing w:after="0"/>
              <w:ind w:firstLine="0"/>
              <w:rPr>
                <w:rFonts w:ascii="Arial" w:hAnsi="Arial" w:cs="Arial"/>
                <w:sz w:val="18"/>
                <w:szCs w:val="18"/>
              </w:rPr>
            </w:pPr>
            <w:r>
              <w:rPr>
                <w:rFonts w:ascii="Arial" w:hAnsi="Arial" w:cs="Arial"/>
                <w:sz w:val="18"/>
                <w:szCs w:val="18"/>
              </w:rPr>
              <w:t>Cap.</w:t>
            </w:r>
          </w:p>
        </w:tc>
        <w:tc>
          <w:tcPr>
            <w:tcW w:w="1077"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2011</w:t>
            </w:r>
          </w:p>
        </w:tc>
        <w:tc>
          <w:tcPr>
            <w:tcW w:w="1077"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2012</w:t>
            </w:r>
          </w:p>
        </w:tc>
        <w:tc>
          <w:tcPr>
            <w:tcW w:w="1077" w:type="dxa"/>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2013</w:t>
            </w:r>
          </w:p>
        </w:tc>
        <w:tc>
          <w:tcPr>
            <w:tcW w:w="1079" w:type="dxa"/>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2014</w:t>
            </w:r>
          </w:p>
        </w:tc>
        <w:tc>
          <w:tcPr>
            <w:tcW w:w="1080" w:type="dxa"/>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2015</w:t>
            </w:r>
          </w:p>
        </w:tc>
        <w:tc>
          <w:tcPr>
            <w:tcW w:w="1260" w:type="dxa"/>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1235AD">
              <w:rPr>
                <w:rFonts w:ascii="Arial" w:hAnsi="Arial" w:cs="Arial"/>
                <w:sz w:val="18"/>
                <w:szCs w:val="18"/>
              </w:rPr>
              <w:t>%</w:t>
            </w:r>
            <w:r w:rsidR="001235AD" w:rsidRPr="001235AD">
              <w:rPr>
                <w:rFonts w:ascii="Arial" w:hAnsi="Arial" w:cs="Arial"/>
                <w:sz w:val="18"/>
                <w:szCs w:val="18"/>
              </w:rPr>
              <w:t xml:space="preserve"> variación</w:t>
            </w:r>
          </w:p>
          <w:p w:rsidR="00FA2D95" w:rsidRPr="001235AD"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1235AD">
              <w:rPr>
                <w:rFonts w:ascii="Arial" w:hAnsi="Arial" w:cs="Arial"/>
                <w:sz w:val="18"/>
                <w:szCs w:val="18"/>
              </w:rPr>
              <w:t>2015/2011</w:t>
            </w:r>
          </w:p>
        </w:tc>
        <w:tc>
          <w:tcPr>
            <w:tcW w:w="1261" w:type="dxa"/>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1235AD">
              <w:rPr>
                <w:rFonts w:ascii="Arial" w:hAnsi="Arial" w:cs="Arial"/>
                <w:sz w:val="18"/>
                <w:szCs w:val="18"/>
              </w:rPr>
              <w:t>%</w:t>
            </w:r>
            <w:r w:rsidR="001235AD" w:rsidRPr="001235AD">
              <w:rPr>
                <w:rFonts w:ascii="Arial" w:hAnsi="Arial" w:cs="Arial"/>
                <w:sz w:val="18"/>
                <w:szCs w:val="18"/>
              </w:rPr>
              <w:t xml:space="preserve"> variación</w:t>
            </w:r>
          </w:p>
          <w:p w:rsidR="00FA2D95" w:rsidRPr="001235AD"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1235AD">
              <w:rPr>
                <w:rFonts w:ascii="Arial" w:hAnsi="Arial" w:cs="Arial"/>
                <w:sz w:val="18"/>
                <w:szCs w:val="18"/>
              </w:rPr>
              <w:t>2015/2014</w:t>
            </w:r>
          </w:p>
        </w:tc>
      </w:tr>
      <w:tr w:rsidR="00FA2D95" w:rsidRPr="00DB1551" w:rsidTr="00946AC6">
        <w:trPr>
          <w:jc w:val="center"/>
        </w:trPr>
        <w:tc>
          <w:tcPr>
            <w:tcW w:w="418" w:type="dxa"/>
            <w:tcBorders>
              <w:top w:val="single" w:sz="4" w:space="0" w:color="auto"/>
              <w:bottom w:val="single" w:sz="2" w:space="0" w:color="auto"/>
            </w:tcBorders>
            <w:vAlign w:val="center"/>
          </w:tcPr>
          <w:p w:rsidR="00FA2D95" w:rsidRPr="00DB1551" w:rsidRDefault="00FA2D95" w:rsidP="00FA2D9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1</w:t>
            </w:r>
          </w:p>
        </w:tc>
        <w:tc>
          <w:tcPr>
            <w:tcW w:w="2657" w:type="dxa"/>
            <w:tcBorders>
              <w:top w:val="single" w:sz="4" w:space="0" w:color="auto"/>
              <w:bottom w:val="single" w:sz="2" w:space="0" w:color="auto"/>
            </w:tcBorders>
            <w:vAlign w:val="center"/>
          </w:tcPr>
          <w:p w:rsidR="00FA2D95" w:rsidRPr="00DB1551" w:rsidRDefault="00FA2D95" w:rsidP="00946AC6">
            <w:pPr>
              <w:pStyle w:val="texto"/>
              <w:tabs>
                <w:tab w:val="clear" w:pos="2835"/>
                <w:tab w:val="clear" w:pos="3969"/>
                <w:tab w:val="clear" w:pos="5103"/>
                <w:tab w:val="clear" w:pos="6237"/>
                <w:tab w:val="clear" w:pos="7371"/>
              </w:tabs>
              <w:spacing w:after="0"/>
              <w:ind w:left="-94" w:firstLine="0"/>
              <w:jc w:val="left"/>
              <w:rPr>
                <w:rFonts w:ascii="Arial Narrow" w:hAnsi="Arial Narrow"/>
                <w:sz w:val="20"/>
              </w:rPr>
            </w:pPr>
            <w:r>
              <w:rPr>
                <w:rFonts w:ascii="Arial Narrow" w:hAnsi="Arial Narrow"/>
                <w:sz w:val="20"/>
              </w:rPr>
              <w:t>Gastos personal</w:t>
            </w:r>
          </w:p>
        </w:tc>
        <w:tc>
          <w:tcPr>
            <w:tcW w:w="1078" w:type="dxa"/>
            <w:gridSpan w:val="2"/>
            <w:tcBorders>
              <w:top w:val="single" w:sz="4"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sidRPr="00875702">
              <w:rPr>
                <w:rFonts w:ascii="Arial Narrow" w:hAnsi="Arial Narrow" w:cs="Arial"/>
                <w:sz w:val="20"/>
              </w:rPr>
              <w:t>20.357</w:t>
            </w:r>
          </w:p>
        </w:tc>
        <w:tc>
          <w:tcPr>
            <w:tcW w:w="1079" w:type="dxa"/>
            <w:gridSpan w:val="2"/>
            <w:tcBorders>
              <w:top w:val="single" w:sz="4"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sidRPr="00875702">
              <w:rPr>
                <w:rFonts w:ascii="Arial Narrow" w:hAnsi="Arial Narrow" w:cs="Arial"/>
                <w:sz w:val="20"/>
              </w:rPr>
              <w:t>57.109</w:t>
            </w:r>
          </w:p>
        </w:tc>
        <w:tc>
          <w:tcPr>
            <w:tcW w:w="1084" w:type="dxa"/>
            <w:gridSpan w:val="2"/>
            <w:tcBorders>
              <w:top w:val="single" w:sz="4"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sidRPr="00875702">
              <w:rPr>
                <w:rFonts w:ascii="Arial Narrow" w:hAnsi="Arial Narrow" w:cs="Arial"/>
                <w:sz w:val="20"/>
              </w:rPr>
              <w:t>69.403</w:t>
            </w:r>
          </w:p>
        </w:tc>
        <w:tc>
          <w:tcPr>
            <w:tcW w:w="1079" w:type="dxa"/>
            <w:tcBorders>
              <w:top w:val="single" w:sz="4"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sidRPr="00875702">
              <w:rPr>
                <w:rFonts w:ascii="Arial Narrow" w:hAnsi="Arial Narrow" w:cs="Arial"/>
                <w:sz w:val="20"/>
              </w:rPr>
              <w:t>83.941</w:t>
            </w:r>
          </w:p>
        </w:tc>
        <w:tc>
          <w:tcPr>
            <w:tcW w:w="1080" w:type="dxa"/>
            <w:tcBorders>
              <w:top w:val="single" w:sz="4"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sidRPr="00875702">
              <w:rPr>
                <w:rFonts w:ascii="Arial Narrow" w:hAnsi="Arial Narrow" w:cs="Arial"/>
                <w:sz w:val="20"/>
              </w:rPr>
              <w:t>93.814</w:t>
            </w:r>
          </w:p>
        </w:tc>
        <w:tc>
          <w:tcPr>
            <w:tcW w:w="1260" w:type="dxa"/>
            <w:tcBorders>
              <w:top w:val="single" w:sz="4" w:space="0" w:color="auto"/>
              <w:bottom w:val="single" w:sz="2" w:space="0" w:color="auto"/>
            </w:tcBorders>
            <w:vAlign w:val="center"/>
          </w:tcPr>
          <w:p w:rsidR="00FA2D95" w:rsidRPr="00875702" w:rsidRDefault="00FA2D95" w:rsidP="00FA2D95">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875702">
              <w:rPr>
                <w:rFonts w:ascii="Arial Narrow" w:hAnsi="Arial Narrow" w:cs="Arial"/>
                <w:sz w:val="20"/>
              </w:rPr>
              <w:t>361</w:t>
            </w:r>
          </w:p>
        </w:tc>
        <w:tc>
          <w:tcPr>
            <w:tcW w:w="1261" w:type="dxa"/>
            <w:tcBorders>
              <w:top w:val="single" w:sz="4" w:space="0" w:color="auto"/>
              <w:bottom w:val="single" w:sz="2" w:space="0" w:color="auto"/>
            </w:tcBorders>
            <w:vAlign w:val="center"/>
          </w:tcPr>
          <w:p w:rsidR="00FA2D95" w:rsidRPr="00875702" w:rsidRDefault="00FA2D95" w:rsidP="00FA2D95">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875702">
              <w:rPr>
                <w:rFonts w:ascii="Arial Narrow" w:hAnsi="Arial Narrow" w:cs="Arial"/>
                <w:sz w:val="20"/>
              </w:rPr>
              <w:t>12</w:t>
            </w:r>
          </w:p>
        </w:tc>
      </w:tr>
      <w:tr w:rsidR="00FA2D95" w:rsidRPr="00DB1551" w:rsidTr="00946AC6">
        <w:trPr>
          <w:jc w:val="center"/>
        </w:trPr>
        <w:tc>
          <w:tcPr>
            <w:tcW w:w="418" w:type="dxa"/>
            <w:tcBorders>
              <w:top w:val="single" w:sz="2" w:space="0" w:color="auto"/>
              <w:bottom w:val="single" w:sz="2" w:space="0" w:color="auto"/>
            </w:tcBorders>
            <w:vAlign w:val="center"/>
          </w:tcPr>
          <w:p w:rsidR="00FA2D95" w:rsidRPr="00DB1551" w:rsidRDefault="00FA2D95" w:rsidP="00FA2D9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2</w:t>
            </w:r>
          </w:p>
        </w:tc>
        <w:tc>
          <w:tcPr>
            <w:tcW w:w="2657" w:type="dxa"/>
            <w:tcBorders>
              <w:top w:val="single" w:sz="2" w:space="0" w:color="auto"/>
              <w:bottom w:val="single" w:sz="2" w:space="0" w:color="auto"/>
            </w:tcBorders>
            <w:vAlign w:val="center"/>
          </w:tcPr>
          <w:p w:rsidR="00FA2D95" w:rsidRPr="00DB1551" w:rsidRDefault="00FA2D95" w:rsidP="0090775F">
            <w:pPr>
              <w:pStyle w:val="texto"/>
              <w:tabs>
                <w:tab w:val="clear" w:pos="2835"/>
                <w:tab w:val="clear" w:pos="3969"/>
                <w:tab w:val="clear" w:pos="5103"/>
                <w:tab w:val="clear" w:pos="6237"/>
                <w:tab w:val="clear" w:pos="7371"/>
              </w:tabs>
              <w:spacing w:after="0"/>
              <w:ind w:left="-94" w:firstLine="0"/>
              <w:jc w:val="left"/>
              <w:rPr>
                <w:rFonts w:ascii="Arial Narrow" w:hAnsi="Arial Narrow"/>
                <w:sz w:val="20"/>
              </w:rPr>
            </w:pPr>
            <w:r>
              <w:rPr>
                <w:rFonts w:ascii="Arial Narrow" w:hAnsi="Arial Narrow"/>
                <w:sz w:val="20"/>
              </w:rPr>
              <w:t>Bienes corrientes y serv</w:t>
            </w:r>
            <w:r w:rsidR="0090775F">
              <w:rPr>
                <w:rFonts w:ascii="Arial Narrow" w:hAnsi="Arial Narrow"/>
                <w:sz w:val="20"/>
              </w:rPr>
              <w:t>icios</w:t>
            </w:r>
          </w:p>
        </w:tc>
        <w:tc>
          <w:tcPr>
            <w:tcW w:w="1078" w:type="dxa"/>
            <w:gridSpan w:val="2"/>
            <w:tcBorders>
              <w:top w:val="single" w:sz="2"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sidRPr="00875702">
              <w:rPr>
                <w:rFonts w:ascii="Arial Narrow" w:hAnsi="Arial Narrow" w:cs="Arial"/>
                <w:sz w:val="20"/>
              </w:rPr>
              <w:t>185</w:t>
            </w:r>
          </w:p>
        </w:tc>
        <w:tc>
          <w:tcPr>
            <w:tcW w:w="1079" w:type="dxa"/>
            <w:gridSpan w:val="2"/>
            <w:tcBorders>
              <w:top w:val="single" w:sz="2"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sidRPr="00875702">
              <w:rPr>
                <w:rFonts w:ascii="Arial Narrow" w:hAnsi="Arial Narrow" w:cs="Arial"/>
                <w:sz w:val="20"/>
              </w:rPr>
              <w:t>17.441</w:t>
            </w:r>
          </w:p>
        </w:tc>
        <w:tc>
          <w:tcPr>
            <w:tcW w:w="1084" w:type="dxa"/>
            <w:gridSpan w:val="2"/>
            <w:tcBorders>
              <w:top w:val="single" w:sz="2"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sidRPr="00875702">
              <w:rPr>
                <w:rFonts w:ascii="Arial Narrow" w:hAnsi="Arial Narrow" w:cs="Arial"/>
                <w:sz w:val="20"/>
              </w:rPr>
              <w:t>34.634</w:t>
            </w:r>
          </w:p>
        </w:tc>
        <w:tc>
          <w:tcPr>
            <w:tcW w:w="1079" w:type="dxa"/>
            <w:tcBorders>
              <w:top w:val="single" w:sz="2"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sidRPr="00875702">
              <w:rPr>
                <w:rFonts w:ascii="Arial Narrow" w:hAnsi="Arial Narrow" w:cs="Arial"/>
                <w:sz w:val="20"/>
              </w:rPr>
              <w:t>9.149</w:t>
            </w:r>
          </w:p>
        </w:tc>
        <w:tc>
          <w:tcPr>
            <w:tcW w:w="1080" w:type="dxa"/>
            <w:tcBorders>
              <w:top w:val="single" w:sz="2" w:space="0" w:color="auto"/>
              <w:bottom w:val="single" w:sz="2"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sidRPr="00875702">
              <w:rPr>
                <w:rFonts w:ascii="Arial Narrow" w:hAnsi="Arial Narrow" w:cs="Arial"/>
                <w:sz w:val="20"/>
              </w:rPr>
              <w:t>76.743</w:t>
            </w:r>
          </w:p>
        </w:tc>
        <w:tc>
          <w:tcPr>
            <w:tcW w:w="1260" w:type="dxa"/>
            <w:tcBorders>
              <w:top w:val="single" w:sz="2" w:space="0" w:color="auto"/>
              <w:bottom w:val="single" w:sz="2" w:space="0" w:color="auto"/>
            </w:tcBorders>
            <w:vAlign w:val="center"/>
          </w:tcPr>
          <w:p w:rsidR="00FA2D95" w:rsidRPr="00875702" w:rsidRDefault="00FA2D95" w:rsidP="00FA2D95">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875702">
              <w:rPr>
                <w:rFonts w:ascii="Arial Narrow" w:hAnsi="Arial Narrow" w:cs="Arial"/>
                <w:sz w:val="20"/>
              </w:rPr>
              <w:t>41383</w:t>
            </w:r>
          </w:p>
        </w:tc>
        <w:tc>
          <w:tcPr>
            <w:tcW w:w="1261" w:type="dxa"/>
            <w:tcBorders>
              <w:top w:val="single" w:sz="2" w:space="0" w:color="auto"/>
              <w:bottom w:val="single" w:sz="2" w:space="0" w:color="auto"/>
            </w:tcBorders>
            <w:vAlign w:val="center"/>
          </w:tcPr>
          <w:p w:rsidR="00FA2D95" w:rsidRPr="00875702" w:rsidRDefault="00FA2D95" w:rsidP="00FA2D95">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875702">
              <w:rPr>
                <w:rFonts w:ascii="Arial Narrow" w:hAnsi="Arial Narrow" w:cs="Arial"/>
                <w:sz w:val="20"/>
              </w:rPr>
              <w:t>739</w:t>
            </w:r>
          </w:p>
        </w:tc>
      </w:tr>
      <w:tr w:rsidR="00FA2D95" w:rsidRPr="00DB1551" w:rsidTr="00946AC6">
        <w:trPr>
          <w:jc w:val="center"/>
        </w:trPr>
        <w:tc>
          <w:tcPr>
            <w:tcW w:w="418" w:type="dxa"/>
            <w:tcBorders>
              <w:top w:val="single" w:sz="2" w:space="0" w:color="auto"/>
              <w:bottom w:val="single" w:sz="4" w:space="0" w:color="auto"/>
            </w:tcBorders>
            <w:vAlign w:val="center"/>
          </w:tcPr>
          <w:p w:rsidR="00FA2D95" w:rsidRPr="00DB1551" w:rsidRDefault="00FA2D95" w:rsidP="00FA2D95">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6</w:t>
            </w:r>
          </w:p>
        </w:tc>
        <w:tc>
          <w:tcPr>
            <w:tcW w:w="2657" w:type="dxa"/>
            <w:tcBorders>
              <w:top w:val="single" w:sz="2" w:space="0" w:color="auto"/>
              <w:bottom w:val="single" w:sz="4" w:space="0" w:color="auto"/>
            </w:tcBorders>
            <w:vAlign w:val="center"/>
          </w:tcPr>
          <w:p w:rsidR="00FA2D95" w:rsidRPr="00DB1551" w:rsidRDefault="001235AD" w:rsidP="00946AC6">
            <w:pPr>
              <w:pStyle w:val="texto"/>
              <w:tabs>
                <w:tab w:val="clear" w:pos="2835"/>
                <w:tab w:val="clear" w:pos="3969"/>
                <w:tab w:val="clear" w:pos="5103"/>
                <w:tab w:val="clear" w:pos="6237"/>
                <w:tab w:val="clear" w:pos="7371"/>
              </w:tabs>
              <w:spacing w:after="0"/>
              <w:ind w:left="-94" w:firstLine="0"/>
              <w:jc w:val="left"/>
              <w:rPr>
                <w:rFonts w:ascii="Arial Narrow" w:hAnsi="Arial Narrow"/>
                <w:sz w:val="20"/>
              </w:rPr>
            </w:pPr>
            <w:r>
              <w:rPr>
                <w:rFonts w:ascii="Arial Narrow" w:hAnsi="Arial Narrow"/>
                <w:sz w:val="20"/>
              </w:rPr>
              <w:t>Inversiones</w:t>
            </w:r>
          </w:p>
        </w:tc>
        <w:tc>
          <w:tcPr>
            <w:tcW w:w="1078" w:type="dxa"/>
            <w:gridSpan w:val="2"/>
            <w:tcBorders>
              <w:top w:val="single" w:sz="2" w:space="0" w:color="auto"/>
              <w:bottom w:val="single" w:sz="4"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sidRPr="00875702">
              <w:rPr>
                <w:rFonts w:ascii="Arial Narrow" w:hAnsi="Arial Narrow" w:cs="Arial"/>
                <w:sz w:val="20"/>
              </w:rPr>
              <w:t>0</w:t>
            </w:r>
          </w:p>
        </w:tc>
        <w:tc>
          <w:tcPr>
            <w:tcW w:w="1079" w:type="dxa"/>
            <w:gridSpan w:val="2"/>
            <w:tcBorders>
              <w:top w:val="single" w:sz="2" w:space="0" w:color="auto"/>
              <w:bottom w:val="single" w:sz="4"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sidRPr="00875702">
              <w:rPr>
                <w:rFonts w:ascii="Arial Narrow" w:hAnsi="Arial Narrow" w:cs="Arial"/>
                <w:sz w:val="20"/>
              </w:rPr>
              <w:t>35.226</w:t>
            </w:r>
          </w:p>
        </w:tc>
        <w:tc>
          <w:tcPr>
            <w:tcW w:w="1084" w:type="dxa"/>
            <w:gridSpan w:val="2"/>
            <w:tcBorders>
              <w:top w:val="single" w:sz="2" w:space="0" w:color="auto"/>
              <w:bottom w:val="single" w:sz="4"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sidRPr="00875702">
              <w:rPr>
                <w:rFonts w:ascii="Arial Narrow" w:hAnsi="Arial Narrow" w:cs="Arial"/>
                <w:sz w:val="20"/>
              </w:rPr>
              <w:t>1.014</w:t>
            </w:r>
          </w:p>
        </w:tc>
        <w:tc>
          <w:tcPr>
            <w:tcW w:w="1079" w:type="dxa"/>
            <w:tcBorders>
              <w:top w:val="single" w:sz="2" w:space="0" w:color="auto"/>
              <w:bottom w:val="single" w:sz="4"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sidRPr="00875702">
              <w:rPr>
                <w:rFonts w:ascii="Arial Narrow" w:hAnsi="Arial Narrow" w:cs="Arial"/>
                <w:sz w:val="20"/>
              </w:rPr>
              <w:t>262</w:t>
            </w:r>
          </w:p>
        </w:tc>
        <w:tc>
          <w:tcPr>
            <w:tcW w:w="1080" w:type="dxa"/>
            <w:tcBorders>
              <w:top w:val="single" w:sz="2" w:space="0" w:color="auto"/>
              <w:bottom w:val="single" w:sz="4"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sidRPr="00875702">
              <w:rPr>
                <w:rFonts w:ascii="Arial Narrow" w:hAnsi="Arial Narrow" w:cs="Arial"/>
                <w:sz w:val="20"/>
              </w:rPr>
              <w:t>59.727</w:t>
            </w:r>
          </w:p>
        </w:tc>
        <w:tc>
          <w:tcPr>
            <w:tcW w:w="1260" w:type="dxa"/>
            <w:tcBorders>
              <w:top w:val="single" w:sz="2" w:space="0" w:color="auto"/>
              <w:bottom w:val="single" w:sz="4" w:space="0" w:color="auto"/>
            </w:tcBorders>
            <w:vAlign w:val="center"/>
          </w:tcPr>
          <w:p w:rsidR="00FA2D95" w:rsidRPr="00875702" w:rsidRDefault="00FA2D95" w:rsidP="00FA2D95">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w:t>
            </w:r>
          </w:p>
        </w:tc>
        <w:tc>
          <w:tcPr>
            <w:tcW w:w="1261" w:type="dxa"/>
            <w:tcBorders>
              <w:top w:val="single" w:sz="2" w:space="0" w:color="auto"/>
              <w:bottom w:val="single" w:sz="4" w:space="0" w:color="auto"/>
            </w:tcBorders>
            <w:vAlign w:val="center"/>
          </w:tcPr>
          <w:p w:rsidR="00FA2D95" w:rsidRPr="00875702" w:rsidRDefault="00FA2D95" w:rsidP="00FA2D95">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875702">
              <w:rPr>
                <w:rFonts w:ascii="Arial Narrow" w:hAnsi="Arial Narrow" w:cs="Arial"/>
                <w:sz w:val="20"/>
              </w:rPr>
              <w:t>22697</w:t>
            </w:r>
          </w:p>
        </w:tc>
      </w:tr>
      <w:tr w:rsidR="001235AD" w:rsidRPr="001235AD" w:rsidTr="001235AD">
        <w:trPr>
          <w:trHeight w:val="255"/>
          <w:jc w:val="center"/>
        </w:trPr>
        <w:tc>
          <w:tcPr>
            <w:tcW w:w="3075"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1235AD">
              <w:rPr>
                <w:rFonts w:ascii="Arial" w:hAnsi="Arial" w:cs="Arial"/>
                <w:sz w:val="18"/>
                <w:szCs w:val="18"/>
              </w:rPr>
              <w:t xml:space="preserve">Total gasto </w:t>
            </w:r>
            <w:proofErr w:type="spellStart"/>
            <w:r w:rsidRPr="001235AD">
              <w:rPr>
                <w:rFonts w:ascii="Arial" w:hAnsi="Arial" w:cs="Arial"/>
                <w:sz w:val="18"/>
                <w:szCs w:val="18"/>
              </w:rPr>
              <w:t>BSTN</w:t>
            </w:r>
            <w:proofErr w:type="spellEnd"/>
            <w:r w:rsidRPr="001235AD">
              <w:rPr>
                <w:rFonts w:ascii="Arial" w:hAnsi="Arial" w:cs="Arial"/>
                <w:sz w:val="18"/>
                <w:szCs w:val="18"/>
              </w:rPr>
              <w:t xml:space="preserve"> tejidos</w:t>
            </w:r>
          </w:p>
        </w:tc>
        <w:tc>
          <w:tcPr>
            <w:tcW w:w="1078"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20.542</w:t>
            </w:r>
          </w:p>
        </w:tc>
        <w:tc>
          <w:tcPr>
            <w:tcW w:w="1079"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109.776</w:t>
            </w:r>
          </w:p>
        </w:tc>
        <w:tc>
          <w:tcPr>
            <w:tcW w:w="1084"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105.051</w:t>
            </w:r>
          </w:p>
        </w:tc>
        <w:tc>
          <w:tcPr>
            <w:tcW w:w="1079" w:type="dxa"/>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93.352</w:t>
            </w:r>
          </w:p>
        </w:tc>
        <w:tc>
          <w:tcPr>
            <w:tcW w:w="1080" w:type="dxa"/>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230.284</w:t>
            </w:r>
          </w:p>
        </w:tc>
        <w:tc>
          <w:tcPr>
            <w:tcW w:w="1260" w:type="dxa"/>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1235AD">
              <w:rPr>
                <w:rFonts w:ascii="Arial" w:hAnsi="Arial" w:cs="Arial"/>
                <w:sz w:val="18"/>
                <w:szCs w:val="18"/>
              </w:rPr>
              <w:t>1021</w:t>
            </w:r>
          </w:p>
        </w:tc>
        <w:tc>
          <w:tcPr>
            <w:tcW w:w="1261" w:type="dxa"/>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1235AD">
              <w:rPr>
                <w:rFonts w:ascii="Arial" w:hAnsi="Arial" w:cs="Arial"/>
                <w:sz w:val="18"/>
                <w:szCs w:val="18"/>
              </w:rPr>
              <w:t>147</w:t>
            </w:r>
          </w:p>
        </w:tc>
      </w:tr>
      <w:tr w:rsidR="00FA2D95" w:rsidRPr="00D57FEA" w:rsidTr="001235AD">
        <w:trPr>
          <w:trHeight w:val="255"/>
          <w:jc w:val="center"/>
        </w:trPr>
        <w:tc>
          <w:tcPr>
            <w:tcW w:w="3075" w:type="dxa"/>
            <w:gridSpan w:val="2"/>
            <w:tcBorders>
              <w:top w:val="single" w:sz="4" w:space="0" w:color="auto"/>
              <w:bottom w:val="single" w:sz="4" w:space="0" w:color="auto"/>
            </w:tcBorders>
            <w:vAlign w:val="center"/>
          </w:tcPr>
          <w:p w:rsidR="00FA2D95" w:rsidRPr="00D57FEA" w:rsidRDefault="00FA2D95" w:rsidP="00FA2D9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D57FEA">
              <w:rPr>
                <w:rFonts w:ascii="Arial" w:hAnsi="Arial" w:cs="Arial"/>
                <w:sz w:val="18"/>
                <w:szCs w:val="18"/>
              </w:rPr>
              <w:t xml:space="preserve">% s/ total gastos </w:t>
            </w:r>
            <w:proofErr w:type="spellStart"/>
            <w:r w:rsidRPr="00D57FEA">
              <w:rPr>
                <w:rFonts w:ascii="Arial" w:hAnsi="Arial" w:cs="Arial"/>
                <w:sz w:val="18"/>
                <w:szCs w:val="18"/>
              </w:rPr>
              <w:t>BSTN</w:t>
            </w:r>
            <w:proofErr w:type="spellEnd"/>
          </w:p>
        </w:tc>
        <w:tc>
          <w:tcPr>
            <w:tcW w:w="1078" w:type="dxa"/>
            <w:gridSpan w:val="2"/>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D57FEA">
              <w:rPr>
                <w:rFonts w:ascii="Arial" w:hAnsi="Arial" w:cs="Arial"/>
                <w:sz w:val="18"/>
                <w:szCs w:val="18"/>
              </w:rPr>
              <w:t>0,4</w:t>
            </w:r>
          </w:p>
        </w:tc>
        <w:tc>
          <w:tcPr>
            <w:tcW w:w="1079" w:type="dxa"/>
            <w:gridSpan w:val="2"/>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D57FEA">
              <w:rPr>
                <w:rFonts w:ascii="Arial" w:hAnsi="Arial" w:cs="Arial"/>
                <w:sz w:val="18"/>
                <w:szCs w:val="18"/>
              </w:rPr>
              <w:t>2</w:t>
            </w:r>
          </w:p>
        </w:tc>
        <w:tc>
          <w:tcPr>
            <w:tcW w:w="1084" w:type="dxa"/>
            <w:gridSpan w:val="2"/>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D57FEA">
              <w:rPr>
                <w:rFonts w:ascii="Arial" w:hAnsi="Arial" w:cs="Arial"/>
                <w:sz w:val="18"/>
                <w:szCs w:val="18"/>
              </w:rPr>
              <w:t>2</w:t>
            </w:r>
          </w:p>
        </w:tc>
        <w:tc>
          <w:tcPr>
            <w:tcW w:w="1079" w:type="dxa"/>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D57FEA">
              <w:rPr>
                <w:rFonts w:ascii="Arial" w:hAnsi="Arial" w:cs="Arial"/>
                <w:sz w:val="18"/>
                <w:szCs w:val="18"/>
              </w:rPr>
              <w:t>2</w:t>
            </w:r>
          </w:p>
        </w:tc>
        <w:tc>
          <w:tcPr>
            <w:tcW w:w="1080" w:type="dxa"/>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D57FEA">
              <w:rPr>
                <w:rFonts w:ascii="Arial" w:hAnsi="Arial" w:cs="Arial"/>
                <w:sz w:val="18"/>
                <w:szCs w:val="18"/>
              </w:rPr>
              <w:t>5</w:t>
            </w:r>
          </w:p>
        </w:tc>
        <w:tc>
          <w:tcPr>
            <w:tcW w:w="1260" w:type="dxa"/>
            <w:tcBorders>
              <w:top w:val="single" w:sz="4" w:space="0" w:color="auto"/>
              <w:bottom w:val="single" w:sz="4" w:space="0" w:color="auto"/>
            </w:tcBorders>
            <w:vAlign w:val="center"/>
          </w:tcPr>
          <w:p w:rsidR="00FA2D95" w:rsidRPr="00D57FEA"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D57FEA">
              <w:rPr>
                <w:rFonts w:ascii="Arial" w:hAnsi="Arial" w:cs="Arial"/>
                <w:sz w:val="18"/>
                <w:szCs w:val="18"/>
              </w:rPr>
              <w:t>-</w:t>
            </w:r>
          </w:p>
        </w:tc>
        <w:tc>
          <w:tcPr>
            <w:tcW w:w="1261" w:type="dxa"/>
            <w:tcBorders>
              <w:top w:val="single" w:sz="4" w:space="0" w:color="auto"/>
              <w:bottom w:val="single" w:sz="4" w:space="0" w:color="auto"/>
            </w:tcBorders>
            <w:vAlign w:val="center"/>
          </w:tcPr>
          <w:p w:rsidR="00FA2D95" w:rsidRPr="00D57FEA"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D57FEA">
              <w:rPr>
                <w:rFonts w:ascii="Arial" w:hAnsi="Arial" w:cs="Arial"/>
                <w:sz w:val="18"/>
                <w:szCs w:val="18"/>
              </w:rPr>
              <w:t>-</w:t>
            </w:r>
          </w:p>
        </w:tc>
      </w:tr>
    </w:tbl>
    <w:p w:rsidR="00D57FEA" w:rsidRPr="001235AD" w:rsidRDefault="00D57FEA" w:rsidP="00FA2D95">
      <w:pPr>
        <w:pStyle w:val="texto"/>
        <w:tabs>
          <w:tab w:val="clear" w:pos="2835"/>
          <w:tab w:val="clear" w:pos="3969"/>
          <w:tab w:val="clear" w:pos="5103"/>
          <w:tab w:val="clear" w:pos="6237"/>
          <w:tab w:val="clear" w:pos="7371"/>
          <w:tab w:val="center" w:pos="631"/>
          <w:tab w:val="center" w:pos="3101"/>
          <w:tab w:val="center" w:pos="4174"/>
          <w:tab w:val="center" w:pos="5249"/>
          <w:tab w:val="center" w:pos="6329"/>
          <w:tab w:val="left" w:pos="7403"/>
          <w:tab w:val="left" w:pos="8479"/>
          <w:tab w:val="left" w:pos="9737"/>
        </w:tabs>
        <w:spacing w:after="0"/>
        <w:ind w:firstLine="0"/>
        <w:jc w:val="left"/>
        <w:rPr>
          <w:rFonts w:ascii="Arial" w:hAnsi="Arial" w:cs="Arial"/>
          <w:sz w:val="18"/>
          <w:szCs w:val="18"/>
        </w:rPr>
      </w:pPr>
    </w:p>
    <w:p w:rsidR="00D57FEA" w:rsidRPr="00925AE8" w:rsidRDefault="00D57FEA" w:rsidP="00D57FEA">
      <w:pPr>
        <w:keepLines/>
        <w:tabs>
          <w:tab w:val="right" w:pos="2835"/>
          <w:tab w:val="right" w:pos="3969"/>
          <w:tab w:val="right" w:pos="5103"/>
          <w:tab w:val="right" w:pos="6237"/>
          <w:tab w:val="right" w:pos="7371"/>
        </w:tabs>
        <w:spacing w:after="60"/>
        <w:ind w:firstLine="0"/>
        <w:jc w:val="center"/>
        <w:rPr>
          <w:rFonts w:ascii="Arial" w:hAnsi="Arial"/>
          <w:spacing w:val="6"/>
          <w:szCs w:val="24"/>
        </w:rPr>
      </w:pPr>
      <w:r>
        <w:rPr>
          <w:rFonts w:ascii="Arial" w:hAnsi="Arial"/>
          <w:spacing w:val="6"/>
          <w:szCs w:val="24"/>
        </w:rPr>
        <w:t>Ingresos</w:t>
      </w:r>
    </w:p>
    <w:tbl>
      <w:tblPr>
        <w:tblStyle w:val="Tablaconcuadrcula"/>
        <w:tblW w:w="109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204"/>
        <w:gridCol w:w="2474"/>
        <w:gridCol w:w="10"/>
        <w:gridCol w:w="1064"/>
        <w:gridCol w:w="9"/>
        <w:gridCol w:w="1066"/>
        <w:gridCol w:w="7"/>
        <w:gridCol w:w="1073"/>
        <w:gridCol w:w="1075"/>
        <w:gridCol w:w="1077"/>
        <w:gridCol w:w="1259"/>
        <w:gridCol w:w="1260"/>
      </w:tblGrid>
      <w:tr w:rsidR="001235AD" w:rsidRPr="001235AD" w:rsidTr="00946AC6">
        <w:trPr>
          <w:trHeight w:val="20"/>
          <w:jc w:val="center"/>
        </w:trPr>
        <w:tc>
          <w:tcPr>
            <w:tcW w:w="622"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1235AD">
              <w:rPr>
                <w:rFonts w:ascii="Arial" w:hAnsi="Arial" w:cs="Arial"/>
                <w:sz w:val="18"/>
                <w:szCs w:val="18"/>
              </w:rPr>
              <w:t>Cap.</w:t>
            </w:r>
          </w:p>
        </w:tc>
        <w:tc>
          <w:tcPr>
            <w:tcW w:w="2474" w:type="dxa"/>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p>
        </w:tc>
        <w:tc>
          <w:tcPr>
            <w:tcW w:w="1074" w:type="dxa"/>
            <w:gridSpan w:val="2"/>
            <w:tcBorders>
              <w:top w:val="single" w:sz="4" w:space="0" w:color="auto"/>
              <w:bottom w:val="single" w:sz="4" w:space="0" w:color="auto"/>
            </w:tcBorders>
            <w:shd w:val="clear" w:color="auto" w:fill="8DB3E2" w:themeFill="text2" w:themeFillTint="66"/>
            <w:vAlign w:val="center"/>
          </w:tcPr>
          <w:p w:rsidR="00FA2D95" w:rsidRPr="001235AD" w:rsidRDefault="001235AD"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2011</w:t>
            </w:r>
          </w:p>
        </w:tc>
        <w:tc>
          <w:tcPr>
            <w:tcW w:w="1075" w:type="dxa"/>
            <w:gridSpan w:val="2"/>
            <w:tcBorders>
              <w:top w:val="single" w:sz="4" w:space="0" w:color="auto"/>
              <w:bottom w:val="single" w:sz="4" w:space="0" w:color="auto"/>
            </w:tcBorders>
            <w:shd w:val="clear" w:color="auto" w:fill="8DB3E2" w:themeFill="text2" w:themeFillTint="66"/>
            <w:vAlign w:val="center"/>
          </w:tcPr>
          <w:p w:rsidR="00FA2D95" w:rsidRPr="001235AD" w:rsidRDefault="001235AD"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2012</w:t>
            </w:r>
          </w:p>
        </w:tc>
        <w:tc>
          <w:tcPr>
            <w:tcW w:w="1080" w:type="dxa"/>
            <w:gridSpan w:val="2"/>
            <w:tcBorders>
              <w:top w:val="single" w:sz="4" w:space="0" w:color="auto"/>
              <w:bottom w:val="single" w:sz="4" w:space="0" w:color="auto"/>
            </w:tcBorders>
            <w:shd w:val="clear" w:color="auto" w:fill="8DB3E2" w:themeFill="text2" w:themeFillTint="66"/>
            <w:vAlign w:val="center"/>
          </w:tcPr>
          <w:p w:rsidR="00FA2D95" w:rsidRPr="001235AD" w:rsidRDefault="001235AD"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2013</w:t>
            </w:r>
          </w:p>
        </w:tc>
        <w:tc>
          <w:tcPr>
            <w:tcW w:w="1075" w:type="dxa"/>
            <w:tcBorders>
              <w:top w:val="single" w:sz="4" w:space="0" w:color="auto"/>
              <w:bottom w:val="single" w:sz="4" w:space="0" w:color="auto"/>
            </w:tcBorders>
            <w:shd w:val="clear" w:color="auto" w:fill="8DB3E2" w:themeFill="text2" w:themeFillTint="66"/>
            <w:vAlign w:val="center"/>
          </w:tcPr>
          <w:p w:rsidR="00FA2D95" w:rsidRPr="001235AD" w:rsidRDefault="001235AD"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2014</w:t>
            </w:r>
          </w:p>
        </w:tc>
        <w:tc>
          <w:tcPr>
            <w:tcW w:w="1077" w:type="dxa"/>
            <w:tcBorders>
              <w:top w:val="single" w:sz="4" w:space="0" w:color="auto"/>
              <w:bottom w:val="single" w:sz="4" w:space="0" w:color="auto"/>
            </w:tcBorders>
            <w:shd w:val="clear" w:color="auto" w:fill="8DB3E2" w:themeFill="text2" w:themeFillTint="66"/>
            <w:vAlign w:val="center"/>
          </w:tcPr>
          <w:p w:rsidR="00FA2D95" w:rsidRPr="001235AD" w:rsidRDefault="001235AD"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2015</w:t>
            </w:r>
          </w:p>
        </w:tc>
        <w:tc>
          <w:tcPr>
            <w:tcW w:w="1259" w:type="dxa"/>
            <w:tcBorders>
              <w:top w:val="single" w:sz="4" w:space="0" w:color="auto"/>
              <w:bottom w:val="single" w:sz="4" w:space="0" w:color="auto"/>
            </w:tcBorders>
            <w:shd w:val="clear" w:color="auto" w:fill="8DB3E2" w:themeFill="text2" w:themeFillTint="66"/>
            <w:vAlign w:val="center"/>
          </w:tcPr>
          <w:p w:rsidR="00FA2D95" w:rsidRPr="001235AD" w:rsidRDefault="001235AD"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1235AD">
              <w:rPr>
                <w:rFonts w:ascii="Arial" w:hAnsi="Arial" w:cs="Arial"/>
                <w:sz w:val="18"/>
                <w:szCs w:val="18"/>
              </w:rPr>
              <w:t>% variación 2015/2011</w:t>
            </w:r>
          </w:p>
        </w:tc>
        <w:tc>
          <w:tcPr>
            <w:tcW w:w="1260" w:type="dxa"/>
            <w:tcBorders>
              <w:top w:val="single" w:sz="4" w:space="0" w:color="auto"/>
              <w:bottom w:val="single" w:sz="4" w:space="0" w:color="auto"/>
            </w:tcBorders>
            <w:shd w:val="clear" w:color="auto" w:fill="8DB3E2" w:themeFill="text2" w:themeFillTint="66"/>
            <w:vAlign w:val="center"/>
          </w:tcPr>
          <w:p w:rsidR="00FA2D95" w:rsidRPr="001235AD" w:rsidRDefault="001235AD"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1235AD">
              <w:rPr>
                <w:rFonts w:ascii="Arial" w:hAnsi="Arial" w:cs="Arial"/>
                <w:sz w:val="18"/>
                <w:szCs w:val="18"/>
              </w:rPr>
              <w:t>% variación 2015/2014</w:t>
            </w:r>
          </w:p>
        </w:tc>
      </w:tr>
      <w:tr w:rsidR="00FA2D95" w:rsidRPr="00DB1551" w:rsidTr="00946AC6">
        <w:trPr>
          <w:trHeight w:val="198"/>
          <w:jc w:val="center"/>
        </w:trPr>
        <w:tc>
          <w:tcPr>
            <w:tcW w:w="418" w:type="dxa"/>
            <w:tcBorders>
              <w:top w:val="single" w:sz="4" w:space="0" w:color="auto"/>
              <w:bottom w:val="single" w:sz="4" w:space="0" w:color="auto"/>
            </w:tcBorders>
            <w:vAlign w:val="center"/>
          </w:tcPr>
          <w:p w:rsidR="00FA2D95" w:rsidRPr="00DB1551" w:rsidRDefault="00FA2D95" w:rsidP="00946AC6">
            <w:pPr>
              <w:pStyle w:val="texto"/>
              <w:tabs>
                <w:tab w:val="clear" w:pos="2835"/>
                <w:tab w:val="clear" w:pos="3969"/>
                <w:tab w:val="clear" w:pos="5103"/>
                <w:tab w:val="clear" w:pos="6237"/>
                <w:tab w:val="clear" w:pos="7371"/>
              </w:tabs>
              <w:spacing w:after="0"/>
              <w:ind w:right="-66" w:firstLine="0"/>
              <w:jc w:val="left"/>
              <w:rPr>
                <w:rFonts w:ascii="Arial Narrow" w:hAnsi="Arial Narrow"/>
                <w:sz w:val="20"/>
              </w:rPr>
            </w:pPr>
            <w:r>
              <w:rPr>
                <w:rFonts w:ascii="Arial Narrow" w:hAnsi="Arial Narrow"/>
                <w:sz w:val="20"/>
              </w:rPr>
              <w:t>3</w:t>
            </w:r>
          </w:p>
        </w:tc>
        <w:tc>
          <w:tcPr>
            <w:tcW w:w="2678" w:type="dxa"/>
            <w:gridSpan w:val="2"/>
            <w:tcBorders>
              <w:top w:val="single" w:sz="4" w:space="0" w:color="auto"/>
              <w:bottom w:val="single" w:sz="4" w:space="0" w:color="auto"/>
            </w:tcBorders>
            <w:vAlign w:val="center"/>
          </w:tcPr>
          <w:p w:rsidR="00FA2D95" w:rsidRPr="00DB1551" w:rsidRDefault="00FA2D95" w:rsidP="0090775F">
            <w:pPr>
              <w:pStyle w:val="texto"/>
              <w:tabs>
                <w:tab w:val="clear" w:pos="2835"/>
                <w:tab w:val="clear" w:pos="3969"/>
                <w:tab w:val="clear" w:pos="5103"/>
                <w:tab w:val="clear" w:pos="6237"/>
                <w:tab w:val="clear" w:pos="7371"/>
              </w:tabs>
              <w:spacing w:after="0"/>
              <w:ind w:left="-66" w:right="-66" w:firstLine="0"/>
              <w:jc w:val="left"/>
              <w:rPr>
                <w:rFonts w:ascii="Arial Narrow" w:hAnsi="Arial Narrow"/>
                <w:sz w:val="20"/>
              </w:rPr>
            </w:pPr>
            <w:r>
              <w:rPr>
                <w:rFonts w:ascii="Arial Narrow" w:hAnsi="Arial Narrow"/>
                <w:sz w:val="20"/>
              </w:rPr>
              <w:t xml:space="preserve">Tasas, </w:t>
            </w:r>
            <w:proofErr w:type="spellStart"/>
            <w:r>
              <w:rPr>
                <w:rFonts w:ascii="Arial Narrow" w:hAnsi="Arial Narrow"/>
                <w:sz w:val="20"/>
              </w:rPr>
              <w:t>pr</w:t>
            </w:r>
            <w:proofErr w:type="spellEnd"/>
            <w:r>
              <w:rPr>
                <w:rFonts w:ascii="Arial Narrow" w:hAnsi="Arial Narrow"/>
                <w:sz w:val="20"/>
              </w:rPr>
              <w:t xml:space="preserve">. </w:t>
            </w:r>
            <w:proofErr w:type="spellStart"/>
            <w:r w:rsidR="001235AD">
              <w:rPr>
                <w:rFonts w:ascii="Arial Narrow" w:hAnsi="Arial Narrow"/>
                <w:sz w:val="20"/>
              </w:rPr>
              <w:t>p</w:t>
            </w:r>
            <w:r>
              <w:rPr>
                <w:rFonts w:ascii="Arial Narrow" w:hAnsi="Arial Narrow"/>
                <w:sz w:val="20"/>
              </w:rPr>
              <w:t>blcos</w:t>
            </w:r>
            <w:proofErr w:type="spellEnd"/>
            <w:r>
              <w:rPr>
                <w:rFonts w:ascii="Arial Narrow" w:hAnsi="Arial Narrow"/>
                <w:sz w:val="20"/>
              </w:rPr>
              <w:t xml:space="preserve">. </w:t>
            </w:r>
            <w:r w:rsidR="001235AD">
              <w:rPr>
                <w:rFonts w:ascii="Arial Narrow" w:hAnsi="Arial Narrow"/>
                <w:sz w:val="20"/>
              </w:rPr>
              <w:t>o</w:t>
            </w:r>
            <w:r>
              <w:rPr>
                <w:rFonts w:ascii="Arial Narrow" w:hAnsi="Arial Narrow"/>
                <w:sz w:val="20"/>
              </w:rPr>
              <w:t>tros ingr</w:t>
            </w:r>
            <w:r w:rsidR="0090775F">
              <w:rPr>
                <w:rFonts w:ascii="Arial Narrow" w:hAnsi="Arial Narrow"/>
                <w:sz w:val="20"/>
              </w:rPr>
              <w:t>esos</w:t>
            </w:r>
          </w:p>
        </w:tc>
        <w:tc>
          <w:tcPr>
            <w:tcW w:w="1074" w:type="dxa"/>
            <w:gridSpan w:val="2"/>
            <w:tcBorders>
              <w:top w:val="single" w:sz="4" w:space="0" w:color="auto"/>
              <w:bottom w:val="single" w:sz="4" w:space="0" w:color="auto"/>
            </w:tcBorders>
            <w:vAlign w:val="center"/>
          </w:tcPr>
          <w:p w:rsidR="00FA2D95" w:rsidRPr="00B04425"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cs="Arial"/>
                <w:sz w:val="20"/>
              </w:rPr>
              <w:t>0</w:t>
            </w:r>
          </w:p>
        </w:tc>
        <w:tc>
          <w:tcPr>
            <w:tcW w:w="1075" w:type="dxa"/>
            <w:gridSpan w:val="2"/>
            <w:tcBorders>
              <w:top w:val="single" w:sz="4" w:space="0" w:color="auto"/>
              <w:bottom w:val="single" w:sz="4" w:space="0" w:color="auto"/>
            </w:tcBorders>
            <w:vAlign w:val="center"/>
          </w:tcPr>
          <w:p w:rsidR="00FA2D95" w:rsidRPr="00B04425"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cs="Arial"/>
                <w:sz w:val="20"/>
              </w:rPr>
              <w:t>0</w:t>
            </w:r>
          </w:p>
        </w:tc>
        <w:tc>
          <w:tcPr>
            <w:tcW w:w="1080" w:type="dxa"/>
            <w:gridSpan w:val="2"/>
            <w:tcBorders>
              <w:top w:val="single" w:sz="4" w:space="0" w:color="auto"/>
              <w:bottom w:val="single" w:sz="4" w:space="0" w:color="auto"/>
            </w:tcBorders>
            <w:vAlign w:val="center"/>
          </w:tcPr>
          <w:p w:rsidR="00FA2D95" w:rsidRPr="00B04425"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cs="Arial"/>
                <w:sz w:val="20"/>
              </w:rPr>
              <w:t>0</w:t>
            </w:r>
          </w:p>
        </w:tc>
        <w:tc>
          <w:tcPr>
            <w:tcW w:w="1075" w:type="dxa"/>
            <w:tcBorders>
              <w:top w:val="single" w:sz="4" w:space="0" w:color="auto"/>
              <w:bottom w:val="single" w:sz="4"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cs="Arial"/>
                <w:sz w:val="20"/>
              </w:rPr>
              <w:t>943</w:t>
            </w:r>
          </w:p>
        </w:tc>
        <w:tc>
          <w:tcPr>
            <w:tcW w:w="1077" w:type="dxa"/>
            <w:tcBorders>
              <w:top w:val="single" w:sz="4" w:space="0" w:color="auto"/>
              <w:bottom w:val="single" w:sz="4" w:space="0" w:color="auto"/>
            </w:tcBorders>
            <w:vAlign w:val="center"/>
          </w:tcPr>
          <w:p w:rsidR="00FA2D95" w:rsidRPr="00875702" w:rsidRDefault="00FA2D95" w:rsidP="001235AD">
            <w:pPr>
              <w:pStyle w:val="texto"/>
              <w:tabs>
                <w:tab w:val="clear" w:pos="2835"/>
                <w:tab w:val="clear" w:pos="3969"/>
                <w:tab w:val="clear" w:pos="5103"/>
                <w:tab w:val="clear" w:pos="6237"/>
                <w:tab w:val="clear" w:pos="7371"/>
              </w:tabs>
              <w:spacing w:after="0"/>
              <w:ind w:left="-119" w:firstLine="0"/>
              <w:jc w:val="right"/>
              <w:rPr>
                <w:rFonts w:ascii="Arial Narrow" w:hAnsi="Arial Narrow" w:cs="Arial"/>
                <w:sz w:val="20"/>
              </w:rPr>
            </w:pPr>
            <w:r>
              <w:rPr>
                <w:rFonts w:ascii="Arial Narrow" w:hAnsi="Arial Narrow" w:cs="Arial"/>
                <w:sz w:val="20"/>
              </w:rPr>
              <w:t>3.813</w:t>
            </w:r>
            <w:r w:rsidRPr="00875702">
              <w:rPr>
                <w:rFonts w:ascii="Arial Narrow" w:hAnsi="Arial Narrow" w:cs="Arial"/>
                <w:sz w:val="20"/>
              </w:rPr>
              <w:t xml:space="preserve"> </w:t>
            </w:r>
          </w:p>
        </w:tc>
        <w:tc>
          <w:tcPr>
            <w:tcW w:w="1259" w:type="dxa"/>
            <w:tcBorders>
              <w:top w:val="single" w:sz="4" w:space="0" w:color="auto"/>
              <w:bottom w:val="single" w:sz="4" w:space="0" w:color="auto"/>
            </w:tcBorders>
            <w:vAlign w:val="center"/>
          </w:tcPr>
          <w:p w:rsidR="00FA2D95" w:rsidRPr="00DB1551" w:rsidRDefault="00FA2D95" w:rsidP="00FA2D9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w:t>
            </w:r>
          </w:p>
        </w:tc>
        <w:tc>
          <w:tcPr>
            <w:tcW w:w="1260" w:type="dxa"/>
            <w:tcBorders>
              <w:top w:val="single" w:sz="4" w:space="0" w:color="auto"/>
              <w:bottom w:val="single" w:sz="4" w:space="0" w:color="auto"/>
            </w:tcBorders>
            <w:vAlign w:val="center"/>
          </w:tcPr>
          <w:p w:rsidR="00FA2D95" w:rsidRPr="00DB1551" w:rsidRDefault="00FA2D95" w:rsidP="00FA2D95">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304</w:t>
            </w:r>
          </w:p>
        </w:tc>
      </w:tr>
      <w:tr w:rsidR="001235AD" w:rsidRPr="001235AD" w:rsidTr="00946AC6">
        <w:trPr>
          <w:trHeight w:val="255"/>
          <w:jc w:val="center"/>
        </w:trPr>
        <w:tc>
          <w:tcPr>
            <w:tcW w:w="3096" w:type="dxa"/>
            <w:gridSpan w:val="3"/>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1235AD">
              <w:rPr>
                <w:rFonts w:ascii="Arial" w:hAnsi="Arial" w:cs="Arial"/>
                <w:sz w:val="18"/>
                <w:szCs w:val="18"/>
              </w:rPr>
              <w:t xml:space="preserve">Total ingresos </w:t>
            </w:r>
            <w:proofErr w:type="spellStart"/>
            <w:r w:rsidRPr="001235AD">
              <w:rPr>
                <w:rFonts w:ascii="Arial" w:hAnsi="Arial" w:cs="Arial"/>
                <w:sz w:val="18"/>
                <w:szCs w:val="18"/>
              </w:rPr>
              <w:t>BSTN</w:t>
            </w:r>
            <w:proofErr w:type="spellEnd"/>
            <w:r w:rsidRPr="001235AD">
              <w:rPr>
                <w:rFonts w:ascii="Arial" w:hAnsi="Arial" w:cs="Arial"/>
                <w:sz w:val="18"/>
                <w:szCs w:val="18"/>
              </w:rPr>
              <w:t xml:space="preserve"> tejidos</w:t>
            </w:r>
          </w:p>
        </w:tc>
        <w:tc>
          <w:tcPr>
            <w:tcW w:w="1074"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0</w:t>
            </w:r>
          </w:p>
        </w:tc>
        <w:tc>
          <w:tcPr>
            <w:tcW w:w="1075"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0</w:t>
            </w:r>
          </w:p>
        </w:tc>
        <w:tc>
          <w:tcPr>
            <w:tcW w:w="1080" w:type="dxa"/>
            <w:gridSpan w:val="2"/>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0</w:t>
            </w:r>
          </w:p>
        </w:tc>
        <w:tc>
          <w:tcPr>
            <w:tcW w:w="1075" w:type="dxa"/>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943</w:t>
            </w:r>
          </w:p>
        </w:tc>
        <w:tc>
          <w:tcPr>
            <w:tcW w:w="1077" w:type="dxa"/>
            <w:tcBorders>
              <w:top w:val="single" w:sz="4" w:space="0" w:color="auto"/>
              <w:bottom w:val="single" w:sz="4" w:space="0" w:color="auto"/>
            </w:tcBorders>
            <w:shd w:val="clear" w:color="auto" w:fill="8DB3E2" w:themeFill="text2" w:themeFillTint="66"/>
            <w:vAlign w:val="center"/>
          </w:tcPr>
          <w:p w:rsidR="00FA2D95" w:rsidRPr="001235AD"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1235AD">
              <w:rPr>
                <w:rFonts w:ascii="Arial" w:hAnsi="Arial" w:cs="Arial"/>
                <w:sz w:val="18"/>
                <w:szCs w:val="18"/>
              </w:rPr>
              <w:t xml:space="preserve">3.813 </w:t>
            </w:r>
          </w:p>
        </w:tc>
        <w:tc>
          <w:tcPr>
            <w:tcW w:w="1259" w:type="dxa"/>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1235AD">
              <w:rPr>
                <w:rFonts w:ascii="Arial" w:hAnsi="Arial" w:cs="Arial"/>
                <w:sz w:val="18"/>
                <w:szCs w:val="18"/>
              </w:rPr>
              <w:t>-</w:t>
            </w:r>
          </w:p>
        </w:tc>
        <w:tc>
          <w:tcPr>
            <w:tcW w:w="1260" w:type="dxa"/>
            <w:tcBorders>
              <w:top w:val="single" w:sz="4" w:space="0" w:color="auto"/>
              <w:bottom w:val="single" w:sz="4" w:space="0" w:color="auto"/>
            </w:tcBorders>
            <w:shd w:val="clear" w:color="auto" w:fill="8DB3E2" w:themeFill="text2" w:themeFillTint="66"/>
            <w:vAlign w:val="center"/>
          </w:tcPr>
          <w:p w:rsidR="00FA2D95" w:rsidRPr="001235AD"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1235AD">
              <w:rPr>
                <w:rFonts w:ascii="Arial" w:hAnsi="Arial" w:cs="Arial"/>
                <w:sz w:val="18"/>
                <w:szCs w:val="18"/>
              </w:rPr>
              <w:t>304</w:t>
            </w:r>
          </w:p>
        </w:tc>
      </w:tr>
      <w:tr w:rsidR="00FA2D95" w:rsidRPr="00D57FEA" w:rsidTr="00946AC6">
        <w:trPr>
          <w:trHeight w:val="255"/>
          <w:jc w:val="center"/>
        </w:trPr>
        <w:tc>
          <w:tcPr>
            <w:tcW w:w="3106" w:type="dxa"/>
            <w:gridSpan w:val="4"/>
            <w:tcBorders>
              <w:top w:val="single" w:sz="4" w:space="0" w:color="auto"/>
              <w:bottom w:val="single" w:sz="4" w:space="0" w:color="auto"/>
            </w:tcBorders>
            <w:vAlign w:val="center"/>
          </w:tcPr>
          <w:p w:rsidR="00FA2D95" w:rsidRPr="00D57FEA" w:rsidRDefault="00FA2D95" w:rsidP="00FA2D95">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D57FEA">
              <w:rPr>
                <w:rFonts w:ascii="Arial" w:hAnsi="Arial" w:cs="Arial"/>
                <w:sz w:val="18"/>
                <w:szCs w:val="18"/>
              </w:rPr>
              <w:t xml:space="preserve">% s/ total ingresos </w:t>
            </w:r>
            <w:proofErr w:type="spellStart"/>
            <w:r w:rsidRPr="00D57FEA">
              <w:rPr>
                <w:rFonts w:ascii="Arial" w:hAnsi="Arial" w:cs="Arial"/>
                <w:sz w:val="18"/>
                <w:szCs w:val="18"/>
              </w:rPr>
              <w:t>BSTN</w:t>
            </w:r>
            <w:proofErr w:type="spellEnd"/>
          </w:p>
        </w:tc>
        <w:tc>
          <w:tcPr>
            <w:tcW w:w="1073" w:type="dxa"/>
            <w:gridSpan w:val="2"/>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D57FEA">
              <w:rPr>
                <w:rFonts w:ascii="Arial" w:hAnsi="Arial" w:cs="Arial"/>
                <w:sz w:val="18"/>
                <w:szCs w:val="18"/>
              </w:rPr>
              <w:t>-</w:t>
            </w:r>
          </w:p>
        </w:tc>
        <w:tc>
          <w:tcPr>
            <w:tcW w:w="1073" w:type="dxa"/>
            <w:gridSpan w:val="2"/>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D57FEA">
              <w:rPr>
                <w:rFonts w:ascii="Arial" w:hAnsi="Arial" w:cs="Arial"/>
                <w:sz w:val="18"/>
                <w:szCs w:val="18"/>
              </w:rPr>
              <w:t>-</w:t>
            </w:r>
          </w:p>
        </w:tc>
        <w:tc>
          <w:tcPr>
            <w:tcW w:w="1073" w:type="dxa"/>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D57FEA">
              <w:rPr>
                <w:rFonts w:ascii="Arial" w:hAnsi="Arial" w:cs="Arial"/>
                <w:sz w:val="18"/>
                <w:szCs w:val="18"/>
              </w:rPr>
              <w:t>-</w:t>
            </w:r>
          </w:p>
        </w:tc>
        <w:tc>
          <w:tcPr>
            <w:tcW w:w="1075" w:type="dxa"/>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D57FEA">
              <w:rPr>
                <w:rFonts w:ascii="Arial" w:hAnsi="Arial" w:cs="Arial"/>
                <w:sz w:val="18"/>
                <w:szCs w:val="18"/>
              </w:rPr>
              <w:t>0,1</w:t>
            </w:r>
          </w:p>
        </w:tc>
        <w:tc>
          <w:tcPr>
            <w:tcW w:w="1077" w:type="dxa"/>
            <w:tcBorders>
              <w:top w:val="single" w:sz="4" w:space="0" w:color="auto"/>
              <w:bottom w:val="single" w:sz="4" w:space="0" w:color="auto"/>
            </w:tcBorders>
            <w:vAlign w:val="center"/>
          </w:tcPr>
          <w:p w:rsidR="00FA2D95" w:rsidRPr="00D57FEA" w:rsidRDefault="00FA2D95" w:rsidP="001235AD">
            <w:pPr>
              <w:pStyle w:val="texto"/>
              <w:tabs>
                <w:tab w:val="clear" w:pos="2835"/>
                <w:tab w:val="clear" w:pos="3969"/>
                <w:tab w:val="clear" w:pos="5103"/>
                <w:tab w:val="clear" w:pos="6237"/>
                <w:tab w:val="clear" w:pos="7371"/>
              </w:tabs>
              <w:spacing w:after="0"/>
              <w:ind w:left="-119" w:firstLine="0"/>
              <w:jc w:val="right"/>
              <w:rPr>
                <w:rFonts w:ascii="Arial" w:hAnsi="Arial" w:cs="Arial"/>
                <w:sz w:val="18"/>
                <w:szCs w:val="18"/>
              </w:rPr>
            </w:pPr>
            <w:r w:rsidRPr="00D57FEA">
              <w:rPr>
                <w:rFonts w:ascii="Arial" w:hAnsi="Arial" w:cs="Arial"/>
                <w:sz w:val="18"/>
                <w:szCs w:val="18"/>
              </w:rPr>
              <w:t>0,4</w:t>
            </w:r>
          </w:p>
        </w:tc>
        <w:tc>
          <w:tcPr>
            <w:tcW w:w="1259" w:type="dxa"/>
            <w:tcBorders>
              <w:top w:val="single" w:sz="4" w:space="0" w:color="auto"/>
              <w:bottom w:val="single" w:sz="4" w:space="0" w:color="auto"/>
            </w:tcBorders>
            <w:vAlign w:val="center"/>
          </w:tcPr>
          <w:p w:rsidR="00FA2D95" w:rsidRPr="00D57FEA"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D57FEA">
              <w:rPr>
                <w:rFonts w:ascii="Arial" w:hAnsi="Arial" w:cs="Arial"/>
                <w:sz w:val="18"/>
                <w:szCs w:val="18"/>
              </w:rPr>
              <w:t>-</w:t>
            </w:r>
          </w:p>
        </w:tc>
        <w:tc>
          <w:tcPr>
            <w:tcW w:w="1260" w:type="dxa"/>
            <w:tcBorders>
              <w:top w:val="single" w:sz="4" w:space="0" w:color="auto"/>
              <w:bottom w:val="single" w:sz="4" w:space="0" w:color="auto"/>
            </w:tcBorders>
            <w:vAlign w:val="center"/>
          </w:tcPr>
          <w:p w:rsidR="00FA2D95" w:rsidRPr="00D57FEA" w:rsidRDefault="00FA2D95" w:rsidP="00FA2D9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D57FEA">
              <w:rPr>
                <w:rFonts w:ascii="Arial" w:hAnsi="Arial" w:cs="Arial"/>
                <w:sz w:val="18"/>
                <w:szCs w:val="18"/>
              </w:rPr>
              <w:t>304</w:t>
            </w:r>
          </w:p>
        </w:tc>
      </w:tr>
    </w:tbl>
    <w:p w:rsidR="00D57FEA" w:rsidRDefault="00D57FEA" w:rsidP="00D57FEA">
      <w:pPr>
        <w:spacing w:before="200"/>
        <w:ind w:firstLine="284"/>
        <w:rPr>
          <w:spacing w:val="6"/>
          <w:sz w:val="26"/>
          <w:szCs w:val="26"/>
        </w:rPr>
      </w:pPr>
      <w:r>
        <w:rPr>
          <w:spacing w:val="6"/>
          <w:sz w:val="26"/>
          <w:szCs w:val="26"/>
        </w:rPr>
        <w:t>Como se puede observar, tanto los gastos dedicados a la actividad de los t</w:t>
      </w:r>
      <w:r>
        <w:rPr>
          <w:spacing w:val="6"/>
          <w:sz w:val="26"/>
          <w:szCs w:val="26"/>
        </w:rPr>
        <w:t>e</w:t>
      </w:r>
      <w:r>
        <w:rPr>
          <w:spacing w:val="6"/>
          <w:sz w:val="26"/>
          <w:szCs w:val="26"/>
        </w:rPr>
        <w:t xml:space="preserve">jidos como los ingresos originados por los mismos son poco relevantes en el conjunto total del </w:t>
      </w:r>
      <w:proofErr w:type="spellStart"/>
      <w:r>
        <w:rPr>
          <w:spacing w:val="6"/>
          <w:sz w:val="26"/>
          <w:szCs w:val="26"/>
        </w:rPr>
        <w:t>BSTN</w:t>
      </w:r>
      <w:proofErr w:type="spellEnd"/>
      <w:r>
        <w:rPr>
          <w:spacing w:val="6"/>
          <w:sz w:val="26"/>
          <w:szCs w:val="26"/>
        </w:rPr>
        <w:t>, estando la práctica totalidad del programa presupue</w:t>
      </w:r>
      <w:r>
        <w:rPr>
          <w:spacing w:val="6"/>
          <w:sz w:val="26"/>
          <w:szCs w:val="26"/>
        </w:rPr>
        <w:t>s</w:t>
      </w:r>
      <w:r>
        <w:rPr>
          <w:spacing w:val="6"/>
          <w:sz w:val="26"/>
          <w:szCs w:val="26"/>
        </w:rPr>
        <w:t>tario dedicado a la actividad de la sangre.</w:t>
      </w:r>
    </w:p>
    <w:p w:rsidR="00C615BD" w:rsidRDefault="00CF40D2" w:rsidP="00C615BD">
      <w:pPr>
        <w:pStyle w:val="texto"/>
        <w:rPr>
          <w:szCs w:val="26"/>
        </w:rPr>
      </w:pPr>
      <w:r>
        <w:rPr>
          <w:szCs w:val="26"/>
        </w:rPr>
        <w:t>Hemos analizado</w:t>
      </w:r>
      <w:r w:rsidR="00D57FEA">
        <w:rPr>
          <w:szCs w:val="26"/>
        </w:rPr>
        <w:t xml:space="preserve"> nueve expedientes de inversiones </w:t>
      </w:r>
      <w:r>
        <w:rPr>
          <w:szCs w:val="26"/>
        </w:rPr>
        <w:t xml:space="preserve">y </w:t>
      </w:r>
      <w:r w:rsidR="00D57FEA">
        <w:rPr>
          <w:szCs w:val="26"/>
        </w:rPr>
        <w:t>opinamos que, en gen</w:t>
      </w:r>
      <w:r w:rsidR="00D57FEA">
        <w:rPr>
          <w:szCs w:val="26"/>
        </w:rPr>
        <w:t>e</w:t>
      </w:r>
      <w:r w:rsidR="00D57FEA">
        <w:rPr>
          <w:szCs w:val="26"/>
        </w:rPr>
        <w:t>ral, se ha cumplido con la normativa aplicable de contratación; los bajos impo</w:t>
      </w:r>
      <w:r w:rsidR="00D57FEA">
        <w:rPr>
          <w:szCs w:val="26"/>
        </w:rPr>
        <w:t>r</w:t>
      </w:r>
      <w:r w:rsidR="00D57FEA">
        <w:rPr>
          <w:szCs w:val="26"/>
        </w:rPr>
        <w:t>tes de los contratos motivaron que se llevaran todos ellos a cabo por el proc</w:t>
      </w:r>
      <w:r w:rsidR="00D57FEA">
        <w:rPr>
          <w:szCs w:val="26"/>
        </w:rPr>
        <w:t>e</w:t>
      </w:r>
      <w:r w:rsidR="00D57FEA">
        <w:rPr>
          <w:szCs w:val="26"/>
        </w:rPr>
        <w:t>dimiento negociado sin publicidad comunitaria</w:t>
      </w:r>
      <w:r w:rsidR="00C615BD">
        <w:rPr>
          <w:szCs w:val="26"/>
        </w:rPr>
        <w:t>.</w:t>
      </w:r>
      <w:r w:rsidR="00D57FEA">
        <w:rPr>
          <w:szCs w:val="26"/>
        </w:rPr>
        <w:t xml:space="preserve"> </w:t>
      </w:r>
      <w:r>
        <w:rPr>
          <w:szCs w:val="26"/>
        </w:rPr>
        <w:t>El personal y el gasto más si</w:t>
      </w:r>
      <w:r>
        <w:rPr>
          <w:szCs w:val="26"/>
        </w:rPr>
        <w:t>g</w:t>
      </w:r>
      <w:r>
        <w:rPr>
          <w:szCs w:val="26"/>
        </w:rPr>
        <w:t>nificativo en bienes corrientes y servicios (fraccionamiento del plasma) se an</w:t>
      </w:r>
      <w:r>
        <w:rPr>
          <w:szCs w:val="26"/>
        </w:rPr>
        <w:t>a</w:t>
      </w:r>
      <w:r>
        <w:rPr>
          <w:szCs w:val="26"/>
        </w:rPr>
        <w:t>lizan en otros epígrafes de este informe.</w:t>
      </w:r>
    </w:p>
    <w:p w:rsidR="00705825" w:rsidRDefault="0090775F" w:rsidP="0090775F">
      <w:pPr>
        <w:pStyle w:val="texto"/>
      </w:pPr>
      <w:r>
        <w:t xml:space="preserve">Del trabajo realizado podemos concluir que todos los gastos e ingresos del programa presupuestario del </w:t>
      </w:r>
      <w:proofErr w:type="spellStart"/>
      <w:r>
        <w:t>BSTN</w:t>
      </w:r>
      <w:proofErr w:type="spellEnd"/>
      <w:r>
        <w:t xml:space="preserve"> corresponden a este centro, si bien, tal y como indicaban informes previos</w:t>
      </w:r>
      <w:r w:rsidRPr="00084781">
        <w:t xml:space="preserve"> de esta Cámara</w:t>
      </w:r>
      <w:r>
        <w:t>,</w:t>
      </w:r>
      <w:r w:rsidRPr="00084781">
        <w:t xml:space="preserve"> </w:t>
      </w:r>
      <w:r>
        <w:t>existen</w:t>
      </w:r>
      <w:r w:rsidRPr="00084781">
        <w:t xml:space="preserve"> gastos que no est</w:t>
      </w:r>
      <w:r>
        <w:t>á</w:t>
      </w:r>
      <w:r w:rsidRPr="00084781">
        <w:t xml:space="preserve">n incluidos en sus partidas presupuestarias. En concreto </w:t>
      </w:r>
      <w:r>
        <w:t>son</w:t>
      </w:r>
      <w:r w:rsidRPr="00084781">
        <w:t xml:space="preserve"> los siguientes: la subvención derivada del convenio con la Asociación de Donantes de Navarra (</w:t>
      </w:r>
      <w:proofErr w:type="spellStart"/>
      <w:r w:rsidRPr="00084781">
        <w:t>ADONA</w:t>
      </w:r>
      <w:proofErr w:type="spellEnd"/>
      <w:r w:rsidRPr="00084781">
        <w:t>)</w:t>
      </w:r>
      <w:r>
        <w:t xml:space="preserve"> y</w:t>
      </w:r>
      <w:r w:rsidRPr="00084781">
        <w:t xml:space="preserve"> el sueldo de la persona que cond</w:t>
      </w:r>
      <w:r>
        <w:t>uce</w:t>
      </w:r>
      <w:r w:rsidRPr="00084781">
        <w:t xml:space="preserve"> el autobús a diversos puntos de la Comunidad Foral para la extracción de sangre. </w:t>
      </w:r>
    </w:p>
    <w:p w:rsidR="0090775F" w:rsidRPr="00084781" w:rsidRDefault="00705825" w:rsidP="0090775F">
      <w:pPr>
        <w:pStyle w:val="texto"/>
      </w:pPr>
      <w:r>
        <w:t>Asimismo, hemos verificado que hubo que adquirir unos tejidos determin</w:t>
      </w:r>
      <w:r>
        <w:t>a</w:t>
      </w:r>
      <w:r>
        <w:t>dos, para ser implantados por el Servicio de Traumatología</w:t>
      </w:r>
      <w:r w:rsidR="00D14B35">
        <w:t xml:space="preserve"> y Oftalmología</w:t>
      </w:r>
      <w:r>
        <w:t>, d</w:t>
      </w:r>
      <w:r>
        <w:t>u</w:t>
      </w:r>
      <w:r>
        <w:t xml:space="preserve">rante el periodo analizado, ya que el </w:t>
      </w:r>
      <w:proofErr w:type="spellStart"/>
      <w:r>
        <w:t>BSTN</w:t>
      </w:r>
      <w:proofErr w:type="spellEnd"/>
      <w:r>
        <w:t xml:space="preserve"> no disponía de los medios neces</w:t>
      </w:r>
      <w:r>
        <w:t>a</w:t>
      </w:r>
      <w:r>
        <w:t>rios para su tratamiento y conservación.</w:t>
      </w:r>
    </w:p>
    <w:p w:rsidR="0090775F" w:rsidRDefault="0090775F" w:rsidP="00A049C6">
      <w:pPr>
        <w:pStyle w:val="texto"/>
        <w:spacing w:after="160"/>
      </w:pPr>
      <w:r w:rsidRPr="00F8191B">
        <w:t xml:space="preserve">La subvención </w:t>
      </w:r>
      <w:r>
        <w:t xml:space="preserve">a </w:t>
      </w:r>
      <w:proofErr w:type="spellStart"/>
      <w:r w:rsidRPr="00F8191B">
        <w:t>ADONA</w:t>
      </w:r>
      <w:proofErr w:type="spellEnd"/>
      <w:r w:rsidRPr="00F8191B">
        <w:t xml:space="preserve"> supuso un gasto medio anual en el periodo anal</w:t>
      </w:r>
      <w:r w:rsidRPr="00F8191B">
        <w:t>i</w:t>
      </w:r>
      <w:r w:rsidRPr="00F8191B">
        <w:t>zado de 379.000 euros. Su importe varía anualmente en función del presupuesto del programa de promoción presentado teniendo en cuenta</w:t>
      </w:r>
      <w:r w:rsidR="000612D8">
        <w:t>,</w:t>
      </w:r>
      <w:r w:rsidRPr="00F8191B">
        <w:t xml:space="preserve"> además</w:t>
      </w:r>
      <w:r w:rsidR="000612D8">
        <w:t>,</w:t>
      </w:r>
      <w:r w:rsidRPr="00F8191B">
        <w:t xml:space="preserve"> si la as</w:t>
      </w:r>
      <w:r w:rsidRPr="00F8191B">
        <w:t>o</w:t>
      </w:r>
      <w:r w:rsidRPr="00F8191B">
        <w:lastRenderedPageBreak/>
        <w:t>ciación obtiene o no fuentes de ingreso adicionales</w:t>
      </w:r>
      <w:r w:rsidR="00CF40D2">
        <w:t>, tal y como se ve en el s</w:t>
      </w:r>
      <w:r w:rsidR="00CF40D2">
        <w:t>i</w:t>
      </w:r>
      <w:r w:rsidR="00CF40D2">
        <w:t>guiente cuadro:</w:t>
      </w:r>
      <w:r w:rsidRPr="00F8191B">
        <w:t xml:space="preserve"> </w:t>
      </w:r>
    </w:p>
    <w:tbl>
      <w:tblPr>
        <w:tblStyle w:val="Tablaconcuadrcula"/>
        <w:tblW w:w="105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998"/>
        <w:gridCol w:w="1159"/>
        <w:gridCol w:w="1134"/>
        <w:gridCol w:w="1113"/>
        <w:gridCol w:w="1188"/>
        <w:gridCol w:w="1118"/>
        <w:gridCol w:w="9"/>
        <w:gridCol w:w="1133"/>
      </w:tblGrid>
      <w:tr w:rsidR="0090775F" w:rsidRPr="00F73FD3" w:rsidTr="0090775F">
        <w:trPr>
          <w:trHeight w:val="255"/>
          <w:jc w:val="center"/>
        </w:trPr>
        <w:tc>
          <w:tcPr>
            <w:tcW w:w="2729" w:type="dxa"/>
            <w:tcBorders>
              <w:top w:val="single" w:sz="4" w:space="0" w:color="auto"/>
              <w:bottom w:val="single" w:sz="4" w:space="0" w:color="auto"/>
            </w:tcBorders>
            <w:shd w:val="clear" w:color="auto" w:fill="8DB3E2" w:themeFill="text2" w:themeFillTint="66"/>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rPr>
                <w:rFonts w:ascii="Arial" w:hAnsi="Arial" w:cs="Arial"/>
                <w:sz w:val="18"/>
                <w:szCs w:val="18"/>
              </w:rPr>
            </w:pPr>
          </w:p>
        </w:tc>
        <w:tc>
          <w:tcPr>
            <w:tcW w:w="998" w:type="dxa"/>
            <w:tcBorders>
              <w:top w:val="single" w:sz="4" w:space="0" w:color="auto"/>
              <w:bottom w:val="single" w:sz="4" w:space="0" w:color="auto"/>
            </w:tcBorders>
            <w:shd w:val="clear" w:color="auto" w:fill="8DB3E2" w:themeFill="text2" w:themeFillTint="66"/>
            <w:vAlign w:val="center"/>
          </w:tcPr>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2011</w:t>
            </w:r>
          </w:p>
        </w:tc>
        <w:tc>
          <w:tcPr>
            <w:tcW w:w="1159" w:type="dxa"/>
            <w:tcBorders>
              <w:top w:val="single" w:sz="4" w:space="0" w:color="auto"/>
              <w:bottom w:val="single" w:sz="4" w:space="0" w:color="auto"/>
            </w:tcBorders>
            <w:shd w:val="clear" w:color="auto" w:fill="8DB3E2" w:themeFill="text2" w:themeFillTint="66"/>
            <w:vAlign w:val="center"/>
          </w:tcPr>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2012</w:t>
            </w:r>
          </w:p>
        </w:tc>
        <w:tc>
          <w:tcPr>
            <w:tcW w:w="1134" w:type="dxa"/>
            <w:tcBorders>
              <w:top w:val="single" w:sz="4" w:space="0" w:color="auto"/>
              <w:bottom w:val="single" w:sz="4" w:space="0" w:color="auto"/>
            </w:tcBorders>
            <w:shd w:val="clear" w:color="auto" w:fill="8DB3E2" w:themeFill="text2" w:themeFillTint="66"/>
            <w:vAlign w:val="center"/>
          </w:tcPr>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2013</w:t>
            </w:r>
          </w:p>
        </w:tc>
        <w:tc>
          <w:tcPr>
            <w:tcW w:w="1113" w:type="dxa"/>
            <w:tcBorders>
              <w:top w:val="single" w:sz="4" w:space="0" w:color="auto"/>
              <w:bottom w:val="single" w:sz="4" w:space="0" w:color="auto"/>
            </w:tcBorders>
            <w:shd w:val="clear" w:color="auto" w:fill="8DB3E2" w:themeFill="text2" w:themeFillTint="66"/>
            <w:vAlign w:val="center"/>
          </w:tcPr>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2014</w:t>
            </w:r>
          </w:p>
        </w:tc>
        <w:tc>
          <w:tcPr>
            <w:tcW w:w="1188" w:type="dxa"/>
            <w:tcBorders>
              <w:top w:val="single" w:sz="4" w:space="0" w:color="auto"/>
              <w:bottom w:val="single" w:sz="4" w:space="0" w:color="auto"/>
            </w:tcBorders>
            <w:shd w:val="clear" w:color="auto" w:fill="8DB3E2" w:themeFill="text2" w:themeFillTint="66"/>
            <w:vAlign w:val="center"/>
          </w:tcPr>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2015</w:t>
            </w:r>
          </w:p>
        </w:tc>
        <w:tc>
          <w:tcPr>
            <w:tcW w:w="1118" w:type="dxa"/>
            <w:tcBorders>
              <w:top w:val="single" w:sz="4" w:space="0" w:color="auto"/>
              <w:bottom w:val="single" w:sz="4" w:space="0" w:color="auto"/>
            </w:tcBorders>
            <w:shd w:val="clear" w:color="auto" w:fill="8DB3E2" w:themeFill="text2" w:themeFillTint="66"/>
            <w:vAlign w:val="center"/>
          </w:tcPr>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 variación</w:t>
            </w:r>
          </w:p>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2015/2011</w:t>
            </w:r>
          </w:p>
        </w:tc>
        <w:tc>
          <w:tcPr>
            <w:tcW w:w="1142" w:type="dxa"/>
            <w:gridSpan w:val="2"/>
            <w:tcBorders>
              <w:top w:val="single" w:sz="4" w:space="0" w:color="auto"/>
              <w:bottom w:val="single" w:sz="4" w:space="0" w:color="auto"/>
            </w:tcBorders>
            <w:shd w:val="clear" w:color="auto" w:fill="8DB3E2" w:themeFill="text2" w:themeFillTint="66"/>
            <w:vAlign w:val="center"/>
          </w:tcPr>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 variación</w:t>
            </w:r>
          </w:p>
          <w:p w:rsidR="0090775F" w:rsidRPr="00F73FD3" w:rsidRDefault="0090775F" w:rsidP="0090775F">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2015/2014</w:t>
            </w:r>
          </w:p>
        </w:tc>
      </w:tr>
      <w:tr w:rsidR="0090775F" w:rsidRPr="00F73FD3" w:rsidTr="0090775F">
        <w:trPr>
          <w:trHeight w:val="255"/>
          <w:jc w:val="center"/>
        </w:trPr>
        <w:tc>
          <w:tcPr>
            <w:tcW w:w="2729" w:type="dxa"/>
            <w:tcBorders>
              <w:top w:val="single" w:sz="4" w:space="0" w:color="auto"/>
              <w:bottom w:val="single" w:sz="4" w:space="0" w:color="auto"/>
            </w:tcBorders>
            <w:shd w:val="clear" w:color="auto" w:fill="FFFFFF" w:themeFill="background1"/>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F73FD3">
              <w:rPr>
                <w:rFonts w:ascii="Arial" w:hAnsi="Arial" w:cs="Arial"/>
                <w:sz w:val="18"/>
                <w:szCs w:val="18"/>
              </w:rPr>
              <w:t xml:space="preserve">Convenio con </w:t>
            </w:r>
            <w:proofErr w:type="spellStart"/>
            <w:r w:rsidRPr="00F73FD3">
              <w:rPr>
                <w:rFonts w:ascii="Arial" w:hAnsi="Arial" w:cs="Arial"/>
                <w:sz w:val="18"/>
                <w:szCs w:val="18"/>
              </w:rPr>
              <w:t>Adona</w:t>
            </w:r>
            <w:proofErr w:type="spellEnd"/>
          </w:p>
        </w:tc>
        <w:tc>
          <w:tcPr>
            <w:tcW w:w="998" w:type="dxa"/>
            <w:tcBorders>
              <w:top w:val="single" w:sz="4" w:space="0" w:color="auto"/>
              <w:bottom w:val="single" w:sz="4" w:space="0" w:color="auto"/>
            </w:tcBorders>
            <w:shd w:val="clear" w:color="auto" w:fill="FFFFFF" w:themeFill="background1"/>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F73FD3">
              <w:rPr>
                <w:rFonts w:ascii="Arial" w:hAnsi="Arial" w:cs="Arial"/>
                <w:sz w:val="18"/>
                <w:szCs w:val="18"/>
              </w:rPr>
              <w:t>532.000</w:t>
            </w:r>
          </w:p>
        </w:tc>
        <w:tc>
          <w:tcPr>
            <w:tcW w:w="1159" w:type="dxa"/>
            <w:tcBorders>
              <w:top w:val="single" w:sz="4" w:space="0" w:color="auto"/>
              <w:bottom w:val="single" w:sz="4" w:space="0" w:color="auto"/>
            </w:tcBorders>
            <w:shd w:val="clear" w:color="auto" w:fill="FFFFFF" w:themeFill="background1"/>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F73FD3">
              <w:rPr>
                <w:rFonts w:ascii="Arial" w:hAnsi="Arial" w:cs="Arial"/>
                <w:sz w:val="18"/>
                <w:szCs w:val="18"/>
              </w:rPr>
              <w:t>376.586</w:t>
            </w:r>
          </w:p>
        </w:tc>
        <w:tc>
          <w:tcPr>
            <w:tcW w:w="1134" w:type="dxa"/>
            <w:tcBorders>
              <w:top w:val="single" w:sz="4" w:space="0" w:color="auto"/>
              <w:bottom w:val="single" w:sz="4" w:space="0" w:color="auto"/>
            </w:tcBorders>
            <w:shd w:val="clear" w:color="auto" w:fill="FFFFFF" w:themeFill="background1"/>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F73FD3">
              <w:rPr>
                <w:rFonts w:ascii="Arial" w:hAnsi="Arial" w:cs="Arial"/>
                <w:sz w:val="18"/>
                <w:szCs w:val="18"/>
              </w:rPr>
              <w:t>400.000</w:t>
            </w:r>
          </w:p>
        </w:tc>
        <w:tc>
          <w:tcPr>
            <w:tcW w:w="1113" w:type="dxa"/>
            <w:tcBorders>
              <w:top w:val="single" w:sz="4" w:space="0" w:color="auto"/>
              <w:bottom w:val="single" w:sz="4" w:space="0" w:color="auto"/>
            </w:tcBorders>
            <w:shd w:val="clear" w:color="auto" w:fill="FFFFFF" w:themeFill="background1"/>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F73FD3">
              <w:rPr>
                <w:rFonts w:ascii="Arial" w:hAnsi="Arial" w:cs="Arial"/>
                <w:sz w:val="18"/>
                <w:szCs w:val="18"/>
              </w:rPr>
              <w:t>340.000</w:t>
            </w:r>
          </w:p>
        </w:tc>
        <w:tc>
          <w:tcPr>
            <w:tcW w:w="1188" w:type="dxa"/>
            <w:tcBorders>
              <w:top w:val="single" w:sz="4" w:space="0" w:color="auto"/>
              <w:bottom w:val="single" w:sz="4" w:space="0" w:color="auto"/>
            </w:tcBorders>
            <w:shd w:val="clear" w:color="auto" w:fill="FFFFFF" w:themeFill="background1"/>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F73FD3">
              <w:rPr>
                <w:rFonts w:ascii="Arial" w:hAnsi="Arial" w:cs="Arial"/>
                <w:sz w:val="18"/>
                <w:szCs w:val="18"/>
              </w:rPr>
              <w:t>246.586</w:t>
            </w:r>
          </w:p>
        </w:tc>
        <w:tc>
          <w:tcPr>
            <w:tcW w:w="1127" w:type="dxa"/>
            <w:gridSpan w:val="2"/>
            <w:tcBorders>
              <w:top w:val="single" w:sz="4" w:space="0" w:color="auto"/>
              <w:bottom w:val="single" w:sz="4" w:space="0" w:color="auto"/>
            </w:tcBorders>
            <w:shd w:val="clear" w:color="auto" w:fill="FFFFFF" w:themeFill="background1"/>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F73FD3">
              <w:rPr>
                <w:rFonts w:ascii="Arial" w:hAnsi="Arial" w:cs="Arial"/>
                <w:sz w:val="18"/>
                <w:szCs w:val="18"/>
              </w:rPr>
              <w:t>-54</w:t>
            </w:r>
          </w:p>
        </w:tc>
        <w:tc>
          <w:tcPr>
            <w:tcW w:w="1133" w:type="dxa"/>
            <w:tcBorders>
              <w:top w:val="single" w:sz="4" w:space="0" w:color="auto"/>
              <w:bottom w:val="single" w:sz="4" w:space="0" w:color="auto"/>
            </w:tcBorders>
            <w:shd w:val="clear" w:color="auto" w:fill="FFFFFF" w:themeFill="background1"/>
            <w:vAlign w:val="center"/>
          </w:tcPr>
          <w:p w:rsidR="0090775F" w:rsidRPr="00F73FD3" w:rsidRDefault="0090775F" w:rsidP="0090775F">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F73FD3">
              <w:rPr>
                <w:rFonts w:ascii="Arial" w:hAnsi="Arial" w:cs="Arial"/>
                <w:sz w:val="18"/>
                <w:szCs w:val="18"/>
              </w:rPr>
              <w:t>-27</w:t>
            </w:r>
          </w:p>
        </w:tc>
      </w:tr>
    </w:tbl>
    <w:p w:rsidR="00705825" w:rsidRDefault="00705825" w:rsidP="00A049C6">
      <w:pPr>
        <w:pStyle w:val="texto"/>
        <w:spacing w:before="160" w:after="160"/>
      </w:pPr>
      <w:r>
        <w:t>El gasto derivado de los tejidos utilizados por el Servicio de Traumatología que se adquirieron a empresas externas durante el periodo objeto de análisis fue el siguiente:</w:t>
      </w:r>
    </w:p>
    <w:tbl>
      <w:tblPr>
        <w:tblStyle w:val="Tablaconcuadrcula"/>
        <w:tblW w:w="105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998"/>
        <w:gridCol w:w="1159"/>
        <w:gridCol w:w="1134"/>
        <w:gridCol w:w="1113"/>
        <w:gridCol w:w="1188"/>
        <w:gridCol w:w="1118"/>
        <w:gridCol w:w="9"/>
        <w:gridCol w:w="1133"/>
      </w:tblGrid>
      <w:tr w:rsidR="00705825" w:rsidRPr="00F73FD3" w:rsidTr="00A049C6">
        <w:trPr>
          <w:trHeight w:val="255"/>
          <w:jc w:val="center"/>
        </w:trPr>
        <w:tc>
          <w:tcPr>
            <w:tcW w:w="2729" w:type="dxa"/>
            <w:tcBorders>
              <w:top w:val="single" w:sz="4" w:space="0" w:color="auto"/>
              <w:bottom w:val="single" w:sz="4" w:space="0" w:color="auto"/>
            </w:tcBorders>
            <w:shd w:val="clear" w:color="auto" w:fill="8DB3E2" w:themeFill="text2" w:themeFillTint="66"/>
            <w:vAlign w:val="center"/>
          </w:tcPr>
          <w:p w:rsidR="00705825" w:rsidRPr="00F73FD3" w:rsidRDefault="00705825" w:rsidP="00A049C6">
            <w:pPr>
              <w:pStyle w:val="texto"/>
              <w:tabs>
                <w:tab w:val="clear" w:pos="2835"/>
                <w:tab w:val="clear" w:pos="3969"/>
                <w:tab w:val="clear" w:pos="5103"/>
                <w:tab w:val="clear" w:pos="6237"/>
                <w:tab w:val="clear" w:pos="7371"/>
              </w:tabs>
              <w:spacing w:after="0"/>
              <w:ind w:firstLine="0"/>
              <w:rPr>
                <w:rFonts w:ascii="Arial" w:hAnsi="Arial" w:cs="Arial"/>
                <w:sz w:val="18"/>
                <w:szCs w:val="18"/>
              </w:rPr>
            </w:pPr>
          </w:p>
        </w:tc>
        <w:tc>
          <w:tcPr>
            <w:tcW w:w="998" w:type="dxa"/>
            <w:tcBorders>
              <w:top w:val="single" w:sz="4" w:space="0" w:color="auto"/>
              <w:bottom w:val="single" w:sz="4" w:space="0" w:color="auto"/>
            </w:tcBorders>
            <w:shd w:val="clear" w:color="auto" w:fill="8DB3E2" w:themeFill="text2" w:themeFillTint="66"/>
            <w:vAlign w:val="center"/>
          </w:tcPr>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2011</w:t>
            </w:r>
          </w:p>
        </w:tc>
        <w:tc>
          <w:tcPr>
            <w:tcW w:w="1159" w:type="dxa"/>
            <w:tcBorders>
              <w:top w:val="single" w:sz="4" w:space="0" w:color="auto"/>
              <w:bottom w:val="single" w:sz="4" w:space="0" w:color="auto"/>
            </w:tcBorders>
            <w:shd w:val="clear" w:color="auto" w:fill="8DB3E2" w:themeFill="text2" w:themeFillTint="66"/>
            <w:vAlign w:val="center"/>
          </w:tcPr>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2012</w:t>
            </w:r>
          </w:p>
        </w:tc>
        <w:tc>
          <w:tcPr>
            <w:tcW w:w="1134" w:type="dxa"/>
            <w:tcBorders>
              <w:top w:val="single" w:sz="4" w:space="0" w:color="auto"/>
              <w:bottom w:val="single" w:sz="4" w:space="0" w:color="auto"/>
            </w:tcBorders>
            <w:shd w:val="clear" w:color="auto" w:fill="8DB3E2" w:themeFill="text2" w:themeFillTint="66"/>
            <w:vAlign w:val="center"/>
          </w:tcPr>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2013</w:t>
            </w:r>
          </w:p>
        </w:tc>
        <w:tc>
          <w:tcPr>
            <w:tcW w:w="1113" w:type="dxa"/>
            <w:tcBorders>
              <w:top w:val="single" w:sz="4" w:space="0" w:color="auto"/>
              <w:bottom w:val="single" w:sz="4" w:space="0" w:color="auto"/>
            </w:tcBorders>
            <w:shd w:val="clear" w:color="auto" w:fill="8DB3E2" w:themeFill="text2" w:themeFillTint="66"/>
            <w:vAlign w:val="center"/>
          </w:tcPr>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2014</w:t>
            </w:r>
          </w:p>
        </w:tc>
        <w:tc>
          <w:tcPr>
            <w:tcW w:w="1188" w:type="dxa"/>
            <w:tcBorders>
              <w:top w:val="single" w:sz="4" w:space="0" w:color="auto"/>
              <w:bottom w:val="single" w:sz="4" w:space="0" w:color="auto"/>
            </w:tcBorders>
            <w:shd w:val="clear" w:color="auto" w:fill="8DB3E2" w:themeFill="text2" w:themeFillTint="66"/>
            <w:vAlign w:val="center"/>
          </w:tcPr>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2015</w:t>
            </w:r>
          </w:p>
        </w:tc>
        <w:tc>
          <w:tcPr>
            <w:tcW w:w="1118" w:type="dxa"/>
            <w:tcBorders>
              <w:top w:val="single" w:sz="4" w:space="0" w:color="auto"/>
              <w:bottom w:val="single" w:sz="4" w:space="0" w:color="auto"/>
            </w:tcBorders>
            <w:shd w:val="clear" w:color="auto" w:fill="8DB3E2" w:themeFill="text2" w:themeFillTint="66"/>
            <w:vAlign w:val="center"/>
          </w:tcPr>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 variación</w:t>
            </w:r>
          </w:p>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2015/2011</w:t>
            </w:r>
          </w:p>
        </w:tc>
        <w:tc>
          <w:tcPr>
            <w:tcW w:w="1142" w:type="dxa"/>
            <w:gridSpan w:val="2"/>
            <w:tcBorders>
              <w:top w:val="single" w:sz="4" w:space="0" w:color="auto"/>
              <w:bottom w:val="single" w:sz="4" w:space="0" w:color="auto"/>
            </w:tcBorders>
            <w:shd w:val="clear" w:color="auto" w:fill="8DB3E2" w:themeFill="text2" w:themeFillTint="66"/>
            <w:vAlign w:val="center"/>
          </w:tcPr>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 variación</w:t>
            </w:r>
          </w:p>
          <w:p w:rsidR="00705825" w:rsidRPr="00F73FD3" w:rsidRDefault="00705825" w:rsidP="00A049C6">
            <w:pPr>
              <w:pStyle w:val="texto"/>
              <w:tabs>
                <w:tab w:val="clear" w:pos="2835"/>
                <w:tab w:val="clear" w:pos="3969"/>
                <w:tab w:val="clear" w:pos="5103"/>
                <w:tab w:val="clear" w:pos="6237"/>
                <w:tab w:val="clear" w:pos="7371"/>
              </w:tabs>
              <w:spacing w:after="0"/>
              <w:ind w:left="-108" w:firstLine="0"/>
              <w:jc w:val="right"/>
              <w:rPr>
                <w:rFonts w:ascii="Arial" w:hAnsi="Arial" w:cs="Arial"/>
                <w:sz w:val="18"/>
                <w:szCs w:val="18"/>
              </w:rPr>
            </w:pPr>
            <w:r w:rsidRPr="00F73FD3">
              <w:rPr>
                <w:rFonts w:ascii="Arial" w:hAnsi="Arial" w:cs="Arial"/>
                <w:sz w:val="18"/>
                <w:szCs w:val="18"/>
              </w:rPr>
              <w:t>2015/2014</w:t>
            </w:r>
          </w:p>
        </w:tc>
      </w:tr>
      <w:tr w:rsidR="00705825" w:rsidRPr="00F73FD3" w:rsidTr="00A049C6">
        <w:trPr>
          <w:trHeight w:val="255"/>
          <w:jc w:val="center"/>
        </w:trPr>
        <w:tc>
          <w:tcPr>
            <w:tcW w:w="2729" w:type="dxa"/>
            <w:tcBorders>
              <w:top w:val="single" w:sz="4" w:space="0" w:color="auto"/>
              <w:bottom w:val="single" w:sz="4" w:space="0" w:color="auto"/>
            </w:tcBorders>
            <w:shd w:val="clear" w:color="auto" w:fill="FFFFFF" w:themeFill="background1"/>
            <w:vAlign w:val="center"/>
          </w:tcPr>
          <w:p w:rsidR="00705825" w:rsidRPr="00F73FD3" w:rsidRDefault="00705825" w:rsidP="00A049C6">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cs="Arial"/>
                <w:sz w:val="18"/>
                <w:szCs w:val="18"/>
              </w:rPr>
              <w:t>Adquisición de tejidos</w:t>
            </w:r>
          </w:p>
        </w:tc>
        <w:tc>
          <w:tcPr>
            <w:tcW w:w="998" w:type="dxa"/>
            <w:tcBorders>
              <w:top w:val="single" w:sz="4" w:space="0" w:color="auto"/>
              <w:bottom w:val="single" w:sz="4" w:space="0" w:color="auto"/>
            </w:tcBorders>
            <w:shd w:val="clear" w:color="auto" w:fill="FFFFFF" w:themeFill="background1"/>
            <w:vAlign w:val="center"/>
          </w:tcPr>
          <w:p w:rsidR="00705825" w:rsidRPr="00F73FD3" w:rsidRDefault="00705825" w:rsidP="00D14B3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33</w:t>
            </w:r>
            <w:r w:rsidR="00D14B35">
              <w:rPr>
                <w:rFonts w:ascii="Arial" w:hAnsi="Arial" w:cs="Arial"/>
                <w:sz w:val="18"/>
                <w:szCs w:val="18"/>
              </w:rPr>
              <w:t>9.900</w:t>
            </w:r>
          </w:p>
        </w:tc>
        <w:tc>
          <w:tcPr>
            <w:tcW w:w="1159" w:type="dxa"/>
            <w:tcBorders>
              <w:top w:val="single" w:sz="4" w:space="0" w:color="auto"/>
              <w:bottom w:val="single" w:sz="4" w:space="0" w:color="auto"/>
            </w:tcBorders>
            <w:shd w:val="clear" w:color="auto" w:fill="FFFFFF" w:themeFill="background1"/>
            <w:vAlign w:val="center"/>
          </w:tcPr>
          <w:p w:rsidR="00705825" w:rsidRPr="00F73FD3" w:rsidRDefault="00705825" w:rsidP="00D14B3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25</w:t>
            </w:r>
            <w:r w:rsidR="00D14B35">
              <w:rPr>
                <w:rFonts w:ascii="Arial" w:hAnsi="Arial" w:cs="Arial"/>
                <w:sz w:val="18"/>
                <w:szCs w:val="18"/>
              </w:rPr>
              <w:t>4.147</w:t>
            </w:r>
          </w:p>
        </w:tc>
        <w:tc>
          <w:tcPr>
            <w:tcW w:w="1134" w:type="dxa"/>
            <w:tcBorders>
              <w:top w:val="single" w:sz="4" w:space="0" w:color="auto"/>
              <w:bottom w:val="single" w:sz="4" w:space="0" w:color="auto"/>
            </w:tcBorders>
            <w:shd w:val="clear" w:color="auto" w:fill="FFFFFF" w:themeFill="background1"/>
            <w:vAlign w:val="center"/>
          </w:tcPr>
          <w:p w:rsidR="00705825" w:rsidRPr="00F73FD3" w:rsidRDefault="00705825" w:rsidP="00D14B3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27</w:t>
            </w:r>
            <w:r w:rsidR="00D14B35">
              <w:rPr>
                <w:rFonts w:ascii="Arial" w:hAnsi="Arial" w:cs="Arial"/>
                <w:sz w:val="18"/>
                <w:szCs w:val="18"/>
              </w:rPr>
              <w:t>4.130</w:t>
            </w:r>
          </w:p>
        </w:tc>
        <w:tc>
          <w:tcPr>
            <w:tcW w:w="1113" w:type="dxa"/>
            <w:tcBorders>
              <w:top w:val="single" w:sz="4" w:space="0" w:color="auto"/>
              <w:bottom w:val="single" w:sz="4" w:space="0" w:color="auto"/>
            </w:tcBorders>
            <w:shd w:val="clear" w:color="auto" w:fill="FFFFFF" w:themeFill="background1"/>
            <w:vAlign w:val="center"/>
          </w:tcPr>
          <w:p w:rsidR="00705825" w:rsidRPr="00F73FD3" w:rsidRDefault="00705825" w:rsidP="00D14B3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47</w:t>
            </w:r>
            <w:r w:rsidR="00D14B35">
              <w:rPr>
                <w:rFonts w:ascii="Arial" w:hAnsi="Arial" w:cs="Arial"/>
                <w:sz w:val="18"/>
                <w:szCs w:val="18"/>
              </w:rPr>
              <w:t>5.438</w:t>
            </w:r>
          </w:p>
        </w:tc>
        <w:tc>
          <w:tcPr>
            <w:tcW w:w="1188" w:type="dxa"/>
            <w:tcBorders>
              <w:top w:val="single" w:sz="4" w:space="0" w:color="auto"/>
              <w:bottom w:val="single" w:sz="4" w:space="0" w:color="auto"/>
            </w:tcBorders>
            <w:shd w:val="clear" w:color="auto" w:fill="FFFFFF" w:themeFill="background1"/>
            <w:vAlign w:val="center"/>
          </w:tcPr>
          <w:p w:rsidR="00705825" w:rsidRPr="00F73FD3" w:rsidRDefault="00705825" w:rsidP="00A049C6">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395.072</w:t>
            </w:r>
          </w:p>
        </w:tc>
        <w:tc>
          <w:tcPr>
            <w:tcW w:w="1127" w:type="dxa"/>
            <w:gridSpan w:val="2"/>
            <w:tcBorders>
              <w:top w:val="single" w:sz="4" w:space="0" w:color="auto"/>
              <w:bottom w:val="single" w:sz="4" w:space="0" w:color="auto"/>
            </w:tcBorders>
            <w:shd w:val="clear" w:color="auto" w:fill="FFFFFF" w:themeFill="background1"/>
            <w:vAlign w:val="center"/>
          </w:tcPr>
          <w:p w:rsidR="00705825" w:rsidRPr="00F73FD3" w:rsidRDefault="00705825" w:rsidP="00D14B3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1</w:t>
            </w:r>
            <w:r w:rsidR="00D14B35">
              <w:rPr>
                <w:rFonts w:ascii="Arial" w:hAnsi="Arial" w:cs="Arial"/>
                <w:sz w:val="18"/>
                <w:szCs w:val="18"/>
              </w:rPr>
              <w:t>6</w:t>
            </w:r>
          </w:p>
        </w:tc>
        <w:tc>
          <w:tcPr>
            <w:tcW w:w="1133" w:type="dxa"/>
            <w:tcBorders>
              <w:top w:val="single" w:sz="4" w:space="0" w:color="auto"/>
              <w:bottom w:val="single" w:sz="4" w:space="0" w:color="auto"/>
            </w:tcBorders>
            <w:shd w:val="clear" w:color="auto" w:fill="FFFFFF" w:themeFill="background1"/>
            <w:vAlign w:val="center"/>
          </w:tcPr>
          <w:p w:rsidR="00705825" w:rsidRPr="00F73FD3" w:rsidRDefault="00705825" w:rsidP="00705825">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F73FD3">
              <w:rPr>
                <w:rFonts w:ascii="Arial" w:hAnsi="Arial" w:cs="Arial"/>
                <w:sz w:val="18"/>
                <w:szCs w:val="18"/>
              </w:rPr>
              <w:t>-</w:t>
            </w:r>
            <w:r>
              <w:rPr>
                <w:rFonts w:ascii="Arial" w:hAnsi="Arial" w:cs="Arial"/>
                <w:sz w:val="18"/>
                <w:szCs w:val="18"/>
              </w:rPr>
              <w:t>1</w:t>
            </w:r>
            <w:r w:rsidRPr="00F73FD3">
              <w:rPr>
                <w:rFonts w:ascii="Arial" w:hAnsi="Arial" w:cs="Arial"/>
                <w:sz w:val="18"/>
                <w:szCs w:val="18"/>
              </w:rPr>
              <w:t>7</w:t>
            </w:r>
          </w:p>
        </w:tc>
      </w:tr>
    </w:tbl>
    <w:p w:rsidR="00705825" w:rsidRDefault="00705825" w:rsidP="00A049C6">
      <w:pPr>
        <w:pStyle w:val="texto"/>
        <w:spacing w:before="160"/>
      </w:pPr>
      <w:r>
        <w:t xml:space="preserve">A partir </w:t>
      </w:r>
      <w:r w:rsidR="00A049C6">
        <w:t xml:space="preserve">del segundo trimestre </w:t>
      </w:r>
      <w:r>
        <w:t xml:space="preserve">de 2016, el </w:t>
      </w:r>
      <w:proofErr w:type="spellStart"/>
      <w:r>
        <w:t>BSTN</w:t>
      </w:r>
      <w:proofErr w:type="spellEnd"/>
      <w:r>
        <w:t xml:space="preserve"> cuenta con los medios n</w:t>
      </w:r>
      <w:r>
        <w:t>e</w:t>
      </w:r>
      <w:r>
        <w:t>cesarios para el tratamiento y conservación de estos tejidos, por lo que</w:t>
      </w:r>
      <w:r w:rsidR="00A049C6">
        <w:t xml:space="preserve"> ya no es necesario adquirirlos externamente.</w:t>
      </w:r>
    </w:p>
    <w:p w:rsidR="00C615BD" w:rsidRPr="00705825" w:rsidRDefault="00705825" w:rsidP="00705825">
      <w:pPr>
        <w:pStyle w:val="texto"/>
      </w:pPr>
      <w:r w:rsidRPr="00705825">
        <w:t>F</w:t>
      </w:r>
      <w:r w:rsidR="00C615BD" w:rsidRPr="00705825">
        <w:t xml:space="preserve">inalmente, destacamos que en 2016, el </w:t>
      </w:r>
      <w:proofErr w:type="spellStart"/>
      <w:r w:rsidR="00C615BD" w:rsidRPr="00705825">
        <w:t>BSTN</w:t>
      </w:r>
      <w:proofErr w:type="spellEnd"/>
      <w:r w:rsidR="00C615BD" w:rsidRPr="00705825">
        <w:t xml:space="preserve"> ha dejado de ser un programa presupuestario concreto y ha pasado a formar parte del correspondiente al </w:t>
      </w:r>
      <w:proofErr w:type="spellStart"/>
      <w:r w:rsidR="00C615BD" w:rsidRPr="00705825">
        <w:t>CHN</w:t>
      </w:r>
      <w:proofErr w:type="spellEnd"/>
      <w:r w:rsidR="00C615BD" w:rsidRPr="00705825">
        <w:t>.</w:t>
      </w:r>
    </w:p>
    <w:p w:rsidR="00624013" w:rsidRDefault="00624013" w:rsidP="00624013">
      <w:pPr>
        <w:spacing w:before="200"/>
        <w:ind w:firstLine="0"/>
        <w:jc w:val="left"/>
        <w:rPr>
          <w:rFonts w:ascii="Arial" w:hAnsi="Arial" w:cs="Arial"/>
          <w:i/>
          <w:spacing w:val="6"/>
          <w:sz w:val="25"/>
          <w:szCs w:val="25"/>
        </w:rPr>
      </w:pPr>
      <w:r w:rsidRPr="00875702">
        <w:rPr>
          <w:rFonts w:ascii="Arial" w:hAnsi="Arial" w:cs="Arial"/>
          <w:i/>
          <w:spacing w:val="6"/>
          <w:sz w:val="25"/>
          <w:szCs w:val="25"/>
        </w:rPr>
        <w:t>Actividad</w:t>
      </w:r>
      <w:r>
        <w:rPr>
          <w:rFonts w:ascii="Arial" w:hAnsi="Arial" w:cs="Arial"/>
          <w:i/>
          <w:spacing w:val="6"/>
          <w:sz w:val="25"/>
          <w:szCs w:val="25"/>
        </w:rPr>
        <w:t xml:space="preserve"> y procedimientos</w:t>
      </w:r>
    </w:p>
    <w:p w:rsidR="00624013" w:rsidRDefault="00624013" w:rsidP="00624013">
      <w:pPr>
        <w:pStyle w:val="texto"/>
      </w:pPr>
      <w:r w:rsidRPr="0091207B">
        <w:t xml:space="preserve">La actividad que realiza el </w:t>
      </w:r>
      <w:proofErr w:type="spellStart"/>
      <w:r w:rsidRPr="0091207B">
        <w:t>BSTN</w:t>
      </w:r>
      <w:proofErr w:type="spellEnd"/>
      <w:r w:rsidRPr="0091207B">
        <w:t xml:space="preserve"> se </w:t>
      </w:r>
      <w:r>
        <w:t>resume</w:t>
      </w:r>
      <w:r w:rsidRPr="0091207B">
        <w:t xml:space="preserve"> en el siguiente mapa de proc</w:t>
      </w:r>
      <w:r w:rsidRPr="0091207B">
        <w:t>e</w:t>
      </w:r>
      <w:r w:rsidRPr="0091207B">
        <w:t>sos:</w:t>
      </w:r>
    </w:p>
    <w:p w:rsidR="00624013" w:rsidRPr="0091207B" w:rsidRDefault="00624013" w:rsidP="00705825">
      <w:pPr>
        <w:spacing w:before="240"/>
        <w:ind w:left="-142" w:firstLine="0"/>
        <w:rPr>
          <w:sz w:val="26"/>
          <w:szCs w:val="26"/>
        </w:rPr>
      </w:pPr>
      <w:r>
        <w:rPr>
          <w:noProof/>
          <w:lang w:val="es-ES" w:eastAsia="es-ES"/>
        </w:rPr>
        <w:drawing>
          <wp:inline distT="0" distB="0" distL="0" distR="0" wp14:anchorId="2933B1B4" wp14:editId="3F351C7C">
            <wp:extent cx="5820442" cy="3857625"/>
            <wp:effectExtent l="0" t="0" r="8890" b="0"/>
            <wp:docPr id="6" name="Imagen 6" descr="cid:image003.jpg@01D261CF.7B75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D261CF.7B751180"/>
                    <pic:cNvPicPr>
                      <a:picLocks noChangeAspect="1" noChangeArrowheads="1"/>
                    </pic:cNvPicPr>
                  </pic:nvPicPr>
                  <pic:blipFill rotWithShape="1">
                    <a:blip r:embed="rId14" r:link="rId15">
                      <a:extLst>
                        <a:ext uri="{28A0092B-C50C-407E-A947-70E740481C1C}">
                          <a14:useLocalDpi xmlns:a14="http://schemas.microsoft.com/office/drawing/2010/main" val="0"/>
                        </a:ext>
                      </a:extLst>
                    </a:blip>
                    <a:srcRect r="20478" b="-72"/>
                    <a:stretch/>
                  </pic:blipFill>
                  <pic:spPr bwMode="auto">
                    <a:xfrm>
                      <a:off x="0" y="0"/>
                      <a:ext cx="5864778" cy="3887009"/>
                    </a:xfrm>
                    <a:prstGeom prst="rect">
                      <a:avLst/>
                    </a:prstGeom>
                    <a:noFill/>
                    <a:ln>
                      <a:noFill/>
                    </a:ln>
                    <a:extLst>
                      <a:ext uri="{53640926-AAD7-44D8-BBD7-CCE9431645EC}">
                        <a14:shadowObscured xmlns:a14="http://schemas.microsoft.com/office/drawing/2010/main"/>
                      </a:ext>
                    </a:extLst>
                  </pic:spPr>
                </pic:pic>
              </a:graphicData>
            </a:graphic>
          </wp:inline>
        </w:drawing>
      </w:r>
    </w:p>
    <w:p w:rsidR="00D57FEA" w:rsidRDefault="00D57FEA" w:rsidP="00D57FEA">
      <w:pPr>
        <w:pStyle w:val="texto"/>
      </w:pPr>
      <w:bookmarkStart w:id="45" w:name="_Toc469389238"/>
      <w:r>
        <w:lastRenderedPageBreak/>
        <w:t>El gráfico anterior muestra que los procesos operativos están enfocados a la sangre y a los tejidos fundamentalmente</w:t>
      </w:r>
      <w:r w:rsidRPr="00404D24">
        <w:t xml:space="preserve">. </w:t>
      </w:r>
      <w:r>
        <w:t xml:space="preserve">Los </w:t>
      </w:r>
      <w:r w:rsidR="00043347">
        <w:t>a</w:t>
      </w:r>
      <w:r>
        <w:t xml:space="preserve">nexos 2 y 3 muestran el detalle de los procedimientos llevados a cabo para obtener, tratar y distribuir tanto la sangre como los tejidos; por otro lado, el </w:t>
      </w:r>
      <w:r w:rsidR="000612D8">
        <w:t>a</w:t>
      </w:r>
      <w:r>
        <w:t>nexo 4 refleja el procedimiento est</w:t>
      </w:r>
      <w:r>
        <w:t>a</w:t>
      </w:r>
      <w:r>
        <w:t>blecido para ser donante de médula ósea y para la donación efectiva de la mi</w:t>
      </w:r>
      <w:r>
        <w:t>s</w:t>
      </w:r>
      <w:r>
        <w:t>ma, que hemos recogido de forma separada dada su especificidad.</w:t>
      </w:r>
    </w:p>
    <w:p w:rsidR="00D57FEA" w:rsidRDefault="00D57FEA" w:rsidP="00D57FEA">
      <w:pPr>
        <w:pStyle w:val="texto"/>
        <w:spacing w:after="240"/>
      </w:pPr>
      <w:r>
        <w:t xml:space="preserve">Algunos de los indicadores más relevantes relacionados con la actividad del </w:t>
      </w:r>
      <w:proofErr w:type="spellStart"/>
      <w:r>
        <w:t>BSTN</w:t>
      </w:r>
      <w:proofErr w:type="spellEnd"/>
      <w:r>
        <w:t xml:space="preserve"> en el periodo 2011-2015, contenidos en su mayoría en las memorias del </w:t>
      </w:r>
      <w:proofErr w:type="spellStart"/>
      <w:r>
        <w:t>SNS</w:t>
      </w:r>
      <w:proofErr w:type="spellEnd"/>
      <w:r>
        <w:t>-O, son los siguientes:</w:t>
      </w:r>
    </w:p>
    <w:tbl>
      <w:tblPr>
        <w:tblW w:w="8852" w:type="dxa"/>
        <w:jc w:val="center"/>
        <w:tblLayout w:type="fixed"/>
        <w:tblCellMar>
          <w:left w:w="70" w:type="dxa"/>
          <w:right w:w="70" w:type="dxa"/>
        </w:tblCellMar>
        <w:tblLook w:val="04A0" w:firstRow="1" w:lastRow="0" w:firstColumn="1" w:lastColumn="0" w:noHBand="0" w:noVBand="1"/>
      </w:tblPr>
      <w:tblGrid>
        <w:gridCol w:w="2944"/>
        <w:gridCol w:w="756"/>
        <w:gridCol w:w="727"/>
        <w:gridCol w:w="769"/>
        <w:gridCol w:w="763"/>
        <w:gridCol w:w="763"/>
        <w:gridCol w:w="1015"/>
        <w:gridCol w:w="1115"/>
      </w:tblGrid>
      <w:tr w:rsidR="00D57FEA" w:rsidRPr="008956D3" w:rsidTr="0028045B">
        <w:trPr>
          <w:trHeight w:val="255"/>
          <w:jc w:val="center"/>
        </w:trPr>
        <w:tc>
          <w:tcPr>
            <w:tcW w:w="2944" w:type="dxa"/>
            <w:tcBorders>
              <w:top w:val="single" w:sz="4" w:space="0" w:color="auto"/>
              <w:bottom w:val="single" w:sz="4" w:space="0" w:color="auto"/>
            </w:tcBorders>
            <w:shd w:val="clear" w:color="auto" w:fill="8DB3E2" w:themeFill="text2" w:themeFillTint="66"/>
            <w:noWrap/>
            <w:vAlign w:val="center"/>
            <w:hideMark/>
          </w:tcPr>
          <w:p w:rsidR="00D57FEA" w:rsidRPr="008956D3" w:rsidRDefault="00D57FEA" w:rsidP="008956D3">
            <w:pPr>
              <w:spacing w:after="0"/>
              <w:ind w:firstLine="0"/>
              <w:jc w:val="left"/>
              <w:rPr>
                <w:rFonts w:ascii="Arial" w:hAnsi="Arial" w:cs="Arial"/>
                <w:color w:val="000000"/>
                <w:sz w:val="18"/>
                <w:szCs w:val="18"/>
                <w:lang w:val="es-ES" w:eastAsia="es-ES"/>
              </w:rPr>
            </w:pPr>
          </w:p>
        </w:tc>
        <w:tc>
          <w:tcPr>
            <w:tcW w:w="756" w:type="dxa"/>
            <w:tcBorders>
              <w:top w:val="single" w:sz="4" w:space="0" w:color="auto"/>
              <w:bottom w:val="single" w:sz="4" w:space="0" w:color="auto"/>
            </w:tcBorders>
            <w:shd w:val="clear" w:color="auto" w:fill="8DB3E2" w:themeFill="text2" w:themeFillTint="66"/>
            <w:noWrap/>
            <w:vAlign w:val="center"/>
            <w:hideMark/>
          </w:tcPr>
          <w:p w:rsidR="00D57FEA" w:rsidRPr="008956D3" w:rsidRDefault="00D57FEA" w:rsidP="008956D3">
            <w:pPr>
              <w:spacing w:after="0"/>
              <w:ind w:firstLine="0"/>
              <w:jc w:val="right"/>
              <w:rPr>
                <w:rFonts w:ascii="Arial" w:hAnsi="Arial" w:cs="Arial"/>
                <w:color w:val="000000"/>
                <w:sz w:val="18"/>
                <w:szCs w:val="18"/>
                <w:lang w:val="es-ES" w:eastAsia="es-ES"/>
              </w:rPr>
            </w:pPr>
            <w:r w:rsidRPr="008956D3">
              <w:rPr>
                <w:rFonts w:ascii="Arial" w:hAnsi="Arial" w:cs="Arial"/>
                <w:color w:val="000000"/>
                <w:sz w:val="18"/>
                <w:szCs w:val="18"/>
                <w:lang w:val="es-ES" w:eastAsia="es-ES"/>
              </w:rPr>
              <w:t>2011</w:t>
            </w:r>
          </w:p>
        </w:tc>
        <w:tc>
          <w:tcPr>
            <w:tcW w:w="727" w:type="dxa"/>
            <w:tcBorders>
              <w:top w:val="single" w:sz="4" w:space="0" w:color="auto"/>
              <w:bottom w:val="single" w:sz="4" w:space="0" w:color="auto"/>
            </w:tcBorders>
            <w:shd w:val="clear" w:color="auto" w:fill="8DB3E2" w:themeFill="text2" w:themeFillTint="66"/>
            <w:noWrap/>
            <w:vAlign w:val="center"/>
            <w:hideMark/>
          </w:tcPr>
          <w:p w:rsidR="00D57FEA" w:rsidRPr="008956D3" w:rsidRDefault="00D57FEA" w:rsidP="008956D3">
            <w:pPr>
              <w:spacing w:after="0"/>
              <w:ind w:firstLine="0"/>
              <w:jc w:val="right"/>
              <w:rPr>
                <w:rFonts w:ascii="Arial" w:hAnsi="Arial" w:cs="Arial"/>
                <w:color w:val="000000"/>
                <w:sz w:val="18"/>
                <w:szCs w:val="18"/>
                <w:lang w:val="es-ES" w:eastAsia="es-ES"/>
              </w:rPr>
            </w:pPr>
            <w:r w:rsidRPr="008956D3">
              <w:rPr>
                <w:rFonts w:ascii="Arial" w:hAnsi="Arial" w:cs="Arial"/>
                <w:color w:val="000000"/>
                <w:sz w:val="18"/>
                <w:szCs w:val="18"/>
                <w:lang w:val="es-ES" w:eastAsia="es-ES"/>
              </w:rPr>
              <w:t>2012</w:t>
            </w:r>
          </w:p>
        </w:tc>
        <w:tc>
          <w:tcPr>
            <w:tcW w:w="769" w:type="dxa"/>
            <w:tcBorders>
              <w:top w:val="single" w:sz="4" w:space="0" w:color="auto"/>
              <w:bottom w:val="single" w:sz="4" w:space="0" w:color="auto"/>
            </w:tcBorders>
            <w:shd w:val="clear" w:color="auto" w:fill="8DB3E2" w:themeFill="text2" w:themeFillTint="66"/>
            <w:noWrap/>
            <w:vAlign w:val="center"/>
            <w:hideMark/>
          </w:tcPr>
          <w:p w:rsidR="00D57FEA" w:rsidRPr="008956D3" w:rsidRDefault="00D57FEA" w:rsidP="008956D3">
            <w:pPr>
              <w:spacing w:after="0"/>
              <w:ind w:firstLine="0"/>
              <w:jc w:val="right"/>
              <w:rPr>
                <w:rFonts w:ascii="Arial" w:hAnsi="Arial" w:cs="Arial"/>
                <w:color w:val="000000"/>
                <w:sz w:val="18"/>
                <w:szCs w:val="18"/>
                <w:lang w:val="es-ES" w:eastAsia="es-ES"/>
              </w:rPr>
            </w:pPr>
            <w:r w:rsidRPr="008956D3">
              <w:rPr>
                <w:rFonts w:ascii="Arial" w:hAnsi="Arial" w:cs="Arial"/>
                <w:color w:val="000000"/>
                <w:sz w:val="18"/>
                <w:szCs w:val="18"/>
                <w:lang w:val="es-ES" w:eastAsia="es-ES"/>
              </w:rPr>
              <w:t>2013</w:t>
            </w:r>
          </w:p>
        </w:tc>
        <w:tc>
          <w:tcPr>
            <w:tcW w:w="763" w:type="dxa"/>
            <w:tcBorders>
              <w:top w:val="single" w:sz="4" w:space="0" w:color="auto"/>
              <w:bottom w:val="single" w:sz="4" w:space="0" w:color="auto"/>
            </w:tcBorders>
            <w:shd w:val="clear" w:color="auto" w:fill="8DB3E2" w:themeFill="text2" w:themeFillTint="66"/>
            <w:noWrap/>
            <w:vAlign w:val="center"/>
            <w:hideMark/>
          </w:tcPr>
          <w:p w:rsidR="00D57FEA" w:rsidRPr="008956D3" w:rsidRDefault="00D57FEA" w:rsidP="008956D3">
            <w:pPr>
              <w:spacing w:after="0"/>
              <w:ind w:firstLine="0"/>
              <w:jc w:val="right"/>
              <w:rPr>
                <w:rFonts w:ascii="Arial" w:hAnsi="Arial" w:cs="Arial"/>
                <w:color w:val="000000"/>
                <w:sz w:val="18"/>
                <w:szCs w:val="18"/>
                <w:lang w:val="es-ES" w:eastAsia="es-ES"/>
              </w:rPr>
            </w:pPr>
            <w:r w:rsidRPr="008956D3">
              <w:rPr>
                <w:rFonts w:ascii="Arial" w:hAnsi="Arial" w:cs="Arial"/>
                <w:color w:val="000000"/>
                <w:sz w:val="18"/>
                <w:szCs w:val="18"/>
                <w:lang w:val="es-ES" w:eastAsia="es-ES"/>
              </w:rPr>
              <w:t>2014</w:t>
            </w:r>
          </w:p>
        </w:tc>
        <w:tc>
          <w:tcPr>
            <w:tcW w:w="763" w:type="dxa"/>
            <w:tcBorders>
              <w:top w:val="single" w:sz="4" w:space="0" w:color="auto"/>
              <w:bottom w:val="single" w:sz="4" w:space="0" w:color="auto"/>
            </w:tcBorders>
            <w:shd w:val="clear" w:color="auto" w:fill="8DB3E2" w:themeFill="text2" w:themeFillTint="66"/>
            <w:noWrap/>
            <w:vAlign w:val="center"/>
            <w:hideMark/>
          </w:tcPr>
          <w:p w:rsidR="00D57FEA" w:rsidRPr="008956D3" w:rsidRDefault="00D57FEA" w:rsidP="008956D3">
            <w:pPr>
              <w:spacing w:after="0"/>
              <w:ind w:firstLine="0"/>
              <w:jc w:val="right"/>
              <w:rPr>
                <w:rFonts w:ascii="Arial" w:hAnsi="Arial" w:cs="Arial"/>
                <w:color w:val="000000"/>
                <w:sz w:val="18"/>
                <w:szCs w:val="18"/>
                <w:lang w:val="es-ES" w:eastAsia="es-ES"/>
              </w:rPr>
            </w:pPr>
            <w:r w:rsidRPr="008956D3">
              <w:rPr>
                <w:rFonts w:ascii="Arial" w:hAnsi="Arial" w:cs="Arial"/>
                <w:color w:val="000000"/>
                <w:sz w:val="18"/>
                <w:szCs w:val="18"/>
                <w:lang w:val="es-ES" w:eastAsia="es-ES"/>
              </w:rPr>
              <w:t>2015</w:t>
            </w:r>
          </w:p>
        </w:tc>
        <w:tc>
          <w:tcPr>
            <w:tcW w:w="1015" w:type="dxa"/>
            <w:tcBorders>
              <w:top w:val="single" w:sz="4" w:space="0" w:color="auto"/>
              <w:bottom w:val="single" w:sz="4" w:space="0" w:color="auto"/>
            </w:tcBorders>
            <w:shd w:val="clear" w:color="auto" w:fill="8DB3E2" w:themeFill="text2" w:themeFillTint="66"/>
            <w:noWrap/>
            <w:vAlign w:val="center"/>
            <w:hideMark/>
          </w:tcPr>
          <w:p w:rsidR="00D57FEA" w:rsidRPr="008956D3" w:rsidRDefault="00D57FEA" w:rsidP="008956D3">
            <w:pPr>
              <w:spacing w:after="0"/>
              <w:ind w:right="-78" w:firstLine="0"/>
              <w:jc w:val="right"/>
              <w:rPr>
                <w:rFonts w:ascii="Arial" w:hAnsi="Arial" w:cs="Arial"/>
                <w:color w:val="000000"/>
                <w:sz w:val="18"/>
                <w:szCs w:val="18"/>
                <w:lang w:val="es-ES" w:eastAsia="es-ES"/>
              </w:rPr>
            </w:pPr>
            <w:r w:rsidRPr="008956D3">
              <w:rPr>
                <w:rFonts w:ascii="Arial" w:hAnsi="Arial" w:cs="Arial"/>
                <w:color w:val="000000"/>
                <w:sz w:val="18"/>
                <w:szCs w:val="18"/>
                <w:lang w:val="es-ES" w:eastAsia="es-ES"/>
              </w:rPr>
              <w:t>%</w:t>
            </w:r>
            <w:r w:rsidR="008956D3" w:rsidRPr="008956D3">
              <w:rPr>
                <w:rFonts w:ascii="Arial" w:hAnsi="Arial" w:cs="Arial"/>
                <w:color w:val="000000"/>
                <w:sz w:val="18"/>
                <w:szCs w:val="18"/>
                <w:lang w:val="es-ES" w:eastAsia="es-ES"/>
              </w:rPr>
              <w:t xml:space="preserve"> variación</w:t>
            </w:r>
            <w:r w:rsidRPr="008956D3">
              <w:rPr>
                <w:rFonts w:ascii="Arial" w:hAnsi="Arial" w:cs="Arial"/>
                <w:color w:val="000000"/>
                <w:sz w:val="18"/>
                <w:szCs w:val="18"/>
                <w:lang w:val="es-ES" w:eastAsia="es-ES"/>
              </w:rPr>
              <w:t xml:space="preserve"> </w:t>
            </w:r>
          </w:p>
          <w:p w:rsidR="00D57FEA" w:rsidRPr="008956D3" w:rsidRDefault="00D57FEA" w:rsidP="008956D3">
            <w:pPr>
              <w:spacing w:after="0"/>
              <w:ind w:right="-78" w:firstLine="0"/>
              <w:jc w:val="right"/>
              <w:rPr>
                <w:rFonts w:ascii="Arial" w:hAnsi="Arial" w:cs="Arial"/>
                <w:color w:val="000000"/>
                <w:sz w:val="18"/>
                <w:szCs w:val="18"/>
                <w:lang w:val="es-ES" w:eastAsia="es-ES"/>
              </w:rPr>
            </w:pPr>
            <w:r w:rsidRPr="008956D3">
              <w:rPr>
                <w:rFonts w:ascii="Arial" w:hAnsi="Arial" w:cs="Arial"/>
                <w:color w:val="000000"/>
                <w:sz w:val="18"/>
                <w:szCs w:val="18"/>
                <w:lang w:val="es-ES" w:eastAsia="es-ES"/>
              </w:rPr>
              <w:t>2015/2011</w:t>
            </w:r>
          </w:p>
        </w:tc>
        <w:tc>
          <w:tcPr>
            <w:tcW w:w="1115" w:type="dxa"/>
            <w:tcBorders>
              <w:top w:val="single" w:sz="4" w:space="0" w:color="auto"/>
              <w:bottom w:val="single" w:sz="4" w:space="0" w:color="auto"/>
            </w:tcBorders>
            <w:shd w:val="clear" w:color="auto" w:fill="8DB3E2" w:themeFill="text2" w:themeFillTint="66"/>
            <w:noWrap/>
            <w:vAlign w:val="center"/>
            <w:hideMark/>
          </w:tcPr>
          <w:p w:rsidR="00D57FEA" w:rsidRPr="008956D3" w:rsidRDefault="00D57FEA" w:rsidP="008956D3">
            <w:pPr>
              <w:spacing w:after="0"/>
              <w:ind w:right="-78" w:firstLine="0"/>
              <w:jc w:val="right"/>
              <w:rPr>
                <w:rFonts w:ascii="Arial" w:hAnsi="Arial" w:cs="Arial"/>
                <w:color w:val="000000"/>
                <w:sz w:val="18"/>
                <w:szCs w:val="18"/>
                <w:lang w:val="es-ES" w:eastAsia="es-ES"/>
              </w:rPr>
            </w:pPr>
            <w:r w:rsidRPr="008956D3">
              <w:rPr>
                <w:rFonts w:ascii="Arial" w:hAnsi="Arial" w:cs="Arial"/>
                <w:color w:val="000000"/>
                <w:sz w:val="18"/>
                <w:szCs w:val="18"/>
                <w:lang w:val="es-ES" w:eastAsia="es-ES"/>
              </w:rPr>
              <w:t>%</w:t>
            </w:r>
            <w:r w:rsidR="008956D3" w:rsidRPr="008956D3">
              <w:rPr>
                <w:rFonts w:ascii="Arial" w:hAnsi="Arial" w:cs="Arial"/>
                <w:color w:val="000000"/>
                <w:sz w:val="18"/>
                <w:szCs w:val="18"/>
                <w:lang w:val="es-ES" w:eastAsia="es-ES"/>
              </w:rPr>
              <w:t xml:space="preserve"> variación</w:t>
            </w:r>
          </w:p>
          <w:p w:rsidR="00D57FEA" w:rsidRPr="008956D3" w:rsidRDefault="00D57FEA" w:rsidP="008956D3">
            <w:pPr>
              <w:spacing w:after="0"/>
              <w:ind w:right="-78" w:firstLine="0"/>
              <w:jc w:val="right"/>
              <w:rPr>
                <w:rFonts w:ascii="Arial" w:hAnsi="Arial" w:cs="Arial"/>
                <w:color w:val="000000"/>
                <w:sz w:val="18"/>
                <w:szCs w:val="18"/>
                <w:lang w:val="es-ES" w:eastAsia="es-ES"/>
              </w:rPr>
            </w:pPr>
            <w:r w:rsidRPr="008956D3">
              <w:rPr>
                <w:rFonts w:ascii="Arial" w:hAnsi="Arial" w:cs="Arial"/>
                <w:color w:val="000000"/>
                <w:sz w:val="18"/>
                <w:szCs w:val="18"/>
                <w:lang w:val="es-ES" w:eastAsia="es-ES"/>
              </w:rPr>
              <w:t>2015/2014</w:t>
            </w:r>
          </w:p>
        </w:tc>
      </w:tr>
      <w:tr w:rsidR="00D57FEA" w:rsidRPr="008956D3" w:rsidTr="0028045B">
        <w:trPr>
          <w:trHeight w:val="198"/>
          <w:jc w:val="center"/>
        </w:trPr>
        <w:tc>
          <w:tcPr>
            <w:tcW w:w="2944" w:type="dxa"/>
            <w:tcBorders>
              <w:top w:val="single" w:sz="4"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 xml:space="preserve">Donantes </w:t>
            </w:r>
            <w:proofErr w:type="spellStart"/>
            <w:r w:rsidRPr="008956D3">
              <w:rPr>
                <w:rFonts w:ascii="Arial Narrow" w:hAnsi="Arial Narrow" w:cs="Arial"/>
                <w:color w:val="000000"/>
                <w:sz w:val="18"/>
                <w:szCs w:val="18"/>
                <w:lang w:val="es-ES" w:eastAsia="es-ES"/>
              </w:rPr>
              <w:t>sang</w:t>
            </w:r>
            <w:proofErr w:type="spellEnd"/>
            <w:r w:rsidR="008956D3" w:rsidRPr="008956D3">
              <w:rPr>
                <w:rFonts w:ascii="Arial Narrow" w:hAnsi="Arial Narrow" w:cs="Arial"/>
                <w:color w:val="000000"/>
                <w:sz w:val="18"/>
                <w:szCs w:val="18"/>
                <w:lang w:val="es-ES" w:eastAsia="es-ES"/>
              </w:rPr>
              <w:t>.</w:t>
            </w:r>
            <w:r w:rsidRPr="008956D3">
              <w:rPr>
                <w:rFonts w:ascii="Arial Narrow" w:hAnsi="Arial Narrow" w:cs="Arial"/>
                <w:color w:val="000000"/>
                <w:sz w:val="18"/>
                <w:szCs w:val="18"/>
                <w:lang w:val="es-ES" w:eastAsia="es-ES"/>
              </w:rPr>
              <w:t xml:space="preserve"> en activo últimos 3 años</w:t>
            </w:r>
          </w:p>
        </w:tc>
        <w:tc>
          <w:tcPr>
            <w:tcW w:w="756" w:type="dxa"/>
            <w:tcBorders>
              <w:top w:val="single" w:sz="4"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21.411</w:t>
            </w:r>
          </w:p>
        </w:tc>
        <w:tc>
          <w:tcPr>
            <w:tcW w:w="727" w:type="dxa"/>
            <w:tcBorders>
              <w:top w:val="single" w:sz="4"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22.959</w:t>
            </w:r>
          </w:p>
        </w:tc>
        <w:tc>
          <w:tcPr>
            <w:tcW w:w="769" w:type="dxa"/>
            <w:tcBorders>
              <w:top w:val="single" w:sz="4"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21.945</w:t>
            </w:r>
          </w:p>
        </w:tc>
        <w:tc>
          <w:tcPr>
            <w:tcW w:w="763" w:type="dxa"/>
            <w:tcBorders>
              <w:top w:val="single" w:sz="4"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20.985</w:t>
            </w:r>
          </w:p>
        </w:tc>
        <w:tc>
          <w:tcPr>
            <w:tcW w:w="763" w:type="dxa"/>
            <w:tcBorders>
              <w:top w:val="single" w:sz="4"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20.595</w:t>
            </w:r>
          </w:p>
        </w:tc>
        <w:tc>
          <w:tcPr>
            <w:tcW w:w="1015" w:type="dxa"/>
            <w:tcBorders>
              <w:top w:val="single" w:sz="4" w:space="0" w:color="auto"/>
              <w:bottom w:val="single" w:sz="2" w:space="0" w:color="auto"/>
            </w:tcBorders>
            <w:shd w:val="clear" w:color="auto" w:fill="auto"/>
            <w:noWrap/>
            <w:vAlign w:val="center"/>
            <w:hideMark/>
          </w:tcPr>
          <w:p w:rsidR="00D57FEA" w:rsidRPr="008956D3" w:rsidRDefault="00D57FEA" w:rsidP="008956D3">
            <w:pPr>
              <w:spacing w:after="0" w:line="240" w:lineRule="atLeast"/>
              <w:ind w:right="-78"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-4</w:t>
            </w:r>
          </w:p>
        </w:tc>
        <w:tc>
          <w:tcPr>
            <w:tcW w:w="1115" w:type="dxa"/>
            <w:tcBorders>
              <w:top w:val="single" w:sz="4" w:space="0" w:color="auto"/>
              <w:bottom w:val="single" w:sz="2" w:space="0" w:color="auto"/>
            </w:tcBorders>
            <w:shd w:val="clear" w:color="auto" w:fill="auto"/>
            <w:noWrap/>
            <w:vAlign w:val="center"/>
            <w:hideMark/>
          </w:tcPr>
          <w:p w:rsidR="00D57FEA" w:rsidRPr="008956D3" w:rsidRDefault="00D57FEA" w:rsidP="008956D3">
            <w:pPr>
              <w:spacing w:after="0" w:line="240" w:lineRule="atLeast"/>
              <w:ind w:right="-78"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 xml:space="preserve">Donantes que han donado </w:t>
            </w:r>
            <w:proofErr w:type="spellStart"/>
            <w:r w:rsidRPr="008956D3">
              <w:rPr>
                <w:rFonts w:ascii="Arial Narrow" w:hAnsi="Arial Narrow" w:cs="Arial"/>
                <w:color w:val="000000"/>
                <w:sz w:val="18"/>
                <w:szCs w:val="18"/>
                <w:lang w:val="es-ES" w:eastAsia="es-ES"/>
              </w:rPr>
              <w:t>sang</w:t>
            </w:r>
            <w:proofErr w:type="spellEnd"/>
            <w:r w:rsidR="008956D3" w:rsidRPr="008956D3">
              <w:rPr>
                <w:rFonts w:ascii="Arial Narrow" w:hAnsi="Arial Narrow" w:cs="Arial"/>
                <w:color w:val="000000"/>
                <w:sz w:val="18"/>
                <w:szCs w:val="18"/>
                <w:lang w:val="es-ES" w:eastAsia="es-ES"/>
              </w:rPr>
              <w:t>.</w:t>
            </w:r>
            <w:r w:rsidRPr="008956D3">
              <w:rPr>
                <w:rFonts w:ascii="Arial Narrow" w:hAnsi="Arial Narrow" w:cs="Arial"/>
                <w:color w:val="000000"/>
                <w:sz w:val="18"/>
                <w:szCs w:val="18"/>
                <w:lang w:val="es-ES" w:eastAsia="es-ES"/>
              </w:rPr>
              <w:t xml:space="preserve"> en el año</w:t>
            </w:r>
          </w:p>
        </w:tc>
        <w:tc>
          <w:tcPr>
            <w:tcW w:w="756"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15.305</w:t>
            </w:r>
          </w:p>
        </w:tc>
        <w:tc>
          <w:tcPr>
            <w:tcW w:w="727"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15.723</w:t>
            </w:r>
          </w:p>
        </w:tc>
        <w:tc>
          <w:tcPr>
            <w:tcW w:w="769"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14.826</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13.752</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14.242</w:t>
            </w:r>
          </w:p>
        </w:tc>
        <w:tc>
          <w:tcPr>
            <w:tcW w:w="10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line="240" w:lineRule="atLeast"/>
              <w:ind w:right="-78"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-7</w:t>
            </w:r>
          </w:p>
        </w:tc>
        <w:tc>
          <w:tcPr>
            <w:tcW w:w="11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line="240" w:lineRule="atLeast"/>
              <w:ind w:right="-78"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4</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tcPr>
          <w:p w:rsidR="00D57FEA" w:rsidRPr="008956D3" w:rsidRDefault="00D57FEA" w:rsidP="008956D3">
            <w:pPr>
              <w:spacing w:after="0" w:line="240" w:lineRule="atLeast"/>
              <w:ind w:firstLine="0"/>
              <w:contextualSpacing/>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Nº donantes sangre nuevos</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 xml:space="preserve">1.713 </w:t>
            </w:r>
          </w:p>
        </w:tc>
        <w:tc>
          <w:tcPr>
            <w:tcW w:w="727" w:type="dxa"/>
            <w:tcBorders>
              <w:top w:val="single" w:sz="2" w:space="0" w:color="auto"/>
              <w:bottom w:val="single" w:sz="2" w:space="0" w:color="auto"/>
            </w:tcBorders>
            <w:shd w:val="clear" w:color="auto" w:fill="auto"/>
            <w:noWrap/>
            <w:vAlign w:val="center"/>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 xml:space="preserve">1.709 </w:t>
            </w:r>
          </w:p>
        </w:tc>
        <w:tc>
          <w:tcPr>
            <w:tcW w:w="769" w:type="dxa"/>
            <w:tcBorders>
              <w:top w:val="single" w:sz="2" w:space="0" w:color="auto"/>
              <w:bottom w:val="single" w:sz="2" w:space="0" w:color="auto"/>
            </w:tcBorders>
            <w:shd w:val="clear" w:color="auto" w:fill="auto"/>
            <w:noWrap/>
            <w:vAlign w:val="center"/>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 xml:space="preserve">1.579 </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 xml:space="preserve">1.313 </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line="240" w:lineRule="atLeast"/>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 xml:space="preserve">1.581 </w:t>
            </w:r>
          </w:p>
        </w:tc>
        <w:tc>
          <w:tcPr>
            <w:tcW w:w="10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line="240" w:lineRule="atLeast"/>
              <w:ind w:right="-78"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-8</w:t>
            </w:r>
          </w:p>
        </w:tc>
        <w:tc>
          <w:tcPr>
            <w:tcW w:w="11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line="240" w:lineRule="atLeast"/>
              <w:ind w:right="-78"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20</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Donaciones sangre totales:</w:t>
            </w:r>
          </w:p>
          <w:p w:rsidR="00D57FEA" w:rsidRPr="008956D3" w:rsidRDefault="00D57FEA" w:rsidP="008956D3">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Aféresis</w:t>
            </w:r>
          </w:p>
          <w:p w:rsidR="00D57FEA" w:rsidRPr="008956D3" w:rsidRDefault="00D57FEA" w:rsidP="008956D3">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Autotransfusión</w:t>
            </w:r>
          </w:p>
          <w:p w:rsidR="00D57FEA" w:rsidRPr="008956D3" w:rsidRDefault="00D57FEA" w:rsidP="008956D3">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Donaciones ordinarias</w:t>
            </w:r>
          </w:p>
        </w:tc>
        <w:tc>
          <w:tcPr>
            <w:tcW w:w="756"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29.388</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1.506</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949</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26.933</w:t>
            </w:r>
          </w:p>
        </w:tc>
        <w:tc>
          <w:tcPr>
            <w:tcW w:w="727"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28.417</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393</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543</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27.481</w:t>
            </w:r>
          </w:p>
        </w:tc>
        <w:tc>
          <w:tcPr>
            <w:tcW w:w="769"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25.450</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153</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273</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25.024</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24.118</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282</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195</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23.641</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25.659</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609</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125</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24.925</w:t>
            </w:r>
          </w:p>
        </w:tc>
        <w:tc>
          <w:tcPr>
            <w:tcW w:w="10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-13</w:t>
            </w: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-60</w:t>
            </w: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-87</w:t>
            </w: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-7</w:t>
            </w:r>
          </w:p>
        </w:tc>
        <w:tc>
          <w:tcPr>
            <w:tcW w:w="11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6</w:t>
            </w: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116</w:t>
            </w: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-36</w:t>
            </w: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5</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contextualSpacing/>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Índice donaciones/donante</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1,86</w:t>
            </w:r>
          </w:p>
        </w:tc>
        <w:tc>
          <w:tcPr>
            <w:tcW w:w="727"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1,77</w:t>
            </w:r>
          </w:p>
        </w:tc>
        <w:tc>
          <w:tcPr>
            <w:tcW w:w="769"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1,70</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1,74</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1,73</w:t>
            </w:r>
          </w:p>
        </w:tc>
        <w:tc>
          <w:tcPr>
            <w:tcW w:w="10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right="-78"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-7</w:t>
            </w:r>
          </w:p>
        </w:tc>
        <w:tc>
          <w:tcPr>
            <w:tcW w:w="11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right="-78"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tcPr>
          <w:p w:rsidR="00D57FEA" w:rsidRPr="008956D3" w:rsidRDefault="00D57FEA" w:rsidP="0067172C">
            <w:pPr>
              <w:spacing w:after="0"/>
              <w:ind w:firstLine="0"/>
              <w:contextualSpacing/>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 xml:space="preserve">% donantes </w:t>
            </w:r>
            <w:r w:rsidR="0067172C">
              <w:rPr>
                <w:rFonts w:ascii="Arial Narrow" w:hAnsi="Arial Narrow" w:cs="Arial"/>
                <w:color w:val="000000"/>
                <w:sz w:val="18"/>
                <w:szCs w:val="18"/>
                <w:lang w:val="es-ES" w:eastAsia="es-ES"/>
              </w:rPr>
              <w:t>en Navarra</w:t>
            </w:r>
            <w:r w:rsidRPr="008956D3">
              <w:rPr>
                <w:rFonts w:ascii="Arial Narrow" w:hAnsi="Arial Narrow" w:cs="Arial"/>
                <w:color w:val="000000"/>
                <w:sz w:val="18"/>
                <w:szCs w:val="18"/>
                <w:lang w:val="es-ES" w:eastAsia="es-ES"/>
              </w:rPr>
              <w:t xml:space="preserve"> s/ total personas  en edad donar</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5,2</w:t>
            </w:r>
          </w:p>
        </w:tc>
        <w:tc>
          <w:tcPr>
            <w:tcW w:w="727"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5,3</w:t>
            </w:r>
          </w:p>
        </w:tc>
        <w:tc>
          <w:tcPr>
            <w:tcW w:w="769"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5,3</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5,2</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5,2</w:t>
            </w:r>
          </w:p>
        </w:tc>
        <w:tc>
          <w:tcPr>
            <w:tcW w:w="10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w:t>
            </w:r>
          </w:p>
        </w:tc>
        <w:tc>
          <w:tcPr>
            <w:tcW w:w="11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Tiempo espera extracción (minutos)</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6,2</w:t>
            </w:r>
          </w:p>
        </w:tc>
        <w:tc>
          <w:tcPr>
            <w:tcW w:w="727"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3,6</w:t>
            </w:r>
          </w:p>
        </w:tc>
        <w:tc>
          <w:tcPr>
            <w:tcW w:w="769"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11</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5,6</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9,5</w:t>
            </w:r>
          </w:p>
        </w:tc>
        <w:tc>
          <w:tcPr>
            <w:tcW w:w="10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53</w:t>
            </w:r>
          </w:p>
        </w:tc>
        <w:tc>
          <w:tcPr>
            <w:tcW w:w="11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contextualSpacing/>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70</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Nivel satisfacción donantes:</w:t>
            </w:r>
          </w:p>
          <w:p w:rsidR="00D57FEA" w:rsidRPr="008956D3" w:rsidRDefault="00D57FEA" w:rsidP="008956D3">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Mejor de lo esperado</w:t>
            </w:r>
          </w:p>
          <w:p w:rsidR="00D57FEA" w:rsidRPr="008956D3" w:rsidRDefault="00D57FEA" w:rsidP="008956D3">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Lo esperado</w:t>
            </w:r>
          </w:p>
          <w:p w:rsidR="00D57FEA" w:rsidRPr="008956D3" w:rsidRDefault="00D57FEA" w:rsidP="008956D3">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Peor de lo esperado</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62,9</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37,1</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w:t>
            </w:r>
          </w:p>
        </w:tc>
        <w:tc>
          <w:tcPr>
            <w:tcW w:w="727"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56,6</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43,4</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w:t>
            </w:r>
          </w:p>
        </w:tc>
        <w:tc>
          <w:tcPr>
            <w:tcW w:w="769"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48,1</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50,7</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1,2</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32,4</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67,5</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0,1</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33,5</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65,4</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1,1</w:t>
            </w:r>
          </w:p>
        </w:tc>
        <w:tc>
          <w:tcPr>
            <w:tcW w:w="10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-47</w:t>
            </w: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76</w:t>
            </w: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w:t>
            </w:r>
          </w:p>
        </w:tc>
        <w:tc>
          <w:tcPr>
            <w:tcW w:w="11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w:t>
            </w: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w:t>
            </w: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w:t>
            </w:r>
            <w:r w:rsidR="00993C8E">
              <w:rPr>
                <w:rFonts w:ascii="Arial Narrow" w:hAnsi="Arial Narrow" w:cs="Arial"/>
                <w:color w:val="000000"/>
                <w:sz w:val="18"/>
                <w:szCs w:val="18"/>
                <w:lang w:val="es-ES" w:eastAsia="es-ES"/>
              </w:rPr>
              <w:t>.</w:t>
            </w:r>
            <w:r w:rsidRPr="008956D3">
              <w:rPr>
                <w:rFonts w:ascii="Arial Narrow" w:hAnsi="Arial Narrow" w:cs="Arial"/>
                <w:color w:val="000000"/>
                <w:sz w:val="18"/>
                <w:szCs w:val="18"/>
                <w:lang w:val="es-ES" w:eastAsia="es-ES"/>
              </w:rPr>
              <w:t>000</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 xml:space="preserve">Unidades obtenidas </w:t>
            </w:r>
            <w:proofErr w:type="spellStart"/>
            <w:r w:rsidRPr="008956D3">
              <w:rPr>
                <w:rFonts w:ascii="Arial Narrow" w:hAnsi="Arial Narrow" w:cs="Arial"/>
                <w:color w:val="000000"/>
                <w:sz w:val="18"/>
                <w:szCs w:val="18"/>
                <w:lang w:val="es-ES" w:eastAsia="es-ES"/>
              </w:rPr>
              <w:t>donac</w:t>
            </w:r>
            <w:proofErr w:type="spellEnd"/>
            <w:r w:rsidR="008956D3" w:rsidRPr="008956D3">
              <w:rPr>
                <w:rFonts w:ascii="Arial Narrow" w:hAnsi="Arial Narrow" w:cs="Arial"/>
                <w:color w:val="000000"/>
                <w:sz w:val="18"/>
                <w:szCs w:val="18"/>
                <w:lang w:val="es-ES" w:eastAsia="es-ES"/>
              </w:rPr>
              <w:t>.</w:t>
            </w:r>
            <w:r w:rsidRPr="008956D3">
              <w:rPr>
                <w:rFonts w:ascii="Arial Narrow" w:hAnsi="Arial Narrow" w:cs="Arial"/>
                <w:color w:val="000000"/>
                <w:sz w:val="18"/>
                <w:szCs w:val="18"/>
                <w:lang w:val="es-ES" w:eastAsia="es-ES"/>
              </w:rPr>
              <w:t xml:space="preserve"> sangre:</w:t>
            </w:r>
          </w:p>
          <w:p w:rsidR="00D57FEA" w:rsidRPr="008956D3" w:rsidRDefault="00D57FEA" w:rsidP="008956D3">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Para autotransfusión</w:t>
            </w:r>
          </w:p>
          <w:p w:rsidR="00D57FEA" w:rsidRPr="008956D3" w:rsidRDefault="00D57FEA" w:rsidP="008956D3">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Hematíes</w:t>
            </w:r>
          </w:p>
          <w:p w:rsidR="00D57FEA" w:rsidRPr="008956D3" w:rsidRDefault="00D57FEA" w:rsidP="008956D3">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Plaquetas</w:t>
            </w:r>
          </w:p>
          <w:p w:rsidR="00D57FEA" w:rsidRPr="008956D3" w:rsidRDefault="00D57FEA" w:rsidP="008956D3">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Plasma</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1.185</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26.743</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3.234</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29.184</w:t>
            </w:r>
          </w:p>
        </w:tc>
        <w:tc>
          <w:tcPr>
            <w:tcW w:w="727"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758</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27.369</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3.912</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28.924</w:t>
            </w:r>
          </w:p>
        </w:tc>
        <w:tc>
          <w:tcPr>
            <w:tcW w:w="769"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494</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24.815</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3.151</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25.029</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451</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23.392</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3.039</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23.774</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417</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24.590</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3.807</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25.333</w:t>
            </w:r>
          </w:p>
        </w:tc>
        <w:tc>
          <w:tcPr>
            <w:tcW w:w="10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w:t>
            </w:r>
          </w:p>
        </w:tc>
        <w:tc>
          <w:tcPr>
            <w:tcW w:w="11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 xml:space="preserve">Unidades distribuidas </w:t>
            </w:r>
            <w:proofErr w:type="spellStart"/>
            <w:r w:rsidRPr="008956D3">
              <w:rPr>
                <w:rFonts w:ascii="Arial Narrow" w:hAnsi="Arial Narrow" w:cs="Arial"/>
                <w:color w:val="000000"/>
                <w:sz w:val="18"/>
                <w:szCs w:val="18"/>
                <w:lang w:val="es-ES" w:eastAsia="es-ES"/>
              </w:rPr>
              <w:t>donac</w:t>
            </w:r>
            <w:proofErr w:type="spellEnd"/>
            <w:r w:rsidR="00993C8E">
              <w:rPr>
                <w:rFonts w:ascii="Arial Narrow" w:hAnsi="Arial Narrow" w:cs="Arial"/>
                <w:color w:val="000000"/>
                <w:sz w:val="18"/>
                <w:szCs w:val="18"/>
                <w:lang w:val="es-ES" w:eastAsia="es-ES"/>
              </w:rPr>
              <w:t xml:space="preserve">. </w:t>
            </w:r>
            <w:r w:rsidRPr="008956D3">
              <w:rPr>
                <w:rFonts w:ascii="Arial Narrow" w:hAnsi="Arial Narrow" w:cs="Arial"/>
                <w:color w:val="000000"/>
                <w:sz w:val="18"/>
                <w:szCs w:val="18"/>
                <w:lang w:val="es-ES" w:eastAsia="es-ES"/>
              </w:rPr>
              <w:t>sangre:</w:t>
            </w:r>
          </w:p>
          <w:p w:rsidR="00D57FEA" w:rsidRPr="008956D3" w:rsidRDefault="00D57FEA" w:rsidP="008956D3">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Para autotransfusión</w:t>
            </w:r>
          </w:p>
          <w:p w:rsidR="00D57FEA" w:rsidRPr="008956D3" w:rsidRDefault="00D57FEA" w:rsidP="008956D3">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Hematíes</w:t>
            </w:r>
          </w:p>
          <w:p w:rsidR="00D57FEA" w:rsidRPr="008956D3" w:rsidRDefault="00D57FEA" w:rsidP="008956D3">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Plaquetas</w:t>
            </w:r>
          </w:p>
          <w:p w:rsidR="00D57FEA" w:rsidRPr="008956D3" w:rsidRDefault="00D57FEA" w:rsidP="008956D3">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Plasma</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921</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26.067</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2.972</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26.914</w:t>
            </w:r>
          </w:p>
        </w:tc>
        <w:tc>
          <w:tcPr>
            <w:tcW w:w="727"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548</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26.391</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3.631</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26.382</w:t>
            </w:r>
          </w:p>
        </w:tc>
        <w:tc>
          <w:tcPr>
            <w:tcW w:w="769"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268</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24.578</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2.988</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23.885</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190</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23.146</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2.918</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22.964</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127</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24.317</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3.651</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23.977</w:t>
            </w:r>
          </w:p>
        </w:tc>
        <w:tc>
          <w:tcPr>
            <w:tcW w:w="10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w:t>
            </w:r>
          </w:p>
        </w:tc>
        <w:tc>
          <w:tcPr>
            <w:tcW w:w="11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Donantes de médula ósea</w:t>
            </w:r>
          </w:p>
          <w:p w:rsidR="00D57FEA" w:rsidRPr="008956D3" w:rsidRDefault="00D57FEA" w:rsidP="008956D3">
            <w:pPr>
              <w:spacing w:after="0"/>
              <w:ind w:firstLine="0"/>
              <w:jc w:val="left"/>
              <w:rPr>
                <w:rFonts w:ascii="Arial Narrow" w:hAnsi="Arial Narrow" w:cs="Arial"/>
                <w:color w:val="000000"/>
                <w:sz w:val="18"/>
                <w:szCs w:val="18"/>
                <w:lang w:val="es-ES" w:eastAsia="es-ES"/>
              </w:rPr>
            </w:pPr>
            <w:proofErr w:type="spellStart"/>
            <w:r w:rsidRPr="008956D3">
              <w:rPr>
                <w:rFonts w:ascii="Arial Narrow" w:hAnsi="Arial Narrow" w:cs="Arial"/>
                <w:color w:val="000000"/>
                <w:sz w:val="18"/>
                <w:szCs w:val="18"/>
                <w:lang w:val="es-ES" w:eastAsia="es-ES"/>
              </w:rPr>
              <w:t>Donac</w:t>
            </w:r>
            <w:proofErr w:type="spellEnd"/>
            <w:r w:rsidR="008956D3" w:rsidRPr="008956D3">
              <w:rPr>
                <w:rFonts w:ascii="Arial Narrow" w:hAnsi="Arial Narrow" w:cs="Arial"/>
                <w:color w:val="000000"/>
                <w:sz w:val="18"/>
                <w:szCs w:val="18"/>
                <w:lang w:val="es-ES" w:eastAsia="es-ES"/>
              </w:rPr>
              <w:t>.</w:t>
            </w:r>
            <w:r w:rsidR="00993C8E">
              <w:rPr>
                <w:rFonts w:ascii="Arial Narrow" w:hAnsi="Arial Narrow" w:cs="Arial"/>
                <w:color w:val="000000"/>
                <w:sz w:val="18"/>
                <w:szCs w:val="18"/>
                <w:lang w:val="es-ES" w:eastAsia="es-ES"/>
              </w:rPr>
              <w:t xml:space="preserve"> </w:t>
            </w:r>
            <w:r w:rsidRPr="008956D3">
              <w:rPr>
                <w:rFonts w:ascii="Arial Narrow" w:hAnsi="Arial Narrow" w:cs="Arial"/>
                <w:color w:val="000000"/>
                <w:sz w:val="18"/>
                <w:szCs w:val="18"/>
                <w:lang w:val="es-ES" w:eastAsia="es-ES"/>
              </w:rPr>
              <w:t xml:space="preserve">efectivas médula de </w:t>
            </w:r>
            <w:r w:rsidR="0067172C">
              <w:rPr>
                <w:rFonts w:ascii="Arial Narrow" w:hAnsi="Arial Narrow" w:cs="Arial"/>
                <w:color w:val="000000"/>
                <w:sz w:val="18"/>
                <w:szCs w:val="18"/>
                <w:lang w:val="es-ES" w:eastAsia="es-ES"/>
              </w:rPr>
              <w:t>Navarra</w:t>
            </w:r>
          </w:p>
          <w:p w:rsidR="00D57FEA" w:rsidRPr="008956D3" w:rsidRDefault="00D57FEA" w:rsidP="008956D3">
            <w:pPr>
              <w:spacing w:after="0"/>
              <w:ind w:firstLine="0"/>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Trasplantes de médula en Navarra</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5.683</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0</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19</w:t>
            </w:r>
          </w:p>
        </w:tc>
        <w:tc>
          <w:tcPr>
            <w:tcW w:w="727"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7.950</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0</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21</w:t>
            </w:r>
          </w:p>
        </w:tc>
        <w:tc>
          <w:tcPr>
            <w:tcW w:w="769"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9.441</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0</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14</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10.216</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12</w:t>
            </w:r>
          </w:p>
        </w:tc>
        <w:tc>
          <w:tcPr>
            <w:tcW w:w="763"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10.244</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5</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12</w:t>
            </w:r>
          </w:p>
        </w:tc>
        <w:tc>
          <w:tcPr>
            <w:tcW w:w="10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80</w:t>
            </w: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w:t>
            </w: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-37</w:t>
            </w:r>
          </w:p>
        </w:tc>
        <w:tc>
          <w:tcPr>
            <w:tcW w:w="1115" w:type="dxa"/>
            <w:tcBorders>
              <w:top w:val="single" w:sz="2" w:space="0" w:color="auto"/>
              <w:bottom w:val="single" w:sz="2" w:space="0" w:color="auto"/>
            </w:tcBorders>
            <w:shd w:val="clear" w:color="auto" w:fill="auto"/>
            <w:noWrap/>
            <w:vAlign w:val="center"/>
            <w:hideMark/>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0,3</w:t>
            </w: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67</w:t>
            </w: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Donantes efectivos de tejidos</w:t>
            </w:r>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w:t>
            </w:r>
          </w:p>
        </w:tc>
        <w:tc>
          <w:tcPr>
            <w:tcW w:w="727"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8</w:t>
            </w:r>
          </w:p>
        </w:tc>
        <w:tc>
          <w:tcPr>
            <w:tcW w:w="769"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17</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26</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29</w:t>
            </w:r>
          </w:p>
        </w:tc>
        <w:tc>
          <w:tcPr>
            <w:tcW w:w="10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w:t>
            </w:r>
          </w:p>
        </w:tc>
        <w:tc>
          <w:tcPr>
            <w:tcW w:w="11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12</w:t>
            </w:r>
          </w:p>
        </w:tc>
      </w:tr>
      <w:tr w:rsidR="00D57FEA" w:rsidRPr="008956D3" w:rsidTr="0028045B">
        <w:trPr>
          <w:trHeight w:val="198"/>
          <w:jc w:val="center"/>
        </w:trPr>
        <w:tc>
          <w:tcPr>
            <w:tcW w:w="2944"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Tejidos obtenidos:</w:t>
            </w:r>
          </w:p>
          <w:p w:rsidR="00D57FEA" w:rsidRPr="008956D3" w:rsidRDefault="00D57FEA" w:rsidP="008956D3">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Córneas</w:t>
            </w:r>
          </w:p>
          <w:p w:rsidR="00D57FEA" w:rsidRPr="008956D3" w:rsidRDefault="00D57FEA" w:rsidP="0028045B">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 xml:space="preserve">Piezas tejido </w:t>
            </w:r>
            <w:proofErr w:type="spellStart"/>
            <w:r w:rsidRPr="008956D3">
              <w:rPr>
                <w:rFonts w:ascii="Arial Narrow" w:hAnsi="Arial Narrow" w:cs="Arial"/>
                <w:color w:val="000000"/>
                <w:sz w:val="18"/>
                <w:szCs w:val="18"/>
                <w:lang w:val="es-ES" w:eastAsia="es-ES"/>
              </w:rPr>
              <w:t>osteotendinoso</w:t>
            </w:r>
            <w:proofErr w:type="spellEnd"/>
          </w:p>
        </w:tc>
        <w:tc>
          <w:tcPr>
            <w:tcW w:w="756"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w:t>
            </w:r>
          </w:p>
        </w:tc>
        <w:tc>
          <w:tcPr>
            <w:tcW w:w="727"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16</w:t>
            </w:r>
          </w:p>
          <w:p w:rsidR="00D57FEA" w:rsidRPr="008956D3" w:rsidRDefault="00D57FEA" w:rsidP="0028045B">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0</w:t>
            </w:r>
          </w:p>
        </w:tc>
        <w:tc>
          <w:tcPr>
            <w:tcW w:w="769"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32</w:t>
            </w:r>
          </w:p>
          <w:p w:rsidR="00D57FEA" w:rsidRPr="008956D3" w:rsidRDefault="00D57FEA" w:rsidP="0028045B">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24</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42</w:t>
            </w:r>
          </w:p>
          <w:p w:rsidR="00D57FEA" w:rsidRPr="008956D3" w:rsidRDefault="00D57FEA" w:rsidP="0028045B">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227</w:t>
            </w:r>
          </w:p>
        </w:tc>
        <w:tc>
          <w:tcPr>
            <w:tcW w:w="763"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58</w:t>
            </w:r>
          </w:p>
          <w:p w:rsidR="00D57FEA" w:rsidRPr="008956D3" w:rsidRDefault="00D57FEA" w:rsidP="0028045B">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59</w:t>
            </w:r>
          </w:p>
        </w:tc>
        <w:tc>
          <w:tcPr>
            <w:tcW w:w="10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w:t>
            </w:r>
          </w:p>
        </w:tc>
        <w:tc>
          <w:tcPr>
            <w:tcW w:w="1115" w:type="dxa"/>
            <w:tcBorders>
              <w:top w:val="single" w:sz="2" w:space="0" w:color="auto"/>
              <w:bottom w:val="single" w:sz="2"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38</w:t>
            </w:r>
          </w:p>
          <w:p w:rsidR="00D57FEA" w:rsidRPr="008956D3" w:rsidRDefault="00D57FEA" w:rsidP="0028045B">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-74</w:t>
            </w:r>
          </w:p>
        </w:tc>
      </w:tr>
      <w:tr w:rsidR="0028045B" w:rsidRPr="008956D3" w:rsidTr="0028045B">
        <w:trPr>
          <w:trHeight w:val="198"/>
          <w:jc w:val="center"/>
        </w:trPr>
        <w:tc>
          <w:tcPr>
            <w:tcW w:w="2944" w:type="dxa"/>
            <w:tcBorders>
              <w:top w:val="single" w:sz="2" w:space="0" w:color="auto"/>
              <w:bottom w:val="single" w:sz="2" w:space="0" w:color="auto"/>
            </w:tcBorders>
            <w:shd w:val="clear" w:color="auto" w:fill="auto"/>
            <w:noWrap/>
            <w:vAlign w:val="center"/>
          </w:tcPr>
          <w:p w:rsidR="0028045B" w:rsidRDefault="0028045B" w:rsidP="008956D3">
            <w:pPr>
              <w:spacing w:after="0"/>
              <w:ind w:firstLine="0"/>
              <w:jc w:val="left"/>
              <w:rPr>
                <w:rFonts w:ascii="Arial Narrow" w:hAnsi="Arial Narrow" w:cs="Arial"/>
                <w:color w:val="000000"/>
                <w:sz w:val="18"/>
                <w:szCs w:val="18"/>
                <w:lang w:val="es-ES" w:eastAsia="es-ES"/>
              </w:rPr>
            </w:pPr>
            <w:r>
              <w:rPr>
                <w:rFonts w:ascii="Arial Narrow" w:hAnsi="Arial Narrow" w:cs="Arial"/>
                <w:color w:val="000000"/>
                <w:sz w:val="18"/>
                <w:szCs w:val="18"/>
                <w:lang w:val="es-ES" w:eastAsia="es-ES"/>
              </w:rPr>
              <w:t>Tejidos conservados:</w:t>
            </w:r>
          </w:p>
          <w:p w:rsidR="0028045B" w:rsidRPr="008956D3" w:rsidRDefault="0028045B" w:rsidP="0028045B">
            <w:pPr>
              <w:spacing w:after="0"/>
              <w:ind w:left="256" w:hanging="10"/>
              <w:jc w:val="left"/>
              <w:rPr>
                <w:rFonts w:ascii="Arial Narrow" w:hAnsi="Arial Narrow" w:cs="Arial"/>
                <w:color w:val="000000"/>
                <w:sz w:val="18"/>
                <w:szCs w:val="18"/>
                <w:lang w:val="es-ES" w:eastAsia="es-ES"/>
              </w:rPr>
            </w:pPr>
            <w:proofErr w:type="spellStart"/>
            <w:r w:rsidRPr="008956D3">
              <w:rPr>
                <w:rFonts w:ascii="Arial Narrow" w:hAnsi="Arial Narrow" w:cs="Arial"/>
                <w:color w:val="000000"/>
                <w:sz w:val="18"/>
                <w:szCs w:val="18"/>
                <w:lang w:val="es-ES" w:eastAsia="es-ES"/>
              </w:rPr>
              <w:t>Calotas</w:t>
            </w:r>
            <w:proofErr w:type="spellEnd"/>
            <w:r w:rsidRPr="008956D3">
              <w:rPr>
                <w:rFonts w:ascii="Arial Narrow" w:hAnsi="Arial Narrow" w:cs="Arial"/>
                <w:color w:val="000000"/>
                <w:sz w:val="18"/>
                <w:szCs w:val="18"/>
                <w:lang w:val="es-ES" w:eastAsia="es-ES"/>
              </w:rPr>
              <w:t xml:space="preserve"> craneales</w:t>
            </w:r>
          </w:p>
        </w:tc>
        <w:tc>
          <w:tcPr>
            <w:tcW w:w="756" w:type="dxa"/>
            <w:tcBorders>
              <w:top w:val="single" w:sz="2" w:space="0" w:color="auto"/>
              <w:bottom w:val="single" w:sz="2" w:space="0" w:color="auto"/>
            </w:tcBorders>
            <w:shd w:val="clear" w:color="auto" w:fill="auto"/>
            <w:noWrap/>
            <w:vAlign w:val="center"/>
          </w:tcPr>
          <w:p w:rsidR="0028045B" w:rsidRDefault="0028045B" w:rsidP="008956D3">
            <w:pPr>
              <w:spacing w:after="0"/>
              <w:ind w:firstLine="0"/>
              <w:jc w:val="right"/>
              <w:rPr>
                <w:rFonts w:ascii="Arial Narrow" w:hAnsi="Arial Narrow" w:cs="Arial"/>
                <w:color w:val="000000"/>
                <w:sz w:val="18"/>
                <w:szCs w:val="18"/>
                <w:lang w:val="es-ES" w:eastAsia="es-ES"/>
              </w:rPr>
            </w:pPr>
          </w:p>
          <w:p w:rsidR="0028045B" w:rsidRPr="008956D3" w:rsidRDefault="0028045B" w:rsidP="008956D3">
            <w:pPr>
              <w:spacing w:after="0"/>
              <w:ind w:firstLine="0"/>
              <w:jc w:val="right"/>
              <w:rPr>
                <w:rFonts w:ascii="Arial Narrow" w:hAnsi="Arial Narrow" w:cs="Arial"/>
                <w:color w:val="000000"/>
                <w:sz w:val="18"/>
                <w:szCs w:val="18"/>
                <w:lang w:val="es-ES" w:eastAsia="es-ES"/>
              </w:rPr>
            </w:pPr>
            <w:r>
              <w:rPr>
                <w:rFonts w:ascii="Arial Narrow" w:hAnsi="Arial Narrow" w:cs="Arial"/>
                <w:color w:val="000000"/>
                <w:sz w:val="18"/>
                <w:szCs w:val="18"/>
                <w:lang w:val="es-ES" w:eastAsia="es-ES"/>
              </w:rPr>
              <w:t>(2)</w:t>
            </w:r>
          </w:p>
        </w:tc>
        <w:tc>
          <w:tcPr>
            <w:tcW w:w="727" w:type="dxa"/>
            <w:tcBorders>
              <w:top w:val="single" w:sz="2" w:space="0" w:color="auto"/>
              <w:bottom w:val="single" w:sz="2" w:space="0" w:color="auto"/>
            </w:tcBorders>
            <w:shd w:val="clear" w:color="auto" w:fill="auto"/>
            <w:noWrap/>
            <w:vAlign w:val="center"/>
          </w:tcPr>
          <w:p w:rsidR="0028045B" w:rsidRDefault="0028045B" w:rsidP="008956D3">
            <w:pPr>
              <w:spacing w:after="0"/>
              <w:ind w:firstLine="0"/>
              <w:jc w:val="right"/>
              <w:rPr>
                <w:rFonts w:ascii="Arial Narrow" w:hAnsi="Arial Narrow" w:cs="Arial"/>
                <w:color w:val="000000"/>
                <w:sz w:val="18"/>
                <w:szCs w:val="18"/>
                <w:lang w:val="es-ES" w:eastAsia="es-ES"/>
              </w:rPr>
            </w:pPr>
          </w:p>
          <w:p w:rsidR="0028045B" w:rsidRPr="008956D3" w:rsidRDefault="0028045B" w:rsidP="008956D3">
            <w:pPr>
              <w:spacing w:after="0"/>
              <w:ind w:firstLine="0"/>
              <w:jc w:val="right"/>
              <w:rPr>
                <w:rFonts w:ascii="Arial Narrow" w:hAnsi="Arial Narrow" w:cs="Arial"/>
                <w:color w:val="000000"/>
                <w:sz w:val="18"/>
                <w:szCs w:val="18"/>
                <w:lang w:val="es-ES" w:eastAsia="es-ES"/>
              </w:rPr>
            </w:pPr>
            <w:r>
              <w:rPr>
                <w:rFonts w:ascii="Arial Narrow" w:hAnsi="Arial Narrow" w:cs="Arial"/>
                <w:color w:val="000000"/>
                <w:sz w:val="18"/>
                <w:szCs w:val="18"/>
                <w:lang w:val="es-ES" w:eastAsia="es-ES"/>
              </w:rPr>
              <w:t>0</w:t>
            </w:r>
          </w:p>
        </w:tc>
        <w:tc>
          <w:tcPr>
            <w:tcW w:w="769" w:type="dxa"/>
            <w:tcBorders>
              <w:top w:val="single" w:sz="2" w:space="0" w:color="auto"/>
              <w:bottom w:val="single" w:sz="2" w:space="0" w:color="auto"/>
            </w:tcBorders>
            <w:shd w:val="clear" w:color="auto" w:fill="auto"/>
            <w:noWrap/>
            <w:vAlign w:val="center"/>
          </w:tcPr>
          <w:p w:rsidR="0028045B" w:rsidRDefault="0028045B" w:rsidP="008956D3">
            <w:pPr>
              <w:spacing w:after="0"/>
              <w:ind w:firstLine="0"/>
              <w:jc w:val="right"/>
              <w:rPr>
                <w:rFonts w:ascii="Arial Narrow" w:hAnsi="Arial Narrow" w:cs="Arial"/>
                <w:color w:val="000000"/>
                <w:sz w:val="18"/>
                <w:szCs w:val="18"/>
                <w:lang w:val="es-ES" w:eastAsia="es-ES"/>
              </w:rPr>
            </w:pPr>
          </w:p>
          <w:p w:rsidR="0028045B" w:rsidRPr="008956D3" w:rsidRDefault="0028045B" w:rsidP="008956D3">
            <w:pPr>
              <w:spacing w:after="0"/>
              <w:ind w:firstLine="0"/>
              <w:jc w:val="right"/>
              <w:rPr>
                <w:rFonts w:ascii="Arial Narrow" w:hAnsi="Arial Narrow" w:cs="Arial"/>
                <w:color w:val="000000"/>
                <w:sz w:val="18"/>
                <w:szCs w:val="18"/>
                <w:lang w:val="es-ES" w:eastAsia="es-ES"/>
              </w:rPr>
            </w:pPr>
            <w:r>
              <w:rPr>
                <w:rFonts w:ascii="Arial Narrow" w:hAnsi="Arial Narrow" w:cs="Arial"/>
                <w:color w:val="000000"/>
                <w:sz w:val="18"/>
                <w:szCs w:val="18"/>
                <w:lang w:val="es-ES" w:eastAsia="es-ES"/>
              </w:rPr>
              <w:t>0</w:t>
            </w:r>
          </w:p>
        </w:tc>
        <w:tc>
          <w:tcPr>
            <w:tcW w:w="763" w:type="dxa"/>
            <w:tcBorders>
              <w:top w:val="single" w:sz="2" w:space="0" w:color="auto"/>
              <w:bottom w:val="single" w:sz="2" w:space="0" w:color="auto"/>
            </w:tcBorders>
            <w:shd w:val="clear" w:color="auto" w:fill="auto"/>
            <w:noWrap/>
            <w:vAlign w:val="center"/>
          </w:tcPr>
          <w:p w:rsidR="0028045B" w:rsidRDefault="0028045B" w:rsidP="008956D3">
            <w:pPr>
              <w:spacing w:after="0"/>
              <w:ind w:firstLine="0"/>
              <w:jc w:val="right"/>
              <w:rPr>
                <w:rFonts w:ascii="Arial Narrow" w:hAnsi="Arial Narrow" w:cs="Arial"/>
                <w:color w:val="000000"/>
                <w:sz w:val="18"/>
                <w:szCs w:val="18"/>
                <w:lang w:val="es-ES" w:eastAsia="es-ES"/>
              </w:rPr>
            </w:pPr>
          </w:p>
          <w:p w:rsidR="0028045B" w:rsidRPr="008956D3" w:rsidRDefault="0028045B" w:rsidP="008956D3">
            <w:pPr>
              <w:spacing w:after="0"/>
              <w:ind w:firstLine="0"/>
              <w:jc w:val="right"/>
              <w:rPr>
                <w:rFonts w:ascii="Arial Narrow" w:hAnsi="Arial Narrow" w:cs="Arial"/>
                <w:color w:val="000000"/>
                <w:sz w:val="18"/>
                <w:szCs w:val="18"/>
                <w:lang w:val="es-ES" w:eastAsia="es-ES"/>
              </w:rPr>
            </w:pPr>
            <w:r>
              <w:rPr>
                <w:rFonts w:ascii="Arial Narrow" w:hAnsi="Arial Narrow" w:cs="Arial"/>
                <w:color w:val="000000"/>
                <w:sz w:val="18"/>
                <w:szCs w:val="18"/>
                <w:lang w:val="es-ES" w:eastAsia="es-ES"/>
              </w:rPr>
              <w:t>17</w:t>
            </w:r>
          </w:p>
        </w:tc>
        <w:tc>
          <w:tcPr>
            <w:tcW w:w="763" w:type="dxa"/>
            <w:tcBorders>
              <w:top w:val="single" w:sz="2" w:space="0" w:color="auto"/>
              <w:bottom w:val="single" w:sz="2" w:space="0" w:color="auto"/>
            </w:tcBorders>
            <w:shd w:val="clear" w:color="auto" w:fill="auto"/>
            <w:noWrap/>
            <w:vAlign w:val="center"/>
          </w:tcPr>
          <w:p w:rsidR="0028045B" w:rsidRDefault="0028045B" w:rsidP="008956D3">
            <w:pPr>
              <w:spacing w:after="0"/>
              <w:ind w:firstLine="0"/>
              <w:jc w:val="right"/>
              <w:rPr>
                <w:rFonts w:ascii="Arial Narrow" w:hAnsi="Arial Narrow" w:cs="Arial"/>
                <w:color w:val="000000"/>
                <w:sz w:val="18"/>
                <w:szCs w:val="18"/>
                <w:lang w:val="es-ES" w:eastAsia="es-ES"/>
              </w:rPr>
            </w:pPr>
          </w:p>
          <w:p w:rsidR="0028045B" w:rsidRPr="008956D3" w:rsidRDefault="0028045B" w:rsidP="008956D3">
            <w:pPr>
              <w:spacing w:after="0"/>
              <w:ind w:firstLine="0"/>
              <w:jc w:val="right"/>
              <w:rPr>
                <w:rFonts w:ascii="Arial Narrow" w:hAnsi="Arial Narrow" w:cs="Arial"/>
                <w:color w:val="000000"/>
                <w:sz w:val="18"/>
                <w:szCs w:val="18"/>
                <w:lang w:val="es-ES" w:eastAsia="es-ES"/>
              </w:rPr>
            </w:pPr>
            <w:r>
              <w:rPr>
                <w:rFonts w:ascii="Arial Narrow" w:hAnsi="Arial Narrow" w:cs="Arial"/>
                <w:color w:val="000000"/>
                <w:sz w:val="18"/>
                <w:szCs w:val="18"/>
                <w:lang w:val="es-ES" w:eastAsia="es-ES"/>
              </w:rPr>
              <w:t>14</w:t>
            </w:r>
          </w:p>
        </w:tc>
        <w:tc>
          <w:tcPr>
            <w:tcW w:w="1015" w:type="dxa"/>
            <w:tcBorders>
              <w:top w:val="single" w:sz="2" w:space="0" w:color="auto"/>
              <w:bottom w:val="single" w:sz="2" w:space="0" w:color="auto"/>
            </w:tcBorders>
            <w:shd w:val="clear" w:color="auto" w:fill="auto"/>
            <w:noWrap/>
            <w:vAlign w:val="center"/>
          </w:tcPr>
          <w:p w:rsidR="0028045B" w:rsidRDefault="0028045B" w:rsidP="008956D3">
            <w:pPr>
              <w:spacing w:after="0"/>
              <w:ind w:right="-78" w:firstLine="0"/>
              <w:jc w:val="right"/>
              <w:rPr>
                <w:rFonts w:ascii="Arial Narrow" w:hAnsi="Arial Narrow" w:cs="Arial"/>
                <w:color w:val="000000"/>
                <w:sz w:val="18"/>
                <w:szCs w:val="18"/>
                <w:lang w:val="es-ES" w:eastAsia="es-ES"/>
              </w:rPr>
            </w:pPr>
          </w:p>
          <w:p w:rsidR="0028045B" w:rsidRPr="008956D3" w:rsidRDefault="0028045B" w:rsidP="008956D3">
            <w:pPr>
              <w:spacing w:after="0"/>
              <w:ind w:right="-78" w:firstLine="0"/>
              <w:jc w:val="right"/>
              <w:rPr>
                <w:rFonts w:ascii="Arial Narrow" w:hAnsi="Arial Narrow" w:cs="Arial"/>
                <w:color w:val="000000"/>
                <w:sz w:val="18"/>
                <w:szCs w:val="18"/>
                <w:lang w:val="es-ES" w:eastAsia="es-ES"/>
              </w:rPr>
            </w:pPr>
            <w:r>
              <w:rPr>
                <w:rFonts w:ascii="Arial Narrow" w:hAnsi="Arial Narrow" w:cs="Arial"/>
                <w:color w:val="000000"/>
                <w:sz w:val="18"/>
                <w:szCs w:val="18"/>
                <w:lang w:val="es-ES" w:eastAsia="es-ES"/>
              </w:rPr>
              <w:t>(2)</w:t>
            </w:r>
          </w:p>
        </w:tc>
        <w:tc>
          <w:tcPr>
            <w:tcW w:w="1115" w:type="dxa"/>
            <w:tcBorders>
              <w:top w:val="single" w:sz="2" w:space="0" w:color="auto"/>
              <w:bottom w:val="single" w:sz="2" w:space="0" w:color="auto"/>
            </w:tcBorders>
            <w:shd w:val="clear" w:color="auto" w:fill="auto"/>
            <w:noWrap/>
            <w:vAlign w:val="bottom"/>
          </w:tcPr>
          <w:p w:rsidR="0028045B" w:rsidRDefault="0028045B" w:rsidP="0028045B">
            <w:pPr>
              <w:spacing w:after="0"/>
              <w:ind w:right="-78" w:firstLine="0"/>
              <w:jc w:val="right"/>
              <w:rPr>
                <w:rFonts w:ascii="Arial Narrow" w:hAnsi="Arial Narrow" w:cs="Arial"/>
                <w:color w:val="000000"/>
                <w:sz w:val="18"/>
                <w:szCs w:val="18"/>
                <w:lang w:val="es-ES" w:eastAsia="es-ES"/>
              </w:rPr>
            </w:pPr>
          </w:p>
          <w:p w:rsidR="0028045B" w:rsidRPr="008956D3" w:rsidRDefault="0028045B" w:rsidP="0028045B">
            <w:pPr>
              <w:spacing w:after="0"/>
              <w:ind w:right="-78" w:firstLine="0"/>
              <w:jc w:val="right"/>
              <w:rPr>
                <w:rFonts w:ascii="Arial Narrow" w:hAnsi="Arial Narrow" w:cs="Arial"/>
                <w:color w:val="000000"/>
                <w:sz w:val="18"/>
                <w:szCs w:val="18"/>
                <w:lang w:val="es-ES" w:eastAsia="es-ES"/>
              </w:rPr>
            </w:pPr>
            <w:r>
              <w:rPr>
                <w:rFonts w:ascii="Arial Narrow" w:hAnsi="Arial Narrow" w:cs="Arial"/>
                <w:color w:val="000000"/>
                <w:sz w:val="18"/>
                <w:szCs w:val="18"/>
                <w:lang w:val="es-ES" w:eastAsia="es-ES"/>
              </w:rPr>
              <w:t>-18</w:t>
            </w:r>
          </w:p>
        </w:tc>
      </w:tr>
      <w:tr w:rsidR="00D57FEA" w:rsidRPr="008956D3" w:rsidTr="0028045B">
        <w:trPr>
          <w:trHeight w:val="198"/>
          <w:jc w:val="center"/>
        </w:trPr>
        <w:tc>
          <w:tcPr>
            <w:tcW w:w="2944" w:type="dxa"/>
            <w:tcBorders>
              <w:top w:val="single" w:sz="2" w:space="0" w:color="auto"/>
              <w:bottom w:val="single" w:sz="4" w:space="0" w:color="auto"/>
            </w:tcBorders>
            <w:shd w:val="clear" w:color="auto" w:fill="auto"/>
            <w:noWrap/>
            <w:vAlign w:val="center"/>
          </w:tcPr>
          <w:p w:rsidR="00D57FEA" w:rsidRPr="008956D3" w:rsidRDefault="00D57FEA" w:rsidP="008956D3">
            <w:pPr>
              <w:spacing w:after="0"/>
              <w:ind w:firstLine="0"/>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Tejidos implantados:</w:t>
            </w:r>
          </w:p>
          <w:p w:rsidR="00D57FEA" w:rsidRPr="008956D3" w:rsidRDefault="00D57FEA" w:rsidP="008956D3">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Córneas</w:t>
            </w:r>
          </w:p>
          <w:p w:rsidR="00D57FEA" w:rsidRPr="008956D3" w:rsidRDefault="00D57FEA" w:rsidP="008956D3">
            <w:pPr>
              <w:spacing w:after="0"/>
              <w:ind w:firstLine="246"/>
              <w:jc w:val="lef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 xml:space="preserve">Piezas tejido </w:t>
            </w:r>
            <w:proofErr w:type="spellStart"/>
            <w:r w:rsidRPr="008956D3">
              <w:rPr>
                <w:rFonts w:ascii="Arial Narrow" w:hAnsi="Arial Narrow" w:cs="Arial"/>
                <w:color w:val="000000"/>
                <w:sz w:val="18"/>
                <w:szCs w:val="18"/>
                <w:lang w:val="es-ES" w:eastAsia="es-ES"/>
              </w:rPr>
              <w:t>osteotendinoso</w:t>
            </w:r>
            <w:proofErr w:type="spellEnd"/>
          </w:p>
        </w:tc>
        <w:tc>
          <w:tcPr>
            <w:tcW w:w="756" w:type="dxa"/>
            <w:tcBorders>
              <w:top w:val="single" w:sz="2" w:space="0" w:color="auto"/>
              <w:bottom w:val="single" w:sz="4"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w:t>
            </w:r>
          </w:p>
        </w:tc>
        <w:tc>
          <w:tcPr>
            <w:tcW w:w="727" w:type="dxa"/>
            <w:tcBorders>
              <w:top w:val="single" w:sz="2" w:space="0" w:color="auto"/>
              <w:bottom w:val="single" w:sz="4"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10</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0</w:t>
            </w:r>
          </w:p>
        </w:tc>
        <w:tc>
          <w:tcPr>
            <w:tcW w:w="769" w:type="dxa"/>
            <w:tcBorders>
              <w:top w:val="single" w:sz="2" w:space="0" w:color="auto"/>
              <w:bottom w:val="single" w:sz="4"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18</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0</w:t>
            </w:r>
          </w:p>
        </w:tc>
        <w:tc>
          <w:tcPr>
            <w:tcW w:w="763" w:type="dxa"/>
            <w:tcBorders>
              <w:top w:val="single" w:sz="2" w:space="0" w:color="auto"/>
              <w:bottom w:val="single" w:sz="4"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28</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40</w:t>
            </w:r>
          </w:p>
        </w:tc>
        <w:tc>
          <w:tcPr>
            <w:tcW w:w="763" w:type="dxa"/>
            <w:tcBorders>
              <w:top w:val="single" w:sz="2" w:space="0" w:color="auto"/>
              <w:bottom w:val="single" w:sz="4" w:space="0" w:color="auto"/>
            </w:tcBorders>
            <w:shd w:val="clear" w:color="auto" w:fill="auto"/>
            <w:noWrap/>
            <w:vAlign w:val="center"/>
          </w:tcPr>
          <w:p w:rsidR="00D57FEA" w:rsidRPr="008956D3" w:rsidRDefault="00D57FEA" w:rsidP="008956D3">
            <w:pPr>
              <w:spacing w:after="0"/>
              <w:ind w:firstLine="0"/>
              <w:jc w:val="right"/>
              <w:rPr>
                <w:rFonts w:ascii="Arial Narrow" w:hAnsi="Arial Narrow" w:cs="Arial"/>
                <w:color w:val="000000"/>
                <w:sz w:val="18"/>
                <w:szCs w:val="18"/>
                <w:lang w:val="es-ES" w:eastAsia="es-ES"/>
              </w:rPr>
            </w:pP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48</w:t>
            </w:r>
          </w:p>
          <w:p w:rsidR="00D57FEA" w:rsidRPr="008956D3" w:rsidRDefault="00D57FEA" w:rsidP="008956D3">
            <w:pPr>
              <w:spacing w:after="0"/>
              <w:ind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79</w:t>
            </w:r>
          </w:p>
        </w:tc>
        <w:tc>
          <w:tcPr>
            <w:tcW w:w="1015" w:type="dxa"/>
            <w:tcBorders>
              <w:top w:val="single" w:sz="2" w:space="0" w:color="auto"/>
              <w:bottom w:val="single" w:sz="4"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(2)</w:t>
            </w:r>
          </w:p>
        </w:tc>
        <w:tc>
          <w:tcPr>
            <w:tcW w:w="1115" w:type="dxa"/>
            <w:tcBorders>
              <w:top w:val="single" w:sz="2" w:space="0" w:color="auto"/>
              <w:bottom w:val="single" w:sz="4" w:space="0" w:color="auto"/>
            </w:tcBorders>
            <w:shd w:val="clear" w:color="auto" w:fill="auto"/>
            <w:noWrap/>
            <w:vAlign w:val="center"/>
          </w:tcPr>
          <w:p w:rsidR="00D57FEA" w:rsidRPr="008956D3" w:rsidRDefault="00D57FEA" w:rsidP="008956D3">
            <w:pPr>
              <w:spacing w:after="0"/>
              <w:ind w:right="-78" w:firstLine="0"/>
              <w:jc w:val="right"/>
              <w:rPr>
                <w:rFonts w:ascii="Arial Narrow" w:hAnsi="Arial Narrow" w:cs="Arial"/>
                <w:color w:val="000000"/>
                <w:sz w:val="18"/>
                <w:szCs w:val="18"/>
                <w:lang w:val="es-ES" w:eastAsia="es-ES"/>
              </w:rPr>
            </w:pP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71</w:t>
            </w:r>
          </w:p>
          <w:p w:rsidR="00D57FEA" w:rsidRPr="008956D3" w:rsidRDefault="00D57FEA" w:rsidP="008956D3">
            <w:pPr>
              <w:spacing w:after="0"/>
              <w:ind w:right="-78" w:firstLine="0"/>
              <w:jc w:val="right"/>
              <w:rPr>
                <w:rFonts w:ascii="Arial Narrow" w:hAnsi="Arial Narrow" w:cs="Arial"/>
                <w:color w:val="000000"/>
                <w:sz w:val="18"/>
                <w:szCs w:val="18"/>
                <w:lang w:val="es-ES" w:eastAsia="es-ES"/>
              </w:rPr>
            </w:pPr>
            <w:r w:rsidRPr="008956D3">
              <w:rPr>
                <w:rFonts w:ascii="Arial Narrow" w:hAnsi="Arial Narrow" w:cs="Arial"/>
                <w:color w:val="000000"/>
                <w:sz w:val="18"/>
                <w:szCs w:val="18"/>
                <w:lang w:val="es-ES" w:eastAsia="es-ES"/>
              </w:rPr>
              <w:t>98</w:t>
            </w:r>
          </w:p>
        </w:tc>
      </w:tr>
      <w:tr w:rsidR="00D57FEA" w:rsidRPr="00D57FEA" w:rsidTr="008956D3">
        <w:trPr>
          <w:trHeight w:val="538"/>
          <w:jc w:val="center"/>
        </w:trPr>
        <w:tc>
          <w:tcPr>
            <w:tcW w:w="8852" w:type="dxa"/>
            <w:gridSpan w:val="8"/>
            <w:tcBorders>
              <w:top w:val="single" w:sz="4" w:space="0" w:color="auto"/>
            </w:tcBorders>
            <w:shd w:val="clear" w:color="auto" w:fill="auto"/>
            <w:noWrap/>
            <w:vAlign w:val="center"/>
          </w:tcPr>
          <w:p w:rsidR="00D57FEA" w:rsidRPr="00D57FEA" w:rsidRDefault="00D57FEA" w:rsidP="0028045B">
            <w:pPr>
              <w:pStyle w:val="Prrafodelista"/>
              <w:numPr>
                <w:ilvl w:val="0"/>
                <w:numId w:val="6"/>
              </w:numPr>
              <w:tabs>
                <w:tab w:val="left" w:pos="241"/>
              </w:tabs>
              <w:spacing w:before="60" w:after="0"/>
              <w:ind w:left="0" w:right="-78" w:firstLine="0"/>
              <w:rPr>
                <w:rFonts w:ascii="Arial" w:hAnsi="Arial" w:cs="Arial"/>
                <w:color w:val="000000"/>
                <w:sz w:val="16"/>
                <w:szCs w:val="16"/>
                <w:lang w:val="es-ES" w:eastAsia="es-ES"/>
              </w:rPr>
            </w:pPr>
            <w:r w:rsidRPr="00D57FEA">
              <w:rPr>
                <w:rFonts w:ascii="Arial" w:hAnsi="Arial" w:cs="Arial"/>
                <w:color w:val="000000"/>
                <w:sz w:val="16"/>
                <w:szCs w:val="16"/>
                <w:lang w:val="es-ES" w:eastAsia="es-ES"/>
              </w:rPr>
              <w:t>Las unidades obtenidas de donaciones de sangre y las utilizadas por tipo de producto no tienen por qué ser del mismo volumen por lo que consideramos que no son cifras homogéneas y por ello no obtenemos indicadores de variación inte</w:t>
            </w:r>
            <w:r w:rsidRPr="00D57FEA">
              <w:rPr>
                <w:rFonts w:ascii="Arial" w:hAnsi="Arial" w:cs="Arial"/>
                <w:color w:val="000000"/>
                <w:sz w:val="16"/>
                <w:szCs w:val="16"/>
                <w:lang w:val="es-ES" w:eastAsia="es-ES"/>
              </w:rPr>
              <w:t>r</w:t>
            </w:r>
            <w:r w:rsidRPr="00D57FEA">
              <w:rPr>
                <w:rFonts w:ascii="Arial" w:hAnsi="Arial" w:cs="Arial"/>
                <w:color w:val="000000"/>
                <w:sz w:val="16"/>
                <w:szCs w:val="16"/>
                <w:lang w:val="es-ES" w:eastAsia="es-ES"/>
              </w:rPr>
              <w:t>anuales.</w:t>
            </w:r>
          </w:p>
          <w:p w:rsidR="00D57FEA" w:rsidRPr="00D57FEA" w:rsidRDefault="00D57FEA" w:rsidP="0028045B">
            <w:pPr>
              <w:pStyle w:val="Prrafodelista"/>
              <w:numPr>
                <w:ilvl w:val="0"/>
                <w:numId w:val="6"/>
              </w:numPr>
              <w:tabs>
                <w:tab w:val="left" w:pos="241"/>
              </w:tabs>
              <w:spacing w:before="60" w:after="0"/>
              <w:ind w:left="0" w:right="-78" w:firstLine="0"/>
              <w:rPr>
                <w:rFonts w:ascii="Arial" w:hAnsi="Arial" w:cs="Arial"/>
                <w:color w:val="000000"/>
                <w:sz w:val="16"/>
                <w:szCs w:val="16"/>
                <w:lang w:val="es-ES" w:eastAsia="es-ES"/>
              </w:rPr>
            </w:pPr>
            <w:r w:rsidRPr="00D57FEA">
              <w:rPr>
                <w:rFonts w:ascii="Arial" w:hAnsi="Arial" w:cs="Arial"/>
                <w:color w:val="000000"/>
                <w:sz w:val="16"/>
                <w:szCs w:val="16"/>
                <w:lang w:val="es-ES" w:eastAsia="es-ES"/>
              </w:rPr>
              <w:t>En 2011 es cuando se inician las actuaciones para poder comenzar a trabajar con tejidos por lo que no hay actividad.</w:t>
            </w:r>
          </w:p>
        </w:tc>
      </w:tr>
    </w:tbl>
    <w:p w:rsidR="0028045B" w:rsidRDefault="0028045B">
      <w:pPr>
        <w:spacing w:after="0"/>
        <w:ind w:firstLine="0"/>
        <w:jc w:val="left"/>
        <w:rPr>
          <w:spacing w:val="6"/>
          <w:sz w:val="26"/>
          <w:szCs w:val="26"/>
        </w:rPr>
      </w:pPr>
      <w:bookmarkStart w:id="46" w:name="_Toc475433584"/>
      <w:bookmarkEnd w:id="45"/>
      <w:r>
        <w:rPr>
          <w:spacing w:val="6"/>
          <w:sz w:val="26"/>
          <w:szCs w:val="26"/>
        </w:rPr>
        <w:br w:type="page"/>
      </w:r>
    </w:p>
    <w:p w:rsidR="007A60D5" w:rsidRDefault="007A60D5" w:rsidP="0028045B">
      <w:pPr>
        <w:spacing w:after="120"/>
        <w:ind w:firstLine="284"/>
        <w:rPr>
          <w:spacing w:val="6"/>
          <w:sz w:val="26"/>
          <w:szCs w:val="26"/>
        </w:rPr>
      </w:pPr>
      <w:r>
        <w:rPr>
          <w:spacing w:val="6"/>
          <w:sz w:val="26"/>
          <w:szCs w:val="26"/>
        </w:rPr>
        <w:lastRenderedPageBreak/>
        <w:t>Del análisis del cuadro anterior podemos destacar los siguientes aspectos:</w:t>
      </w:r>
    </w:p>
    <w:p w:rsidR="0028045B" w:rsidRPr="0028045B" w:rsidRDefault="007A60D5" w:rsidP="0028045B">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28045B">
        <w:rPr>
          <w:rFonts w:cs="Arial"/>
        </w:rPr>
        <w:t>El número de donantes de sangre en activo en el año ha disminuido en el periodo analizado un siete por ciento, si bien en 2015 se observa un aumento del cuatro por ciento respecto a 2014. Comportamiento similar experimentan las donaciones y el número de donantes nuevos en 2015</w:t>
      </w:r>
      <w:r w:rsidR="000612D8" w:rsidRPr="0028045B">
        <w:rPr>
          <w:rFonts w:cs="Arial"/>
        </w:rPr>
        <w:t>,</w:t>
      </w:r>
      <w:r w:rsidRPr="0028045B">
        <w:rPr>
          <w:rFonts w:cs="Arial"/>
        </w:rPr>
        <w:t xml:space="preserve"> que decrecen un 13 y un ocho por ciento respecto a 2011, pero se incrementan un seis y un 20 por ciento respecto a 2014. </w:t>
      </w:r>
      <w:r w:rsidR="0028045B" w:rsidRPr="0028045B">
        <w:rPr>
          <w:rFonts w:cs="Arial"/>
        </w:rPr>
        <w:t>De cualquier forma, estas variaciones pueden estar i</w:t>
      </w:r>
      <w:r w:rsidR="0028045B" w:rsidRPr="0028045B">
        <w:rPr>
          <w:rFonts w:cs="Arial"/>
        </w:rPr>
        <w:t>n</w:t>
      </w:r>
      <w:r w:rsidR="0028045B" w:rsidRPr="0028045B">
        <w:rPr>
          <w:rFonts w:cs="Arial"/>
        </w:rPr>
        <w:t>fluenciadas por las necesidades de componentes sanguíneos de los centros ho</w:t>
      </w:r>
      <w:r w:rsidR="0028045B" w:rsidRPr="0028045B">
        <w:rPr>
          <w:rFonts w:cs="Arial"/>
        </w:rPr>
        <w:t>s</w:t>
      </w:r>
      <w:r w:rsidR="0028045B" w:rsidRPr="0028045B">
        <w:rPr>
          <w:rFonts w:cs="Arial"/>
        </w:rPr>
        <w:t>pitalarios.</w:t>
      </w:r>
    </w:p>
    <w:p w:rsidR="007A60D5" w:rsidRPr="007A60D5" w:rsidRDefault="007A60D5" w:rsidP="0028045B">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7A60D5">
        <w:rPr>
          <w:rFonts w:cs="Arial"/>
        </w:rPr>
        <w:t>El tiempo de espera del donante es muy variable y está condicionado por el tiempo de espera en el autobús que se desplaza por Navarra para la donación de sangre. El dato más alto corresponde a 2013 con 11 minutos frente al más bajo alcanzado en 2012 con 3,6.</w:t>
      </w:r>
    </w:p>
    <w:p w:rsidR="007A60D5" w:rsidRPr="007A60D5" w:rsidRDefault="007A60D5" w:rsidP="0028045B">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7A60D5">
        <w:rPr>
          <w:rFonts w:cs="Arial"/>
        </w:rPr>
        <w:t>La distribución de los productos obtenidos de la sangre, el 80 por ciento de los hematíes y de las plaquetas se utilizaron en centros públicos y el resto en centros privados. La utilización del plasma se analiza en el epígrafe IV.2 de e</w:t>
      </w:r>
      <w:r w:rsidRPr="007A60D5">
        <w:rPr>
          <w:rFonts w:cs="Arial"/>
        </w:rPr>
        <w:t>s</w:t>
      </w:r>
      <w:r w:rsidRPr="007A60D5">
        <w:rPr>
          <w:rFonts w:cs="Arial"/>
        </w:rPr>
        <w:t>te informe.</w:t>
      </w:r>
    </w:p>
    <w:p w:rsidR="007A60D5" w:rsidRPr="007A60D5" w:rsidRDefault="007A60D5" w:rsidP="0028045B">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7A60D5">
        <w:rPr>
          <w:rFonts w:cs="Arial"/>
        </w:rPr>
        <w:t>Es significativo el incremento en un 80 por ciento del número de donantes de médula ósea, así como las donaciones efectivas de médula que presentan una evolución creciente.</w:t>
      </w:r>
    </w:p>
    <w:p w:rsidR="007A60D5" w:rsidRPr="007A60D5" w:rsidRDefault="007A60D5" w:rsidP="0028045B">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7A60D5">
        <w:rPr>
          <w:rFonts w:cs="Arial"/>
        </w:rPr>
        <w:t xml:space="preserve">Con el inicio de la actividad relacionada con los tejidos en 2012, el número de donantes se ha ido incrementando destacando el aumento del número de córneas obtenidas e implantadas. En cuanto a las piezas de tejido </w:t>
      </w:r>
      <w:proofErr w:type="spellStart"/>
      <w:r w:rsidRPr="007A60D5">
        <w:rPr>
          <w:rFonts w:cs="Arial"/>
        </w:rPr>
        <w:t>osteotendin</w:t>
      </w:r>
      <w:r w:rsidRPr="007A60D5">
        <w:rPr>
          <w:rFonts w:cs="Arial"/>
        </w:rPr>
        <w:t>o</w:t>
      </w:r>
      <w:r w:rsidRPr="007A60D5">
        <w:rPr>
          <w:rFonts w:cs="Arial"/>
        </w:rPr>
        <w:t>so</w:t>
      </w:r>
      <w:proofErr w:type="spellEnd"/>
      <w:r w:rsidRPr="007A60D5">
        <w:rPr>
          <w:rFonts w:cs="Arial"/>
        </w:rPr>
        <w:t xml:space="preserve"> obtenidas, se aprecia una reducción en 2015 dado que, en 2014, se extrajo una cifra muy significativa, y se consideró que los stocks existentes eran suf</w:t>
      </w:r>
      <w:r w:rsidRPr="007A60D5">
        <w:rPr>
          <w:rFonts w:cs="Arial"/>
        </w:rPr>
        <w:t>i</w:t>
      </w:r>
      <w:r w:rsidRPr="007A60D5">
        <w:rPr>
          <w:rFonts w:cs="Arial"/>
        </w:rPr>
        <w:t>cientes para atender la posible demanda.</w:t>
      </w:r>
    </w:p>
    <w:p w:rsidR="007A60D5" w:rsidRDefault="007A60D5" w:rsidP="0028045B">
      <w:pPr>
        <w:pStyle w:val="texto"/>
        <w:spacing w:after="120"/>
      </w:pPr>
      <w:r>
        <w:t xml:space="preserve">Hay que destacar que el </w:t>
      </w:r>
      <w:proofErr w:type="spellStart"/>
      <w:r>
        <w:t>BSTN</w:t>
      </w:r>
      <w:proofErr w:type="spellEnd"/>
      <w:r>
        <w:t xml:space="preserve"> cuenta con la acreditación de calidad ISO 9001, con la certificación CAT (Calidad en Transfusión, Terapia Celular y T</w:t>
      </w:r>
      <w:r>
        <w:t>i</w:t>
      </w:r>
      <w:r>
        <w:t xml:space="preserve">sular) y con la certificación </w:t>
      </w:r>
      <w:proofErr w:type="spellStart"/>
      <w:r>
        <w:t>Biomat</w:t>
      </w:r>
      <w:proofErr w:type="spellEnd"/>
      <w:r>
        <w:t xml:space="preserve"> (calidad del plasma utilizado por la empr</w:t>
      </w:r>
      <w:r>
        <w:t>e</w:t>
      </w:r>
      <w:r>
        <w:t xml:space="preserve">sa fraccionadora) para todo el periodo 2011-2015 habiendo renovado dichas certificaciones para 2016. </w:t>
      </w:r>
    </w:p>
    <w:p w:rsidR="007A60D5" w:rsidRDefault="007A60D5" w:rsidP="0028045B">
      <w:pPr>
        <w:pStyle w:val="texto"/>
        <w:spacing w:after="120"/>
      </w:pPr>
      <w:r>
        <w:t>Además, cuenta con una aplicación informática para desarrollar todos los a</w:t>
      </w:r>
      <w:r>
        <w:t>s</w:t>
      </w:r>
      <w:r>
        <w:t xml:space="preserve">pectos recogidos en su sistema de gestión de la calidad que les facilita hacer un seguimiento anual exhaustivo y detallado. Esta revisión del sistema permite que el </w:t>
      </w:r>
      <w:proofErr w:type="spellStart"/>
      <w:r>
        <w:t>BSTN</w:t>
      </w:r>
      <w:proofErr w:type="spellEnd"/>
      <w:r>
        <w:t xml:space="preserve"> realice un análisis anual de distintas áreas teniendo siempre como o</w:t>
      </w:r>
      <w:r>
        <w:t>b</w:t>
      </w:r>
      <w:r>
        <w:t>jetivo la mejora. Algunos de los resultados más relevantes de estas revisiones anuales son:</w:t>
      </w:r>
    </w:p>
    <w:tbl>
      <w:tblPr>
        <w:tblW w:w="8770" w:type="dxa"/>
        <w:jc w:val="center"/>
        <w:tblLayout w:type="fixed"/>
        <w:tblCellMar>
          <w:left w:w="70" w:type="dxa"/>
          <w:right w:w="70" w:type="dxa"/>
        </w:tblCellMar>
        <w:tblLook w:val="04A0" w:firstRow="1" w:lastRow="0" w:firstColumn="1" w:lastColumn="0" w:noHBand="0" w:noVBand="1"/>
      </w:tblPr>
      <w:tblGrid>
        <w:gridCol w:w="4611"/>
        <w:gridCol w:w="1137"/>
        <w:gridCol w:w="733"/>
        <w:gridCol w:w="763"/>
        <w:gridCol w:w="763"/>
        <w:gridCol w:w="763"/>
      </w:tblGrid>
      <w:tr w:rsidR="007A60D5" w:rsidRPr="008055D8" w:rsidTr="0073583F">
        <w:trPr>
          <w:trHeight w:val="255"/>
          <w:jc w:val="center"/>
        </w:trPr>
        <w:tc>
          <w:tcPr>
            <w:tcW w:w="4611" w:type="dxa"/>
            <w:tcBorders>
              <w:top w:val="single" w:sz="4" w:space="0" w:color="auto"/>
              <w:bottom w:val="single" w:sz="4" w:space="0" w:color="auto"/>
            </w:tcBorders>
            <w:shd w:val="clear" w:color="auto" w:fill="8DB3E2" w:themeFill="text2" w:themeFillTint="66"/>
            <w:noWrap/>
            <w:vAlign w:val="center"/>
            <w:hideMark/>
          </w:tcPr>
          <w:p w:rsidR="007A60D5" w:rsidRPr="008055D8" w:rsidRDefault="007A60D5" w:rsidP="00D16C0E">
            <w:pPr>
              <w:spacing w:after="0"/>
              <w:ind w:firstLine="0"/>
              <w:jc w:val="left"/>
              <w:rPr>
                <w:rFonts w:ascii="Arial" w:hAnsi="Arial" w:cs="Arial"/>
                <w:color w:val="000000"/>
                <w:sz w:val="18"/>
                <w:szCs w:val="18"/>
                <w:lang w:val="es-ES" w:eastAsia="es-ES"/>
              </w:rPr>
            </w:pPr>
          </w:p>
        </w:tc>
        <w:tc>
          <w:tcPr>
            <w:tcW w:w="1137" w:type="dxa"/>
            <w:tcBorders>
              <w:top w:val="single" w:sz="4" w:space="0" w:color="auto"/>
              <w:bottom w:val="single" w:sz="4" w:space="0" w:color="auto"/>
            </w:tcBorders>
            <w:shd w:val="clear" w:color="auto" w:fill="8DB3E2" w:themeFill="text2" w:themeFillTint="66"/>
            <w:noWrap/>
            <w:vAlign w:val="center"/>
            <w:hideMark/>
          </w:tcPr>
          <w:p w:rsidR="007A60D5" w:rsidRPr="008055D8" w:rsidRDefault="007A60D5" w:rsidP="00D16C0E">
            <w:pPr>
              <w:spacing w:after="0"/>
              <w:ind w:firstLine="0"/>
              <w:jc w:val="right"/>
              <w:rPr>
                <w:rFonts w:ascii="Arial" w:hAnsi="Arial" w:cs="Arial"/>
                <w:color w:val="000000"/>
                <w:sz w:val="18"/>
                <w:szCs w:val="18"/>
                <w:lang w:val="es-ES" w:eastAsia="es-ES"/>
              </w:rPr>
            </w:pPr>
            <w:r w:rsidRPr="008055D8">
              <w:rPr>
                <w:rFonts w:ascii="Arial" w:hAnsi="Arial" w:cs="Arial"/>
                <w:color w:val="000000"/>
                <w:sz w:val="18"/>
                <w:szCs w:val="18"/>
                <w:lang w:val="es-ES" w:eastAsia="es-ES"/>
              </w:rPr>
              <w:t>2011</w:t>
            </w:r>
          </w:p>
        </w:tc>
        <w:tc>
          <w:tcPr>
            <w:tcW w:w="733" w:type="dxa"/>
            <w:tcBorders>
              <w:top w:val="single" w:sz="4" w:space="0" w:color="auto"/>
              <w:bottom w:val="single" w:sz="4" w:space="0" w:color="auto"/>
            </w:tcBorders>
            <w:shd w:val="clear" w:color="auto" w:fill="8DB3E2" w:themeFill="text2" w:themeFillTint="66"/>
            <w:noWrap/>
            <w:vAlign w:val="center"/>
            <w:hideMark/>
          </w:tcPr>
          <w:p w:rsidR="007A60D5" w:rsidRPr="008055D8" w:rsidRDefault="007A60D5" w:rsidP="00D16C0E">
            <w:pPr>
              <w:spacing w:after="0"/>
              <w:ind w:firstLine="0"/>
              <w:jc w:val="right"/>
              <w:rPr>
                <w:rFonts w:ascii="Arial" w:hAnsi="Arial" w:cs="Arial"/>
                <w:color w:val="000000"/>
                <w:sz w:val="18"/>
                <w:szCs w:val="18"/>
                <w:lang w:val="es-ES" w:eastAsia="es-ES"/>
              </w:rPr>
            </w:pPr>
            <w:r w:rsidRPr="008055D8">
              <w:rPr>
                <w:rFonts w:ascii="Arial" w:hAnsi="Arial" w:cs="Arial"/>
                <w:color w:val="000000"/>
                <w:sz w:val="18"/>
                <w:szCs w:val="18"/>
                <w:lang w:val="es-ES" w:eastAsia="es-ES"/>
              </w:rPr>
              <w:t>2012</w:t>
            </w:r>
          </w:p>
        </w:tc>
        <w:tc>
          <w:tcPr>
            <w:tcW w:w="763" w:type="dxa"/>
            <w:tcBorders>
              <w:top w:val="single" w:sz="4" w:space="0" w:color="auto"/>
              <w:bottom w:val="single" w:sz="4" w:space="0" w:color="auto"/>
            </w:tcBorders>
            <w:shd w:val="clear" w:color="auto" w:fill="8DB3E2" w:themeFill="text2" w:themeFillTint="66"/>
            <w:noWrap/>
            <w:vAlign w:val="center"/>
            <w:hideMark/>
          </w:tcPr>
          <w:p w:rsidR="007A60D5" w:rsidRPr="008055D8" w:rsidRDefault="007A60D5" w:rsidP="00D16C0E">
            <w:pPr>
              <w:spacing w:after="0"/>
              <w:ind w:firstLine="0"/>
              <w:jc w:val="right"/>
              <w:rPr>
                <w:rFonts w:ascii="Arial" w:hAnsi="Arial" w:cs="Arial"/>
                <w:color w:val="000000"/>
                <w:sz w:val="18"/>
                <w:szCs w:val="18"/>
                <w:lang w:val="es-ES" w:eastAsia="es-ES"/>
              </w:rPr>
            </w:pPr>
            <w:r w:rsidRPr="008055D8">
              <w:rPr>
                <w:rFonts w:ascii="Arial" w:hAnsi="Arial" w:cs="Arial"/>
                <w:color w:val="000000"/>
                <w:sz w:val="18"/>
                <w:szCs w:val="18"/>
                <w:lang w:val="es-ES" w:eastAsia="es-ES"/>
              </w:rPr>
              <w:t>2013</w:t>
            </w:r>
          </w:p>
        </w:tc>
        <w:tc>
          <w:tcPr>
            <w:tcW w:w="763" w:type="dxa"/>
            <w:tcBorders>
              <w:top w:val="single" w:sz="4" w:space="0" w:color="auto"/>
              <w:bottom w:val="single" w:sz="4" w:space="0" w:color="auto"/>
            </w:tcBorders>
            <w:shd w:val="clear" w:color="auto" w:fill="8DB3E2" w:themeFill="text2" w:themeFillTint="66"/>
            <w:noWrap/>
            <w:vAlign w:val="center"/>
            <w:hideMark/>
          </w:tcPr>
          <w:p w:rsidR="007A60D5" w:rsidRPr="008055D8" w:rsidRDefault="007A60D5" w:rsidP="00D16C0E">
            <w:pPr>
              <w:spacing w:after="0"/>
              <w:ind w:firstLine="0"/>
              <w:jc w:val="right"/>
              <w:rPr>
                <w:rFonts w:ascii="Arial" w:hAnsi="Arial" w:cs="Arial"/>
                <w:color w:val="000000"/>
                <w:sz w:val="18"/>
                <w:szCs w:val="18"/>
                <w:lang w:val="es-ES" w:eastAsia="es-ES"/>
              </w:rPr>
            </w:pPr>
            <w:r w:rsidRPr="008055D8">
              <w:rPr>
                <w:rFonts w:ascii="Arial" w:hAnsi="Arial" w:cs="Arial"/>
                <w:color w:val="000000"/>
                <w:sz w:val="18"/>
                <w:szCs w:val="18"/>
                <w:lang w:val="es-ES" w:eastAsia="es-ES"/>
              </w:rPr>
              <w:t>2014</w:t>
            </w:r>
          </w:p>
        </w:tc>
        <w:tc>
          <w:tcPr>
            <w:tcW w:w="763" w:type="dxa"/>
            <w:tcBorders>
              <w:top w:val="single" w:sz="4" w:space="0" w:color="auto"/>
              <w:bottom w:val="single" w:sz="4" w:space="0" w:color="auto"/>
            </w:tcBorders>
            <w:shd w:val="clear" w:color="auto" w:fill="8DB3E2" w:themeFill="text2" w:themeFillTint="66"/>
            <w:noWrap/>
            <w:vAlign w:val="center"/>
            <w:hideMark/>
          </w:tcPr>
          <w:p w:rsidR="007A60D5" w:rsidRPr="008055D8" w:rsidRDefault="007A60D5" w:rsidP="00D16C0E">
            <w:pPr>
              <w:spacing w:after="0"/>
              <w:ind w:firstLine="0"/>
              <w:jc w:val="right"/>
              <w:rPr>
                <w:rFonts w:ascii="Arial" w:hAnsi="Arial" w:cs="Arial"/>
                <w:color w:val="000000"/>
                <w:sz w:val="18"/>
                <w:szCs w:val="18"/>
                <w:lang w:val="es-ES" w:eastAsia="es-ES"/>
              </w:rPr>
            </w:pPr>
            <w:r w:rsidRPr="008055D8">
              <w:rPr>
                <w:rFonts w:ascii="Arial" w:hAnsi="Arial" w:cs="Arial"/>
                <w:color w:val="000000"/>
                <w:sz w:val="18"/>
                <w:szCs w:val="18"/>
                <w:lang w:val="es-ES" w:eastAsia="es-ES"/>
              </w:rPr>
              <w:t>2015</w:t>
            </w:r>
          </w:p>
        </w:tc>
      </w:tr>
      <w:tr w:rsidR="007A60D5" w:rsidRPr="008055D8" w:rsidTr="0073583F">
        <w:trPr>
          <w:trHeight w:val="198"/>
          <w:jc w:val="center"/>
        </w:trPr>
        <w:tc>
          <w:tcPr>
            <w:tcW w:w="4611" w:type="dxa"/>
            <w:tcBorders>
              <w:top w:val="single" w:sz="4" w:space="0" w:color="auto"/>
              <w:bottom w:val="single" w:sz="2" w:space="0" w:color="auto"/>
            </w:tcBorders>
            <w:shd w:val="clear" w:color="auto" w:fill="auto"/>
            <w:noWrap/>
            <w:vAlign w:val="center"/>
            <w:hideMark/>
          </w:tcPr>
          <w:p w:rsidR="007A60D5" w:rsidRPr="008055D8" w:rsidRDefault="007A60D5" w:rsidP="00D16C0E">
            <w:pPr>
              <w:spacing w:after="0" w:line="240" w:lineRule="atLeast"/>
              <w:ind w:firstLine="0"/>
              <w:contextualSpacing/>
              <w:jc w:val="left"/>
              <w:rPr>
                <w:rFonts w:ascii="Arial Narrow" w:hAnsi="Arial Narrow" w:cs="Arial"/>
                <w:color w:val="000000"/>
                <w:lang w:val="es-ES" w:eastAsia="es-ES"/>
              </w:rPr>
            </w:pPr>
            <w:r>
              <w:rPr>
                <w:rFonts w:ascii="Arial Narrow" w:hAnsi="Arial Narrow" w:cs="Arial"/>
                <w:color w:val="000000"/>
                <w:lang w:val="es-ES" w:eastAsia="es-ES"/>
              </w:rPr>
              <w:t>% Indicadores calidad obtenidos</w:t>
            </w:r>
          </w:p>
        </w:tc>
        <w:tc>
          <w:tcPr>
            <w:tcW w:w="1137" w:type="dxa"/>
            <w:tcBorders>
              <w:top w:val="single" w:sz="4" w:space="0" w:color="auto"/>
              <w:bottom w:val="single" w:sz="2" w:space="0" w:color="auto"/>
            </w:tcBorders>
            <w:shd w:val="clear" w:color="auto" w:fill="auto"/>
            <w:noWrap/>
            <w:vAlign w:val="center"/>
            <w:hideMark/>
          </w:tcPr>
          <w:p w:rsidR="007A60D5" w:rsidRPr="008055D8" w:rsidRDefault="007A60D5" w:rsidP="00D16C0E">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85</w:t>
            </w:r>
          </w:p>
        </w:tc>
        <w:tc>
          <w:tcPr>
            <w:tcW w:w="733" w:type="dxa"/>
            <w:tcBorders>
              <w:top w:val="single" w:sz="4" w:space="0" w:color="auto"/>
              <w:bottom w:val="single" w:sz="2" w:space="0" w:color="auto"/>
            </w:tcBorders>
            <w:shd w:val="clear" w:color="auto" w:fill="auto"/>
            <w:noWrap/>
            <w:vAlign w:val="center"/>
            <w:hideMark/>
          </w:tcPr>
          <w:p w:rsidR="007A60D5" w:rsidRPr="008055D8" w:rsidRDefault="007A60D5" w:rsidP="00D16C0E">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85</w:t>
            </w:r>
          </w:p>
        </w:tc>
        <w:tc>
          <w:tcPr>
            <w:tcW w:w="763" w:type="dxa"/>
            <w:tcBorders>
              <w:top w:val="single" w:sz="4" w:space="0" w:color="auto"/>
              <w:bottom w:val="single" w:sz="2" w:space="0" w:color="auto"/>
            </w:tcBorders>
            <w:shd w:val="clear" w:color="auto" w:fill="auto"/>
            <w:noWrap/>
            <w:vAlign w:val="center"/>
            <w:hideMark/>
          </w:tcPr>
          <w:p w:rsidR="007A60D5" w:rsidRPr="008055D8" w:rsidRDefault="007A60D5" w:rsidP="00D16C0E">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85</w:t>
            </w:r>
          </w:p>
        </w:tc>
        <w:tc>
          <w:tcPr>
            <w:tcW w:w="763" w:type="dxa"/>
            <w:tcBorders>
              <w:top w:val="single" w:sz="4" w:space="0" w:color="auto"/>
              <w:bottom w:val="single" w:sz="2" w:space="0" w:color="auto"/>
            </w:tcBorders>
            <w:shd w:val="clear" w:color="auto" w:fill="auto"/>
            <w:noWrap/>
            <w:vAlign w:val="center"/>
            <w:hideMark/>
          </w:tcPr>
          <w:p w:rsidR="007A60D5" w:rsidRPr="008055D8" w:rsidRDefault="007A60D5" w:rsidP="00D16C0E">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92</w:t>
            </w:r>
          </w:p>
        </w:tc>
        <w:tc>
          <w:tcPr>
            <w:tcW w:w="763" w:type="dxa"/>
            <w:tcBorders>
              <w:top w:val="single" w:sz="4" w:space="0" w:color="auto"/>
              <w:bottom w:val="single" w:sz="2" w:space="0" w:color="auto"/>
            </w:tcBorders>
            <w:shd w:val="clear" w:color="auto" w:fill="auto"/>
            <w:noWrap/>
            <w:vAlign w:val="center"/>
            <w:hideMark/>
          </w:tcPr>
          <w:p w:rsidR="007A60D5" w:rsidRPr="008055D8" w:rsidRDefault="007A60D5" w:rsidP="00D16C0E">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94</w:t>
            </w:r>
          </w:p>
        </w:tc>
      </w:tr>
      <w:tr w:rsidR="007A60D5" w:rsidRPr="008055D8" w:rsidTr="0073583F">
        <w:trPr>
          <w:trHeight w:val="198"/>
          <w:jc w:val="center"/>
        </w:trPr>
        <w:tc>
          <w:tcPr>
            <w:tcW w:w="4611" w:type="dxa"/>
            <w:tcBorders>
              <w:top w:val="single" w:sz="2" w:space="0" w:color="auto"/>
              <w:bottom w:val="single" w:sz="2" w:space="0" w:color="auto"/>
            </w:tcBorders>
            <w:shd w:val="clear" w:color="auto" w:fill="auto"/>
            <w:noWrap/>
            <w:vAlign w:val="center"/>
          </w:tcPr>
          <w:p w:rsidR="007A60D5" w:rsidRPr="008055D8" w:rsidRDefault="007A60D5" w:rsidP="00D16C0E">
            <w:pPr>
              <w:spacing w:after="0" w:line="240" w:lineRule="atLeast"/>
              <w:ind w:firstLine="0"/>
              <w:contextualSpacing/>
              <w:jc w:val="left"/>
              <w:rPr>
                <w:rFonts w:ascii="Arial Narrow" w:hAnsi="Arial Narrow" w:cs="Arial"/>
                <w:color w:val="000000"/>
                <w:lang w:val="es-ES" w:eastAsia="es-ES"/>
              </w:rPr>
            </w:pPr>
            <w:r>
              <w:rPr>
                <w:rFonts w:ascii="Arial Narrow" w:hAnsi="Arial Narrow" w:cs="Arial"/>
                <w:color w:val="000000"/>
                <w:lang w:val="es-ES" w:eastAsia="es-ES"/>
              </w:rPr>
              <w:t>Nivel de satisfacción donantes sangre (sobre 10)</w:t>
            </w:r>
          </w:p>
        </w:tc>
        <w:tc>
          <w:tcPr>
            <w:tcW w:w="1137" w:type="dxa"/>
            <w:tcBorders>
              <w:top w:val="single" w:sz="2" w:space="0" w:color="auto"/>
              <w:bottom w:val="single" w:sz="2" w:space="0" w:color="auto"/>
            </w:tcBorders>
            <w:shd w:val="clear" w:color="auto" w:fill="auto"/>
            <w:noWrap/>
            <w:vAlign w:val="center"/>
          </w:tcPr>
          <w:p w:rsidR="007A60D5" w:rsidRPr="00481CF0" w:rsidRDefault="007A60D5" w:rsidP="00D16C0E">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9,4</w:t>
            </w:r>
            <w:r w:rsidRPr="00481CF0">
              <w:rPr>
                <w:rFonts w:ascii="Arial Narrow" w:hAnsi="Arial Narrow" w:cs="Arial"/>
                <w:color w:val="000000"/>
                <w:lang w:val="es-ES" w:eastAsia="es-ES"/>
              </w:rPr>
              <w:t xml:space="preserve"> </w:t>
            </w:r>
          </w:p>
        </w:tc>
        <w:tc>
          <w:tcPr>
            <w:tcW w:w="733" w:type="dxa"/>
            <w:tcBorders>
              <w:top w:val="single" w:sz="2" w:space="0" w:color="auto"/>
              <w:bottom w:val="single" w:sz="2" w:space="0" w:color="auto"/>
            </w:tcBorders>
            <w:shd w:val="clear" w:color="auto" w:fill="auto"/>
            <w:noWrap/>
            <w:vAlign w:val="center"/>
          </w:tcPr>
          <w:p w:rsidR="007A60D5" w:rsidRPr="00481CF0" w:rsidRDefault="007A60D5" w:rsidP="00D16C0E">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8,6</w:t>
            </w:r>
            <w:r w:rsidRPr="00481CF0">
              <w:rPr>
                <w:rFonts w:ascii="Arial Narrow" w:hAnsi="Arial Narrow" w:cs="Arial"/>
                <w:color w:val="000000"/>
                <w:lang w:val="es-ES" w:eastAsia="es-ES"/>
              </w:rPr>
              <w:t xml:space="preserve"> </w:t>
            </w:r>
          </w:p>
        </w:tc>
        <w:tc>
          <w:tcPr>
            <w:tcW w:w="763" w:type="dxa"/>
            <w:tcBorders>
              <w:top w:val="single" w:sz="2" w:space="0" w:color="auto"/>
              <w:bottom w:val="single" w:sz="2" w:space="0" w:color="auto"/>
            </w:tcBorders>
            <w:shd w:val="clear" w:color="auto" w:fill="auto"/>
            <w:noWrap/>
            <w:vAlign w:val="center"/>
          </w:tcPr>
          <w:p w:rsidR="007A60D5" w:rsidRPr="00481CF0" w:rsidRDefault="007A60D5" w:rsidP="00D16C0E">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8,2</w:t>
            </w:r>
            <w:r w:rsidRPr="00481CF0">
              <w:rPr>
                <w:rFonts w:ascii="Arial Narrow" w:hAnsi="Arial Narrow" w:cs="Arial"/>
                <w:color w:val="000000"/>
                <w:lang w:val="es-ES" w:eastAsia="es-ES"/>
              </w:rPr>
              <w:t xml:space="preserve"> </w:t>
            </w:r>
          </w:p>
        </w:tc>
        <w:tc>
          <w:tcPr>
            <w:tcW w:w="763" w:type="dxa"/>
            <w:tcBorders>
              <w:top w:val="single" w:sz="2" w:space="0" w:color="auto"/>
              <w:bottom w:val="single" w:sz="2" w:space="0" w:color="auto"/>
            </w:tcBorders>
            <w:shd w:val="clear" w:color="auto" w:fill="auto"/>
            <w:noWrap/>
            <w:vAlign w:val="center"/>
          </w:tcPr>
          <w:p w:rsidR="007A60D5" w:rsidRPr="00481CF0" w:rsidRDefault="007A60D5" w:rsidP="00D16C0E">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7,6</w:t>
            </w:r>
            <w:r w:rsidRPr="00481CF0">
              <w:rPr>
                <w:rFonts w:ascii="Arial Narrow" w:hAnsi="Arial Narrow" w:cs="Arial"/>
                <w:color w:val="000000"/>
                <w:lang w:val="es-ES" w:eastAsia="es-ES"/>
              </w:rPr>
              <w:t xml:space="preserve"> </w:t>
            </w:r>
          </w:p>
        </w:tc>
        <w:tc>
          <w:tcPr>
            <w:tcW w:w="763" w:type="dxa"/>
            <w:tcBorders>
              <w:top w:val="single" w:sz="2" w:space="0" w:color="auto"/>
              <w:bottom w:val="single" w:sz="2" w:space="0" w:color="auto"/>
            </w:tcBorders>
            <w:shd w:val="clear" w:color="auto" w:fill="auto"/>
            <w:noWrap/>
            <w:vAlign w:val="center"/>
          </w:tcPr>
          <w:p w:rsidR="007A60D5" w:rsidRPr="00481CF0" w:rsidRDefault="007A60D5" w:rsidP="00D16C0E">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7,6</w:t>
            </w:r>
            <w:r w:rsidRPr="00481CF0">
              <w:rPr>
                <w:rFonts w:ascii="Arial Narrow" w:hAnsi="Arial Narrow" w:cs="Arial"/>
                <w:color w:val="000000"/>
                <w:lang w:val="es-ES" w:eastAsia="es-ES"/>
              </w:rPr>
              <w:t xml:space="preserve"> </w:t>
            </w:r>
          </w:p>
        </w:tc>
      </w:tr>
      <w:tr w:rsidR="007A60D5" w:rsidRPr="008055D8" w:rsidTr="0073583F">
        <w:trPr>
          <w:trHeight w:val="198"/>
          <w:jc w:val="center"/>
        </w:trPr>
        <w:tc>
          <w:tcPr>
            <w:tcW w:w="4611" w:type="dxa"/>
            <w:tcBorders>
              <w:top w:val="single" w:sz="2" w:space="0" w:color="auto"/>
              <w:bottom w:val="single" w:sz="4" w:space="0" w:color="auto"/>
            </w:tcBorders>
            <w:shd w:val="clear" w:color="auto" w:fill="auto"/>
            <w:noWrap/>
            <w:vAlign w:val="center"/>
            <w:hideMark/>
          </w:tcPr>
          <w:p w:rsidR="007A60D5" w:rsidRPr="008055D8" w:rsidRDefault="007A60D5" w:rsidP="00D16C0E">
            <w:pPr>
              <w:spacing w:after="0"/>
              <w:ind w:firstLine="0"/>
              <w:contextualSpacing/>
              <w:jc w:val="left"/>
              <w:rPr>
                <w:rFonts w:ascii="Arial Narrow" w:hAnsi="Arial Narrow" w:cs="Arial"/>
                <w:color w:val="000000"/>
                <w:lang w:val="es-ES" w:eastAsia="es-ES"/>
              </w:rPr>
            </w:pPr>
            <w:r>
              <w:rPr>
                <w:rFonts w:ascii="Arial Narrow" w:hAnsi="Arial Narrow" w:cs="Arial"/>
                <w:color w:val="000000"/>
                <w:lang w:val="es-ES" w:eastAsia="es-ES"/>
              </w:rPr>
              <w:t>% Reclamaciones donantes sangre sobre total donaciones</w:t>
            </w:r>
          </w:p>
        </w:tc>
        <w:tc>
          <w:tcPr>
            <w:tcW w:w="1137" w:type="dxa"/>
            <w:tcBorders>
              <w:top w:val="single" w:sz="2" w:space="0" w:color="auto"/>
              <w:bottom w:val="single" w:sz="4" w:space="0" w:color="auto"/>
            </w:tcBorders>
            <w:shd w:val="clear" w:color="auto" w:fill="auto"/>
            <w:noWrap/>
            <w:vAlign w:val="center"/>
          </w:tcPr>
          <w:p w:rsidR="007A60D5" w:rsidRPr="008055D8" w:rsidRDefault="007A60D5" w:rsidP="00D16C0E">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0,1</w:t>
            </w:r>
          </w:p>
        </w:tc>
        <w:tc>
          <w:tcPr>
            <w:tcW w:w="733" w:type="dxa"/>
            <w:tcBorders>
              <w:top w:val="single" w:sz="2" w:space="0" w:color="auto"/>
              <w:bottom w:val="single" w:sz="4" w:space="0" w:color="auto"/>
            </w:tcBorders>
            <w:shd w:val="clear" w:color="auto" w:fill="auto"/>
            <w:noWrap/>
            <w:vAlign w:val="center"/>
          </w:tcPr>
          <w:p w:rsidR="007A60D5" w:rsidRPr="008055D8" w:rsidRDefault="007A60D5" w:rsidP="00D16C0E">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0,05</w:t>
            </w:r>
          </w:p>
        </w:tc>
        <w:tc>
          <w:tcPr>
            <w:tcW w:w="763" w:type="dxa"/>
            <w:tcBorders>
              <w:top w:val="single" w:sz="2" w:space="0" w:color="auto"/>
              <w:bottom w:val="single" w:sz="4" w:space="0" w:color="auto"/>
            </w:tcBorders>
            <w:shd w:val="clear" w:color="auto" w:fill="auto"/>
            <w:noWrap/>
            <w:vAlign w:val="center"/>
          </w:tcPr>
          <w:p w:rsidR="007A60D5" w:rsidRPr="008055D8" w:rsidRDefault="007A60D5" w:rsidP="00D16C0E">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0,03</w:t>
            </w:r>
          </w:p>
        </w:tc>
        <w:tc>
          <w:tcPr>
            <w:tcW w:w="763" w:type="dxa"/>
            <w:tcBorders>
              <w:top w:val="single" w:sz="2" w:space="0" w:color="auto"/>
              <w:bottom w:val="single" w:sz="4" w:space="0" w:color="auto"/>
            </w:tcBorders>
            <w:shd w:val="clear" w:color="auto" w:fill="auto"/>
            <w:noWrap/>
            <w:vAlign w:val="center"/>
          </w:tcPr>
          <w:p w:rsidR="007A60D5" w:rsidRPr="008055D8" w:rsidRDefault="007A60D5" w:rsidP="00D16C0E">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0,04</w:t>
            </w:r>
          </w:p>
        </w:tc>
        <w:tc>
          <w:tcPr>
            <w:tcW w:w="763" w:type="dxa"/>
            <w:tcBorders>
              <w:top w:val="single" w:sz="2" w:space="0" w:color="auto"/>
              <w:bottom w:val="single" w:sz="4" w:space="0" w:color="auto"/>
            </w:tcBorders>
            <w:shd w:val="clear" w:color="auto" w:fill="auto"/>
            <w:noWrap/>
            <w:vAlign w:val="center"/>
            <w:hideMark/>
          </w:tcPr>
          <w:p w:rsidR="007A60D5" w:rsidRPr="008055D8" w:rsidRDefault="007A60D5" w:rsidP="00D16C0E">
            <w:pPr>
              <w:spacing w:after="0"/>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0,03</w:t>
            </w:r>
          </w:p>
        </w:tc>
      </w:tr>
    </w:tbl>
    <w:p w:rsidR="00CF40D2" w:rsidRPr="00CF40D2" w:rsidRDefault="00CF40D2" w:rsidP="00074F20">
      <w:pPr>
        <w:spacing w:before="240"/>
        <w:ind w:firstLine="284"/>
        <w:rPr>
          <w:spacing w:val="6"/>
          <w:sz w:val="26"/>
          <w:szCs w:val="26"/>
        </w:rPr>
      </w:pPr>
      <w:r>
        <w:rPr>
          <w:spacing w:val="6"/>
          <w:sz w:val="26"/>
          <w:szCs w:val="26"/>
        </w:rPr>
        <w:lastRenderedPageBreak/>
        <w:t>Los indicadores de calidad establecidos se han ido obteniendo en mayor m</w:t>
      </w:r>
      <w:r>
        <w:rPr>
          <w:spacing w:val="6"/>
          <w:sz w:val="26"/>
          <w:szCs w:val="26"/>
        </w:rPr>
        <w:t>e</w:t>
      </w:r>
      <w:r>
        <w:rPr>
          <w:spacing w:val="6"/>
          <w:sz w:val="26"/>
          <w:szCs w:val="26"/>
        </w:rPr>
        <w:t>dida a lo largo del periodo analizado. Por otro lado el nivel de satisfacción de los donantes ha disminuido, si bien las reclamaciones de éstos también lo han hecho.</w:t>
      </w:r>
    </w:p>
    <w:p w:rsidR="007A60D5" w:rsidRDefault="007A60D5" w:rsidP="00D16C0E">
      <w:pPr>
        <w:spacing w:before="200"/>
        <w:ind w:firstLine="0"/>
        <w:jc w:val="left"/>
        <w:rPr>
          <w:rFonts w:ascii="Arial" w:hAnsi="Arial" w:cs="Arial"/>
          <w:i/>
          <w:spacing w:val="6"/>
          <w:sz w:val="25"/>
          <w:szCs w:val="25"/>
        </w:rPr>
      </w:pPr>
      <w:r>
        <w:rPr>
          <w:rFonts w:ascii="Arial" w:hAnsi="Arial" w:cs="Arial"/>
          <w:i/>
          <w:spacing w:val="6"/>
          <w:sz w:val="25"/>
          <w:szCs w:val="25"/>
        </w:rPr>
        <w:t>Personal</w:t>
      </w:r>
    </w:p>
    <w:p w:rsidR="007A60D5" w:rsidRDefault="007A60D5" w:rsidP="007A60D5">
      <w:pPr>
        <w:spacing w:after="240"/>
        <w:ind w:firstLine="284"/>
        <w:rPr>
          <w:spacing w:val="6"/>
          <w:sz w:val="26"/>
          <w:szCs w:val="26"/>
        </w:rPr>
      </w:pPr>
      <w:r>
        <w:rPr>
          <w:spacing w:val="6"/>
          <w:sz w:val="26"/>
          <w:szCs w:val="26"/>
        </w:rPr>
        <w:t xml:space="preserve">La evolución de la plantilla orgánica del </w:t>
      </w:r>
      <w:proofErr w:type="spellStart"/>
      <w:r>
        <w:rPr>
          <w:spacing w:val="6"/>
          <w:sz w:val="26"/>
          <w:szCs w:val="26"/>
        </w:rPr>
        <w:t>BSTN</w:t>
      </w:r>
      <w:proofErr w:type="spellEnd"/>
      <w:r>
        <w:rPr>
          <w:spacing w:val="6"/>
          <w:sz w:val="26"/>
          <w:szCs w:val="26"/>
        </w:rPr>
        <w:t>, la cual ha estado condici</w:t>
      </w:r>
      <w:r>
        <w:rPr>
          <w:spacing w:val="6"/>
          <w:sz w:val="26"/>
          <w:szCs w:val="26"/>
        </w:rPr>
        <w:t>o</w:t>
      </w:r>
      <w:r>
        <w:rPr>
          <w:spacing w:val="6"/>
          <w:sz w:val="26"/>
          <w:szCs w:val="26"/>
        </w:rPr>
        <w:t>nada por el cambio de estructura establecido en la normativa, en el periodo o</w:t>
      </w:r>
      <w:r>
        <w:rPr>
          <w:spacing w:val="6"/>
          <w:sz w:val="26"/>
          <w:szCs w:val="26"/>
        </w:rPr>
        <w:t>b</w:t>
      </w:r>
      <w:r>
        <w:rPr>
          <w:spacing w:val="6"/>
          <w:sz w:val="26"/>
          <w:szCs w:val="26"/>
        </w:rPr>
        <w:t>jeto de análisis ha sido la siguiente:</w:t>
      </w:r>
    </w:p>
    <w:tbl>
      <w:tblPr>
        <w:tblW w:w="8862" w:type="dxa"/>
        <w:jc w:val="center"/>
        <w:tblLayout w:type="fixed"/>
        <w:tblCellMar>
          <w:left w:w="70" w:type="dxa"/>
          <w:right w:w="70" w:type="dxa"/>
        </w:tblCellMar>
        <w:tblLook w:val="04A0" w:firstRow="1" w:lastRow="0" w:firstColumn="1" w:lastColumn="0" w:noHBand="0" w:noVBand="1"/>
      </w:tblPr>
      <w:tblGrid>
        <w:gridCol w:w="2731"/>
        <w:gridCol w:w="1226"/>
        <w:gridCol w:w="1226"/>
        <w:gridCol w:w="1226"/>
        <w:gridCol w:w="1226"/>
        <w:gridCol w:w="1227"/>
      </w:tblGrid>
      <w:tr w:rsidR="007A60D5" w:rsidRPr="00B63785" w:rsidTr="0073583F">
        <w:trPr>
          <w:trHeight w:val="255"/>
          <w:jc w:val="center"/>
        </w:trPr>
        <w:tc>
          <w:tcPr>
            <w:tcW w:w="2731" w:type="dxa"/>
            <w:tcBorders>
              <w:top w:val="single" w:sz="4" w:space="0" w:color="auto"/>
              <w:bottom w:val="single" w:sz="4" w:space="0" w:color="auto"/>
            </w:tcBorders>
            <w:shd w:val="clear" w:color="auto" w:fill="8DB3E2" w:themeFill="text2" w:themeFillTint="66"/>
            <w:noWrap/>
            <w:vAlign w:val="center"/>
            <w:hideMark/>
          </w:tcPr>
          <w:p w:rsidR="007A60D5" w:rsidRPr="00B63785" w:rsidRDefault="007A60D5" w:rsidP="00D16C0E">
            <w:pPr>
              <w:spacing w:after="0"/>
              <w:ind w:firstLine="0"/>
              <w:jc w:val="left"/>
              <w:rPr>
                <w:rFonts w:ascii="Arial" w:hAnsi="Arial" w:cs="Arial"/>
                <w:color w:val="000000"/>
                <w:sz w:val="18"/>
                <w:szCs w:val="18"/>
                <w:lang w:val="es-ES" w:eastAsia="es-ES"/>
              </w:rPr>
            </w:pPr>
            <w:r w:rsidRPr="00B63785">
              <w:rPr>
                <w:rFonts w:ascii="Arial" w:hAnsi="Arial" w:cs="Arial"/>
                <w:color w:val="000000"/>
                <w:sz w:val="18"/>
                <w:szCs w:val="18"/>
                <w:lang w:val="es-ES" w:eastAsia="es-ES"/>
              </w:rPr>
              <w:t>Puesto</w:t>
            </w:r>
          </w:p>
        </w:tc>
        <w:tc>
          <w:tcPr>
            <w:tcW w:w="1226" w:type="dxa"/>
            <w:tcBorders>
              <w:top w:val="single" w:sz="4" w:space="0" w:color="auto"/>
              <w:bottom w:val="single" w:sz="4" w:space="0" w:color="auto"/>
            </w:tcBorders>
            <w:shd w:val="clear" w:color="auto" w:fill="8DB3E2" w:themeFill="text2" w:themeFillTint="66"/>
            <w:noWrap/>
            <w:vAlign w:val="center"/>
            <w:hideMark/>
          </w:tcPr>
          <w:p w:rsidR="007A60D5" w:rsidRPr="00B63785" w:rsidRDefault="007A60D5" w:rsidP="0073583F">
            <w:pPr>
              <w:spacing w:after="0"/>
              <w:ind w:firstLine="0"/>
              <w:jc w:val="right"/>
              <w:rPr>
                <w:rFonts w:ascii="Arial" w:hAnsi="Arial" w:cs="Arial"/>
                <w:color w:val="000000"/>
                <w:sz w:val="18"/>
                <w:szCs w:val="18"/>
                <w:lang w:val="es-ES" w:eastAsia="es-ES"/>
              </w:rPr>
            </w:pPr>
            <w:r w:rsidRPr="00B63785">
              <w:rPr>
                <w:rFonts w:ascii="Arial" w:hAnsi="Arial" w:cs="Arial"/>
                <w:color w:val="000000"/>
                <w:sz w:val="18"/>
                <w:szCs w:val="18"/>
                <w:lang w:val="es-ES" w:eastAsia="es-ES"/>
              </w:rPr>
              <w:t>31</w:t>
            </w:r>
            <w:r w:rsidR="0073583F">
              <w:rPr>
                <w:rFonts w:ascii="Arial" w:hAnsi="Arial" w:cs="Arial"/>
                <w:color w:val="000000"/>
                <w:sz w:val="18"/>
                <w:szCs w:val="18"/>
                <w:lang w:val="es-ES" w:eastAsia="es-ES"/>
              </w:rPr>
              <w:t>-</w:t>
            </w:r>
            <w:r w:rsidRPr="00B63785">
              <w:rPr>
                <w:rFonts w:ascii="Arial" w:hAnsi="Arial" w:cs="Arial"/>
                <w:color w:val="000000"/>
                <w:sz w:val="18"/>
                <w:szCs w:val="18"/>
                <w:lang w:val="es-ES" w:eastAsia="es-ES"/>
              </w:rPr>
              <w:t>12</w:t>
            </w:r>
            <w:r w:rsidR="0073583F">
              <w:rPr>
                <w:rFonts w:ascii="Arial" w:hAnsi="Arial" w:cs="Arial"/>
                <w:color w:val="000000"/>
                <w:sz w:val="18"/>
                <w:szCs w:val="18"/>
                <w:lang w:val="es-ES" w:eastAsia="es-ES"/>
              </w:rPr>
              <w:t>-</w:t>
            </w:r>
            <w:r w:rsidRPr="00B63785">
              <w:rPr>
                <w:rFonts w:ascii="Arial" w:hAnsi="Arial" w:cs="Arial"/>
                <w:color w:val="000000"/>
                <w:sz w:val="18"/>
                <w:szCs w:val="18"/>
                <w:lang w:val="es-ES" w:eastAsia="es-ES"/>
              </w:rPr>
              <w:t>2011</w:t>
            </w:r>
          </w:p>
        </w:tc>
        <w:tc>
          <w:tcPr>
            <w:tcW w:w="1226" w:type="dxa"/>
            <w:tcBorders>
              <w:top w:val="single" w:sz="4" w:space="0" w:color="auto"/>
              <w:bottom w:val="single" w:sz="4" w:space="0" w:color="auto"/>
            </w:tcBorders>
            <w:shd w:val="clear" w:color="auto" w:fill="8DB3E2" w:themeFill="text2" w:themeFillTint="66"/>
            <w:noWrap/>
            <w:vAlign w:val="center"/>
            <w:hideMark/>
          </w:tcPr>
          <w:p w:rsidR="007A60D5" w:rsidRPr="00B63785" w:rsidRDefault="007A60D5" w:rsidP="0073583F">
            <w:pPr>
              <w:spacing w:after="0"/>
              <w:ind w:firstLine="0"/>
              <w:jc w:val="right"/>
              <w:rPr>
                <w:rFonts w:ascii="Arial" w:hAnsi="Arial" w:cs="Arial"/>
                <w:color w:val="000000"/>
                <w:sz w:val="18"/>
                <w:szCs w:val="18"/>
                <w:lang w:val="es-ES" w:eastAsia="es-ES"/>
              </w:rPr>
            </w:pPr>
            <w:r w:rsidRPr="00B63785">
              <w:rPr>
                <w:rFonts w:ascii="Arial" w:hAnsi="Arial" w:cs="Arial"/>
                <w:color w:val="000000"/>
                <w:sz w:val="18"/>
                <w:szCs w:val="18"/>
                <w:lang w:val="es-ES" w:eastAsia="es-ES"/>
              </w:rPr>
              <w:t>31</w:t>
            </w:r>
            <w:r w:rsidR="0073583F">
              <w:rPr>
                <w:rFonts w:ascii="Arial" w:hAnsi="Arial" w:cs="Arial"/>
                <w:color w:val="000000"/>
                <w:sz w:val="18"/>
                <w:szCs w:val="18"/>
                <w:lang w:val="es-ES" w:eastAsia="es-ES"/>
              </w:rPr>
              <w:t>-</w:t>
            </w:r>
            <w:r w:rsidRPr="00B63785">
              <w:rPr>
                <w:rFonts w:ascii="Arial" w:hAnsi="Arial" w:cs="Arial"/>
                <w:color w:val="000000"/>
                <w:sz w:val="18"/>
                <w:szCs w:val="18"/>
                <w:lang w:val="es-ES" w:eastAsia="es-ES"/>
              </w:rPr>
              <w:t>12</w:t>
            </w:r>
            <w:r w:rsidR="0073583F">
              <w:rPr>
                <w:rFonts w:ascii="Arial" w:hAnsi="Arial" w:cs="Arial"/>
                <w:color w:val="000000"/>
                <w:sz w:val="18"/>
                <w:szCs w:val="18"/>
                <w:lang w:val="es-ES" w:eastAsia="es-ES"/>
              </w:rPr>
              <w:t>-</w:t>
            </w:r>
            <w:r w:rsidRPr="00B63785">
              <w:rPr>
                <w:rFonts w:ascii="Arial" w:hAnsi="Arial" w:cs="Arial"/>
                <w:color w:val="000000"/>
                <w:sz w:val="18"/>
                <w:szCs w:val="18"/>
                <w:lang w:val="es-ES" w:eastAsia="es-ES"/>
              </w:rPr>
              <w:t>2012</w:t>
            </w:r>
          </w:p>
        </w:tc>
        <w:tc>
          <w:tcPr>
            <w:tcW w:w="1226" w:type="dxa"/>
            <w:tcBorders>
              <w:top w:val="single" w:sz="4" w:space="0" w:color="auto"/>
              <w:bottom w:val="single" w:sz="4" w:space="0" w:color="auto"/>
            </w:tcBorders>
            <w:shd w:val="clear" w:color="auto" w:fill="8DB3E2" w:themeFill="text2" w:themeFillTint="66"/>
            <w:noWrap/>
            <w:vAlign w:val="center"/>
            <w:hideMark/>
          </w:tcPr>
          <w:p w:rsidR="007A60D5" w:rsidRPr="00B63785" w:rsidRDefault="007A60D5" w:rsidP="0073583F">
            <w:pPr>
              <w:spacing w:after="0"/>
              <w:ind w:firstLine="0"/>
              <w:jc w:val="right"/>
              <w:rPr>
                <w:rFonts w:ascii="Arial" w:hAnsi="Arial" w:cs="Arial"/>
                <w:color w:val="000000"/>
                <w:sz w:val="18"/>
                <w:szCs w:val="18"/>
                <w:lang w:val="es-ES" w:eastAsia="es-ES"/>
              </w:rPr>
            </w:pPr>
            <w:r w:rsidRPr="00B63785">
              <w:rPr>
                <w:rFonts w:ascii="Arial" w:hAnsi="Arial" w:cs="Arial"/>
                <w:color w:val="000000"/>
                <w:sz w:val="18"/>
                <w:szCs w:val="18"/>
                <w:lang w:val="es-ES" w:eastAsia="es-ES"/>
              </w:rPr>
              <w:t>31</w:t>
            </w:r>
            <w:r w:rsidR="0073583F">
              <w:rPr>
                <w:rFonts w:ascii="Arial" w:hAnsi="Arial" w:cs="Arial"/>
                <w:color w:val="000000"/>
                <w:sz w:val="18"/>
                <w:szCs w:val="18"/>
                <w:lang w:val="es-ES" w:eastAsia="es-ES"/>
              </w:rPr>
              <w:t>-</w:t>
            </w:r>
            <w:r w:rsidRPr="00B63785">
              <w:rPr>
                <w:rFonts w:ascii="Arial" w:hAnsi="Arial" w:cs="Arial"/>
                <w:color w:val="000000"/>
                <w:sz w:val="18"/>
                <w:szCs w:val="18"/>
                <w:lang w:val="es-ES" w:eastAsia="es-ES"/>
              </w:rPr>
              <w:t>12</w:t>
            </w:r>
            <w:r w:rsidR="0073583F">
              <w:rPr>
                <w:rFonts w:ascii="Arial" w:hAnsi="Arial" w:cs="Arial"/>
                <w:color w:val="000000"/>
                <w:sz w:val="18"/>
                <w:szCs w:val="18"/>
                <w:lang w:val="es-ES" w:eastAsia="es-ES"/>
              </w:rPr>
              <w:t>-</w:t>
            </w:r>
            <w:r w:rsidRPr="00B63785">
              <w:rPr>
                <w:rFonts w:ascii="Arial" w:hAnsi="Arial" w:cs="Arial"/>
                <w:color w:val="000000"/>
                <w:sz w:val="18"/>
                <w:szCs w:val="18"/>
                <w:lang w:val="es-ES" w:eastAsia="es-ES"/>
              </w:rPr>
              <w:t>2013</w:t>
            </w:r>
          </w:p>
        </w:tc>
        <w:tc>
          <w:tcPr>
            <w:tcW w:w="1226" w:type="dxa"/>
            <w:tcBorders>
              <w:top w:val="single" w:sz="4" w:space="0" w:color="auto"/>
              <w:bottom w:val="single" w:sz="4" w:space="0" w:color="auto"/>
            </w:tcBorders>
            <w:shd w:val="clear" w:color="auto" w:fill="8DB3E2" w:themeFill="text2" w:themeFillTint="66"/>
            <w:noWrap/>
            <w:vAlign w:val="center"/>
            <w:hideMark/>
          </w:tcPr>
          <w:p w:rsidR="007A60D5" w:rsidRPr="00B63785" w:rsidRDefault="007A60D5" w:rsidP="0073583F">
            <w:pPr>
              <w:spacing w:after="0"/>
              <w:ind w:firstLine="0"/>
              <w:jc w:val="right"/>
              <w:rPr>
                <w:rFonts w:ascii="Arial" w:hAnsi="Arial" w:cs="Arial"/>
                <w:color w:val="000000"/>
                <w:sz w:val="18"/>
                <w:szCs w:val="18"/>
                <w:lang w:val="es-ES" w:eastAsia="es-ES"/>
              </w:rPr>
            </w:pPr>
            <w:r w:rsidRPr="00B63785">
              <w:rPr>
                <w:rFonts w:ascii="Arial" w:hAnsi="Arial" w:cs="Arial"/>
                <w:color w:val="000000"/>
                <w:sz w:val="18"/>
                <w:szCs w:val="18"/>
                <w:lang w:val="es-ES" w:eastAsia="es-ES"/>
              </w:rPr>
              <w:t>31</w:t>
            </w:r>
            <w:r w:rsidR="0073583F">
              <w:rPr>
                <w:rFonts w:ascii="Arial" w:hAnsi="Arial" w:cs="Arial"/>
                <w:color w:val="000000"/>
                <w:sz w:val="18"/>
                <w:szCs w:val="18"/>
                <w:lang w:val="es-ES" w:eastAsia="es-ES"/>
              </w:rPr>
              <w:t>-</w:t>
            </w:r>
            <w:r w:rsidRPr="00B63785">
              <w:rPr>
                <w:rFonts w:ascii="Arial" w:hAnsi="Arial" w:cs="Arial"/>
                <w:color w:val="000000"/>
                <w:sz w:val="18"/>
                <w:szCs w:val="18"/>
                <w:lang w:val="es-ES" w:eastAsia="es-ES"/>
              </w:rPr>
              <w:t>12</w:t>
            </w:r>
            <w:r w:rsidR="0073583F">
              <w:rPr>
                <w:rFonts w:ascii="Arial" w:hAnsi="Arial" w:cs="Arial"/>
                <w:color w:val="000000"/>
                <w:sz w:val="18"/>
                <w:szCs w:val="18"/>
                <w:lang w:val="es-ES" w:eastAsia="es-ES"/>
              </w:rPr>
              <w:t>-</w:t>
            </w:r>
            <w:r w:rsidRPr="00B63785">
              <w:rPr>
                <w:rFonts w:ascii="Arial" w:hAnsi="Arial" w:cs="Arial"/>
                <w:color w:val="000000"/>
                <w:sz w:val="18"/>
                <w:szCs w:val="18"/>
                <w:lang w:val="es-ES" w:eastAsia="es-ES"/>
              </w:rPr>
              <w:t>2014</w:t>
            </w:r>
          </w:p>
        </w:tc>
        <w:tc>
          <w:tcPr>
            <w:tcW w:w="1227" w:type="dxa"/>
            <w:tcBorders>
              <w:top w:val="single" w:sz="4" w:space="0" w:color="auto"/>
              <w:bottom w:val="single" w:sz="4" w:space="0" w:color="auto"/>
            </w:tcBorders>
            <w:shd w:val="clear" w:color="auto" w:fill="8DB3E2" w:themeFill="text2" w:themeFillTint="66"/>
            <w:noWrap/>
            <w:vAlign w:val="center"/>
            <w:hideMark/>
          </w:tcPr>
          <w:p w:rsidR="007A60D5" w:rsidRPr="00B63785" w:rsidRDefault="007A60D5" w:rsidP="0073583F">
            <w:pPr>
              <w:spacing w:after="0"/>
              <w:ind w:firstLine="0"/>
              <w:jc w:val="right"/>
              <w:rPr>
                <w:rFonts w:ascii="Arial" w:hAnsi="Arial" w:cs="Arial"/>
                <w:color w:val="000000"/>
                <w:sz w:val="18"/>
                <w:szCs w:val="18"/>
                <w:lang w:val="es-ES" w:eastAsia="es-ES"/>
              </w:rPr>
            </w:pPr>
            <w:r w:rsidRPr="00B63785">
              <w:rPr>
                <w:rFonts w:ascii="Arial" w:hAnsi="Arial" w:cs="Arial"/>
                <w:color w:val="000000"/>
                <w:sz w:val="18"/>
                <w:szCs w:val="18"/>
                <w:lang w:val="es-ES" w:eastAsia="es-ES"/>
              </w:rPr>
              <w:t>31</w:t>
            </w:r>
            <w:r w:rsidR="0073583F">
              <w:rPr>
                <w:rFonts w:ascii="Arial" w:hAnsi="Arial" w:cs="Arial"/>
                <w:color w:val="000000"/>
                <w:sz w:val="18"/>
                <w:szCs w:val="18"/>
                <w:lang w:val="es-ES" w:eastAsia="es-ES"/>
              </w:rPr>
              <w:t>-</w:t>
            </w:r>
            <w:r w:rsidRPr="00B63785">
              <w:rPr>
                <w:rFonts w:ascii="Arial" w:hAnsi="Arial" w:cs="Arial"/>
                <w:color w:val="000000"/>
                <w:sz w:val="18"/>
                <w:szCs w:val="18"/>
                <w:lang w:val="es-ES" w:eastAsia="es-ES"/>
              </w:rPr>
              <w:t>12</w:t>
            </w:r>
            <w:r w:rsidR="0073583F">
              <w:rPr>
                <w:rFonts w:ascii="Arial" w:hAnsi="Arial" w:cs="Arial"/>
                <w:color w:val="000000"/>
                <w:sz w:val="18"/>
                <w:szCs w:val="18"/>
                <w:lang w:val="es-ES" w:eastAsia="es-ES"/>
              </w:rPr>
              <w:t>-</w:t>
            </w:r>
            <w:r w:rsidRPr="00B63785">
              <w:rPr>
                <w:rFonts w:ascii="Arial" w:hAnsi="Arial" w:cs="Arial"/>
                <w:color w:val="000000"/>
                <w:sz w:val="18"/>
                <w:szCs w:val="18"/>
                <w:lang w:val="es-ES" w:eastAsia="es-ES"/>
              </w:rPr>
              <w:t>2015</w:t>
            </w:r>
          </w:p>
        </w:tc>
      </w:tr>
      <w:tr w:rsidR="007A60D5" w:rsidRPr="0073583F" w:rsidTr="0073583F">
        <w:trPr>
          <w:trHeight w:val="198"/>
          <w:jc w:val="center"/>
        </w:trPr>
        <w:tc>
          <w:tcPr>
            <w:tcW w:w="2731" w:type="dxa"/>
            <w:tcBorders>
              <w:top w:val="single" w:sz="4"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proofErr w:type="spellStart"/>
            <w:r w:rsidRPr="0073583F">
              <w:rPr>
                <w:rFonts w:ascii="Arial Narrow" w:hAnsi="Arial Narrow"/>
                <w:sz w:val="20"/>
                <w:szCs w:val="20"/>
              </w:rPr>
              <w:t>A.T.S</w:t>
            </w:r>
            <w:proofErr w:type="spellEnd"/>
            <w:r w:rsidRPr="0073583F">
              <w:rPr>
                <w:rFonts w:ascii="Arial Narrow" w:hAnsi="Arial Narrow"/>
                <w:sz w:val="20"/>
                <w:szCs w:val="20"/>
              </w:rPr>
              <w:t xml:space="preserve">.- </w:t>
            </w:r>
            <w:proofErr w:type="spellStart"/>
            <w:r w:rsidRPr="0073583F">
              <w:rPr>
                <w:rFonts w:ascii="Arial Narrow" w:hAnsi="Arial Narrow"/>
                <w:sz w:val="20"/>
                <w:szCs w:val="20"/>
              </w:rPr>
              <w:t>D.U.E</w:t>
            </w:r>
            <w:proofErr w:type="spellEnd"/>
            <w:r w:rsidRPr="0073583F">
              <w:rPr>
                <w:rFonts w:ascii="Arial Narrow" w:hAnsi="Arial Narrow"/>
                <w:sz w:val="20"/>
                <w:szCs w:val="20"/>
              </w:rPr>
              <w:t>.</w:t>
            </w:r>
          </w:p>
        </w:tc>
        <w:tc>
          <w:tcPr>
            <w:tcW w:w="1226" w:type="dxa"/>
            <w:tcBorders>
              <w:top w:val="single" w:sz="4"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19</w:t>
            </w:r>
          </w:p>
        </w:tc>
        <w:tc>
          <w:tcPr>
            <w:tcW w:w="1226" w:type="dxa"/>
            <w:tcBorders>
              <w:top w:val="single" w:sz="4"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19</w:t>
            </w:r>
          </w:p>
        </w:tc>
        <w:tc>
          <w:tcPr>
            <w:tcW w:w="1226" w:type="dxa"/>
            <w:tcBorders>
              <w:top w:val="single" w:sz="4"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18</w:t>
            </w:r>
          </w:p>
        </w:tc>
        <w:tc>
          <w:tcPr>
            <w:tcW w:w="1226" w:type="dxa"/>
            <w:tcBorders>
              <w:top w:val="single" w:sz="4"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17</w:t>
            </w:r>
          </w:p>
        </w:tc>
        <w:tc>
          <w:tcPr>
            <w:tcW w:w="1227" w:type="dxa"/>
            <w:tcBorders>
              <w:top w:val="single" w:sz="4"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17</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proofErr w:type="spellStart"/>
            <w:r w:rsidRPr="0073583F">
              <w:rPr>
                <w:rFonts w:ascii="Arial Narrow" w:hAnsi="Arial Narrow"/>
                <w:sz w:val="20"/>
                <w:szCs w:val="20"/>
              </w:rPr>
              <w:t>T.E.L</w:t>
            </w:r>
            <w:proofErr w:type="spellEnd"/>
            <w:r w:rsidRPr="0073583F">
              <w:rPr>
                <w:rFonts w:ascii="Arial Narrow" w:hAnsi="Arial Narrow"/>
                <w:sz w:val="20"/>
                <w:szCs w:val="20"/>
              </w:rPr>
              <w:t>.</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12</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12</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13</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13</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3583F">
              <w:rPr>
                <w:rFonts w:ascii="Arial Narrow" w:hAnsi="Arial Narrow"/>
                <w:sz w:val="20"/>
                <w:szCs w:val="20"/>
              </w:rPr>
              <w:t>Auxiliar administrativo</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5</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5</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5</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6</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6</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3583F">
              <w:rPr>
                <w:rFonts w:ascii="Arial Narrow" w:hAnsi="Arial Narrow"/>
                <w:sz w:val="20"/>
                <w:szCs w:val="20"/>
              </w:rPr>
              <w:t>Empleado servicios múltiples</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3583F">
              <w:rPr>
                <w:rFonts w:ascii="Arial Narrow" w:hAnsi="Arial Narrow"/>
                <w:sz w:val="20"/>
                <w:szCs w:val="20"/>
              </w:rPr>
              <w:t>Médico</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3583F">
              <w:rPr>
                <w:rFonts w:ascii="Arial Narrow" w:hAnsi="Arial Narrow"/>
                <w:sz w:val="20"/>
                <w:szCs w:val="20"/>
              </w:rPr>
              <w:t>Facultativo Especialista Adjunto</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3583F">
              <w:rPr>
                <w:rFonts w:ascii="Arial Narrow" w:hAnsi="Arial Narrow"/>
                <w:sz w:val="20"/>
                <w:szCs w:val="20"/>
              </w:rPr>
              <w:t>Auxiliar enfermería</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3</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3583F">
              <w:rPr>
                <w:rFonts w:ascii="Arial Narrow" w:hAnsi="Arial Narrow"/>
                <w:sz w:val="20"/>
                <w:szCs w:val="20"/>
              </w:rPr>
              <w:t>Director</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3583F">
              <w:rPr>
                <w:rFonts w:ascii="Arial Narrow" w:hAnsi="Arial Narrow"/>
                <w:sz w:val="20"/>
                <w:szCs w:val="20"/>
              </w:rPr>
              <w:t>Técnico gestión sanitaria</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3583F">
              <w:rPr>
                <w:rFonts w:ascii="Arial Narrow" w:hAnsi="Arial Narrow"/>
                <w:sz w:val="20"/>
                <w:szCs w:val="20"/>
              </w:rPr>
              <w:t>Biólogo clínico</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3583F">
              <w:rPr>
                <w:rFonts w:ascii="Arial Narrow" w:hAnsi="Arial Narrow"/>
                <w:sz w:val="20"/>
                <w:szCs w:val="20"/>
              </w:rPr>
              <w:t>Jefe sección no asistencial</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3583F">
              <w:rPr>
                <w:rFonts w:ascii="Arial Narrow" w:hAnsi="Arial Narrow"/>
                <w:sz w:val="20"/>
                <w:szCs w:val="20"/>
              </w:rPr>
              <w:t>Jefe unidad enfermería</w:t>
            </w:r>
          </w:p>
        </w:tc>
        <w:tc>
          <w:tcPr>
            <w:tcW w:w="1226" w:type="dxa"/>
            <w:tcBorders>
              <w:top w:val="single" w:sz="2"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7" w:type="dxa"/>
            <w:tcBorders>
              <w:top w:val="single" w:sz="2" w:space="0" w:color="auto"/>
              <w:bottom w:val="single" w:sz="2" w:space="0" w:color="auto"/>
            </w:tcBorders>
            <w:shd w:val="clear" w:color="auto" w:fill="auto"/>
            <w:noWrap/>
            <w:vAlign w:val="center"/>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3583F">
              <w:rPr>
                <w:rFonts w:ascii="Arial Narrow" w:hAnsi="Arial Narrow"/>
                <w:sz w:val="20"/>
                <w:szCs w:val="20"/>
              </w:rPr>
              <w:t>Administrativo</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w:t>
            </w:r>
          </w:p>
        </w:tc>
      </w:tr>
      <w:tr w:rsidR="007A60D5" w:rsidRPr="0073583F" w:rsidTr="0073583F">
        <w:trPr>
          <w:trHeight w:val="198"/>
          <w:jc w:val="center"/>
        </w:trPr>
        <w:tc>
          <w:tcPr>
            <w:tcW w:w="2731"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3583F">
              <w:rPr>
                <w:rFonts w:ascii="Arial Narrow" w:hAnsi="Arial Narrow"/>
                <w:sz w:val="20"/>
                <w:szCs w:val="20"/>
              </w:rPr>
              <w:t>Subdirector</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w:t>
            </w:r>
          </w:p>
        </w:tc>
        <w:tc>
          <w:tcPr>
            <w:tcW w:w="1227" w:type="dxa"/>
            <w:tcBorders>
              <w:top w:val="single" w:sz="2" w:space="0" w:color="auto"/>
              <w:bottom w:val="single" w:sz="2"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w:t>
            </w:r>
          </w:p>
        </w:tc>
      </w:tr>
      <w:tr w:rsidR="007A60D5" w:rsidRPr="0073583F" w:rsidTr="0073583F">
        <w:trPr>
          <w:trHeight w:val="198"/>
          <w:jc w:val="center"/>
        </w:trPr>
        <w:tc>
          <w:tcPr>
            <w:tcW w:w="2731" w:type="dxa"/>
            <w:tcBorders>
              <w:top w:val="single" w:sz="2" w:space="0" w:color="auto"/>
              <w:bottom w:val="single" w:sz="4"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left"/>
              <w:rPr>
                <w:rFonts w:ascii="Arial Narrow" w:hAnsi="Arial Narrow"/>
                <w:sz w:val="20"/>
                <w:szCs w:val="20"/>
              </w:rPr>
            </w:pPr>
            <w:r w:rsidRPr="0073583F">
              <w:rPr>
                <w:rFonts w:ascii="Arial Narrow" w:hAnsi="Arial Narrow"/>
                <w:sz w:val="20"/>
                <w:szCs w:val="20"/>
              </w:rPr>
              <w:t>Jefe sección asistencial</w:t>
            </w:r>
          </w:p>
        </w:tc>
        <w:tc>
          <w:tcPr>
            <w:tcW w:w="1226" w:type="dxa"/>
            <w:tcBorders>
              <w:top w:val="single" w:sz="2" w:space="0" w:color="auto"/>
              <w:bottom w:val="single" w:sz="4"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4"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4"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1</w:t>
            </w:r>
          </w:p>
        </w:tc>
        <w:tc>
          <w:tcPr>
            <w:tcW w:w="1226" w:type="dxa"/>
            <w:tcBorders>
              <w:top w:val="single" w:sz="2" w:space="0" w:color="auto"/>
              <w:bottom w:val="single" w:sz="4"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w:t>
            </w:r>
          </w:p>
        </w:tc>
        <w:tc>
          <w:tcPr>
            <w:tcW w:w="1227" w:type="dxa"/>
            <w:tcBorders>
              <w:top w:val="single" w:sz="2" w:space="0" w:color="auto"/>
              <w:bottom w:val="single" w:sz="4" w:space="0" w:color="auto"/>
            </w:tcBorders>
            <w:shd w:val="clear" w:color="auto" w:fill="auto"/>
            <w:noWrap/>
            <w:vAlign w:val="center"/>
            <w:hideMark/>
          </w:tcPr>
          <w:p w:rsidR="007A60D5" w:rsidRPr="0073583F" w:rsidRDefault="007A60D5" w:rsidP="00D16C0E">
            <w:pPr>
              <w:pStyle w:val="texto"/>
              <w:tabs>
                <w:tab w:val="clear" w:pos="2835"/>
                <w:tab w:val="clear" w:pos="3969"/>
                <w:tab w:val="clear" w:pos="5103"/>
                <w:tab w:val="clear" w:pos="6237"/>
                <w:tab w:val="clear" w:pos="7371"/>
              </w:tabs>
              <w:spacing w:after="0"/>
              <w:ind w:firstLine="0"/>
              <w:jc w:val="right"/>
              <w:rPr>
                <w:rFonts w:ascii="Arial Narrow" w:hAnsi="Arial Narrow" w:cs="Arial"/>
                <w:sz w:val="20"/>
                <w:szCs w:val="20"/>
              </w:rPr>
            </w:pPr>
            <w:r w:rsidRPr="0073583F">
              <w:rPr>
                <w:rFonts w:ascii="Arial Narrow" w:hAnsi="Arial Narrow" w:cs="Arial"/>
                <w:sz w:val="20"/>
                <w:szCs w:val="20"/>
              </w:rPr>
              <w:t>-</w:t>
            </w:r>
          </w:p>
        </w:tc>
      </w:tr>
      <w:tr w:rsidR="007A60D5" w:rsidRPr="00073F2F" w:rsidTr="0073583F">
        <w:trPr>
          <w:trHeight w:val="255"/>
          <w:jc w:val="center"/>
        </w:trPr>
        <w:tc>
          <w:tcPr>
            <w:tcW w:w="2731" w:type="dxa"/>
            <w:tcBorders>
              <w:top w:val="single" w:sz="4" w:space="0" w:color="auto"/>
              <w:bottom w:val="single" w:sz="4" w:space="0" w:color="auto"/>
            </w:tcBorders>
            <w:shd w:val="clear" w:color="auto" w:fill="8DB3E2" w:themeFill="text2" w:themeFillTint="66"/>
            <w:noWrap/>
            <w:vAlign w:val="center"/>
          </w:tcPr>
          <w:p w:rsidR="007A60D5" w:rsidRPr="00073F2F" w:rsidRDefault="007A60D5" w:rsidP="00D16C0E">
            <w:pPr>
              <w:spacing w:after="0"/>
              <w:ind w:firstLine="0"/>
              <w:jc w:val="left"/>
              <w:rPr>
                <w:rFonts w:ascii="Arial" w:hAnsi="Arial" w:cs="Arial"/>
                <w:color w:val="000000"/>
                <w:sz w:val="18"/>
                <w:szCs w:val="18"/>
                <w:lang w:val="es-ES" w:eastAsia="es-ES"/>
              </w:rPr>
            </w:pPr>
            <w:r w:rsidRPr="00073F2F">
              <w:rPr>
                <w:rFonts w:ascii="Arial" w:hAnsi="Arial" w:cs="Arial"/>
                <w:color w:val="000000"/>
                <w:sz w:val="18"/>
                <w:szCs w:val="18"/>
                <w:lang w:val="es-ES" w:eastAsia="es-ES"/>
              </w:rPr>
              <w:t>Total</w:t>
            </w:r>
          </w:p>
        </w:tc>
        <w:tc>
          <w:tcPr>
            <w:tcW w:w="1226" w:type="dxa"/>
            <w:tcBorders>
              <w:top w:val="single" w:sz="4" w:space="0" w:color="auto"/>
              <w:bottom w:val="single" w:sz="4" w:space="0" w:color="auto"/>
            </w:tcBorders>
            <w:shd w:val="clear" w:color="auto" w:fill="8DB3E2" w:themeFill="text2" w:themeFillTint="66"/>
            <w:noWrap/>
            <w:vAlign w:val="center"/>
          </w:tcPr>
          <w:p w:rsidR="007A60D5" w:rsidRPr="00073F2F" w:rsidRDefault="007A60D5" w:rsidP="00D16C0E">
            <w:pPr>
              <w:spacing w:after="0"/>
              <w:ind w:firstLine="0"/>
              <w:jc w:val="right"/>
              <w:rPr>
                <w:rFonts w:ascii="Arial" w:hAnsi="Arial" w:cs="Arial"/>
                <w:color w:val="000000"/>
                <w:sz w:val="18"/>
                <w:szCs w:val="18"/>
                <w:lang w:val="es-ES" w:eastAsia="es-ES"/>
              </w:rPr>
            </w:pPr>
            <w:r w:rsidRPr="00073F2F">
              <w:rPr>
                <w:rFonts w:ascii="Arial" w:hAnsi="Arial" w:cs="Arial"/>
                <w:color w:val="000000"/>
                <w:sz w:val="18"/>
                <w:szCs w:val="18"/>
                <w:lang w:val="es-ES" w:eastAsia="es-ES"/>
              </w:rPr>
              <w:t>55</w:t>
            </w:r>
          </w:p>
        </w:tc>
        <w:tc>
          <w:tcPr>
            <w:tcW w:w="1226" w:type="dxa"/>
            <w:tcBorders>
              <w:top w:val="single" w:sz="4" w:space="0" w:color="auto"/>
              <w:bottom w:val="single" w:sz="4" w:space="0" w:color="auto"/>
            </w:tcBorders>
            <w:shd w:val="clear" w:color="auto" w:fill="8DB3E2" w:themeFill="text2" w:themeFillTint="66"/>
            <w:noWrap/>
            <w:vAlign w:val="center"/>
          </w:tcPr>
          <w:p w:rsidR="007A60D5" w:rsidRPr="00073F2F" w:rsidRDefault="007A60D5" w:rsidP="00D16C0E">
            <w:pPr>
              <w:spacing w:after="0"/>
              <w:ind w:firstLine="0"/>
              <w:jc w:val="right"/>
              <w:rPr>
                <w:rFonts w:ascii="Arial" w:hAnsi="Arial" w:cs="Arial"/>
                <w:color w:val="000000"/>
                <w:sz w:val="18"/>
                <w:szCs w:val="18"/>
                <w:lang w:val="es-ES" w:eastAsia="es-ES"/>
              </w:rPr>
            </w:pPr>
            <w:r w:rsidRPr="00073F2F">
              <w:rPr>
                <w:rFonts w:ascii="Arial" w:hAnsi="Arial" w:cs="Arial"/>
                <w:color w:val="000000"/>
                <w:sz w:val="18"/>
                <w:szCs w:val="18"/>
                <w:lang w:val="es-ES" w:eastAsia="es-ES"/>
              </w:rPr>
              <w:t>55</w:t>
            </w:r>
          </w:p>
        </w:tc>
        <w:tc>
          <w:tcPr>
            <w:tcW w:w="1226" w:type="dxa"/>
            <w:tcBorders>
              <w:top w:val="single" w:sz="4" w:space="0" w:color="auto"/>
              <w:bottom w:val="single" w:sz="4" w:space="0" w:color="auto"/>
            </w:tcBorders>
            <w:shd w:val="clear" w:color="auto" w:fill="8DB3E2" w:themeFill="text2" w:themeFillTint="66"/>
            <w:noWrap/>
            <w:vAlign w:val="center"/>
          </w:tcPr>
          <w:p w:rsidR="007A60D5" w:rsidRPr="00073F2F" w:rsidRDefault="007A60D5" w:rsidP="00D16C0E">
            <w:pPr>
              <w:spacing w:after="0"/>
              <w:ind w:firstLine="0"/>
              <w:jc w:val="right"/>
              <w:rPr>
                <w:rFonts w:ascii="Arial" w:hAnsi="Arial" w:cs="Arial"/>
                <w:color w:val="000000"/>
                <w:sz w:val="18"/>
                <w:szCs w:val="18"/>
                <w:lang w:val="es-ES" w:eastAsia="es-ES"/>
              </w:rPr>
            </w:pPr>
            <w:r w:rsidRPr="00073F2F">
              <w:rPr>
                <w:rFonts w:ascii="Arial" w:hAnsi="Arial" w:cs="Arial"/>
                <w:color w:val="000000"/>
                <w:sz w:val="18"/>
                <w:szCs w:val="18"/>
                <w:lang w:val="es-ES" w:eastAsia="es-ES"/>
              </w:rPr>
              <w:t>55</w:t>
            </w:r>
          </w:p>
        </w:tc>
        <w:tc>
          <w:tcPr>
            <w:tcW w:w="1226" w:type="dxa"/>
            <w:tcBorders>
              <w:top w:val="single" w:sz="4" w:space="0" w:color="auto"/>
              <w:bottom w:val="single" w:sz="4" w:space="0" w:color="auto"/>
            </w:tcBorders>
            <w:shd w:val="clear" w:color="auto" w:fill="8DB3E2" w:themeFill="text2" w:themeFillTint="66"/>
            <w:noWrap/>
            <w:vAlign w:val="center"/>
          </w:tcPr>
          <w:p w:rsidR="007A60D5" w:rsidRPr="00073F2F" w:rsidRDefault="007A60D5" w:rsidP="00D16C0E">
            <w:pPr>
              <w:spacing w:after="0"/>
              <w:ind w:firstLine="0"/>
              <w:jc w:val="right"/>
              <w:rPr>
                <w:rFonts w:ascii="Arial" w:hAnsi="Arial" w:cs="Arial"/>
                <w:color w:val="000000"/>
                <w:sz w:val="18"/>
                <w:szCs w:val="18"/>
                <w:lang w:val="es-ES" w:eastAsia="es-ES"/>
              </w:rPr>
            </w:pPr>
            <w:r w:rsidRPr="00073F2F">
              <w:rPr>
                <w:rFonts w:ascii="Arial" w:hAnsi="Arial" w:cs="Arial"/>
                <w:color w:val="000000"/>
                <w:sz w:val="18"/>
                <w:szCs w:val="18"/>
                <w:lang w:val="es-ES" w:eastAsia="es-ES"/>
              </w:rPr>
              <w:t>53</w:t>
            </w:r>
          </w:p>
        </w:tc>
        <w:tc>
          <w:tcPr>
            <w:tcW w:w="1227" w:type="dxa"/>
            <w:tcBorders>
              <w:top w:val="single" w:sz="4" w:space="0" w:color="auto"/>
              <w:bottom w:val="single" w:sz="4" w:space="0" w:color="auto"/>
            </w:tcBorders>
            <w:shd w:val="clear" w:color="auto" w:fill="8DB3E2" w:themeFill="text2" w:themeFillTint="66"/>
            <w:noWrap/>
            <w:vAlign w:val="center"/>
          </w:tcPr>
          <w:p w:rsidR="007A60D5" w:rsidRPr="00073F2F" w:rsidRDefault="007A60D5" w:rsidP="00D16C0E">
            <w:pPr>
              <w:spacing w:after="0"/>
              <w:ind w:firstLine="0"/>
              <w:jc w:val="right"/>
              <w:rPr>
                <w:rFonts w:ascii="Arial" w:hAnsi="Arial" w:cs="Arial"/>
                <w:color w:val="000000"/>
                <w:sz w:val="18"/>
                <w:szCs w:val="18"/>
                <w:lang w:val="es-ES" w:eastAsia="es-ES"/>
              </w:rPr>
            </w:pPr>
            <w:r w:rsidRPr="00073F2F">
              <w:rPr>
                <w:rFonts w:ascii="Arial" w:hAnsi="Arial" w:cs="Arial"/>
                <w:color w:val="000000"/>
                <w:sz w:val="18"/>
                <w:szCs w:val="18"/>
                <w:lang w:val="es-ES" w:eastAsia="es-ES"/>
              </w:rPr>
              <w:t>53</w:t>
            </w:r>
          </w:p>
        </w:tc>
      </w:tr>
      <w:tr w:rsidR="007A60D5" w:rsidRPr="00073F2F" w:rsidTr="0073583F">
        <w:trPr>
          <w:trHeight w:val="255"/>
          <w:jc w:val="center"/>
        </w:trPr>
        <w:tc>
          <w:tcPr>
            <w:tcW w:w="2731" w:type="dxa"/>
            <w:tcBorders>
              <w:top w:val="single" w:sz="4" w:space="0" w:color="auto"/>
              <w:bottom w:val="single" w:sz="4" w:space="0" w:color="auto"/>
            </w:tcBorders>
            <w:shd w:val="clear" w:color="auto" w:fill="auto"/>
            <w:noWrap/>
            <w:vAlign w:val="center"/>
          </w:tcPr>
          <w:p w:rsidR="007A60D5" w:rsidRPr="00073F2F" w:rsidRDefault="007A60D5" w:rsidP="00D16C0E">
            <w:pPr>
              <w:spacing w:after="0"/>
              <w:ind w:firstLine="0"/>
              <w:jc w:val="left"/>
              <w:rPr>
                <w:rFonts w:ascii="Arial" w:hAnsi="Arial" w:cs="Arial"/>
                <w:color w:val="000000"/>
                <w:sz w:val="18"/>
                <w:szCs w:val="18"/>
                <w:lang w:val="es-ES" w:eastAsia="es-ES"/>
              </w:rPr>
            </w:pPr>
            <w:r>
              <w:rPr>
                <w:rFonts w:ascii="Arial" w:hAnsi="Arial" w:cs="Arial"/>
                <w:color w:val="000000"/>
                <w:sz w:val="18"/>
                <w:szCs w:val="18"/>
                <w:lang w:val="es-ES" w:eastAsia="es-ES"/>
              </w:rPr>
              <w:t>Vacantes</w:t>
            </w:r>
          </w:p>
        </w:tc>
        <w:tc>
          <w:tcPr>
            <w:tcW w:w="1226" w:type="dxa"/>
            <w:tcBorders>
              <w:top w:val="single" w:sz="4" w:space="0" w:color="auto"/>
              <w:bottom w:val="single" w:sz="4" w:space="0" w:color="auto"/>
            </w:tcBorders>
            <w:shd w:val="clear" w:color="auto" w:fill="auto"/>
            <w:noWrap/>
            <w:vAlign w:val="center"/>
          </w:tcPr>
          <w:p w:rsidR="007A60D5" w:rsidRPr="00073F2F" w:rsidRDefault="007A60D5" w:rsidP="00D16C0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12</w:t>
            </w:r>
          </w:p>
        </w:tc>
        <w:tc>
          <w:tcPr>
            <w:tcW w:w="1226" w:type="dxa"/>
            <w:tcBorders>
              <w:top w:val="single" w:sz="4" w:space="0" w:color="auto"/>
              <w:bottom w:val="single" w:sz="4" w:space="0" w:color="auto"/>
            </w:tcBorders>
            <w:shd w:val="clear" w:color="auto" w:fill="auto"/>
            <w:noWrap/>
            <w:vAlign w:val="center"/>
          </w:tcPr>
          <w:p w:rsidR="007A60D5" w:rsidRPr="00073F2F" w:rsidRDefault="007A60D5" w:rsidP="00D16C0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10</w:t>
            </w:r>
          </w:p>
        </w:tc>
        <w:tc>
          <w:tcPr>
            <w:tcW w:w="1226" w:type="dxa"/>
            <w:tcBorders>
              <w:top w:val="single" w:sz="4" w:space="0" w:color="auto"/>
              <w:bottom w:val="single" w:sz="4" w:space="0" w:color="auto"/>
            </w:tcBorders>
            <w:shd w:val="clear" w:color="auto" w:fill="auto"/>
            <w:noWrap/>
            <w:vAlign w:val="center"/>
          </w:tcPr>
          <w:p w:rsidR="007A60D5" w:rsidRPr="00073F2F" w:rsidRDefault="007A60D5" w:rsidP="00D16C0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12</w:t>
            </w:r>
          </w:p>
        </w:tc>
        <w:tc>
          <w:tcPr>
            <w:tcW w:w="1226" w:type="dxa"/>
            <w:tcBorders>
              <w:top w:val="single" w:sz="4" w:space="0" w:color="auto"/>
              <w:bottom w:val="single" w:sz="4" w:space="0" w:color="auto"/>
            </w:tcBorders>
            <w:shd w:val="clear" w:color="auto" w:fill="auto"/>
            <w:noWrap/>
            <w:vAlign w:val="center"/>
          </w:tcPr>
          <w:p w:rsidR="007A60D5" w:rsidRPr="00073F2F" w:rsidRDefault="007A60D5" w:rsidP="00D16C0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10</w:t>
            </w:r>
          </w:p>
        </w:tc>
        <w:tc>
          <w:tcPr>
            <w:tcW w:w="1227" w:type="dxa"/>
            <w:tcBorders>
              <w:top w:val="single" w:sz="4" w:space="0" w:color="auto"/>
              <w:bottom w:val="single" w:sz="4" w:space="0" w:color="auto"/>
            </w:tcBorders>
            <w:shd w:val="clear" w:color="auto" w:fill="auto"/>
            <w:noWrap/>
            <w:vAlign w:val="center"/>
          </w:tcPr>
          <w:p w:rsidR="007A60D5" w:rsidRPr="00073F2F" w:rsidRDefault="007A60D5" w:rsidP="00D16C0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13</w:t>
            </w:r>
          </w:p>
        </w:tc>
      </w:tr>
    </w:tbl>
    <w:p w:rsidR="007A60D5" w:rsidRDefault="007A60D5" w:rsidP="007A60D5">
      <w:pPr>
        <w:pStyle w:val="texto"/>
        <w:spacing w:before="240"/>
      </w:pPr>
      <w:r w:rsidRPr="00E32551">
        <w:t xml:space="preserve">Como se </w:t>
      </w:r>
      <w:r>
        <w:t>observa, en 2015, el número de plazas ha disminuido un cuatro por ciento respecto a 2011 y las vacantes son 13, la cifra más alta del periodo an</w:t>
      </w:r>
      <w:r>
        <w:t>a</w:t>
      </w:r>
      <w:r>
        <w:t xml:space="preserve">lizado. </w:t>
      </w:r>
    </w:p>
    <w:p w:rsidR="007A60D5" w:rsidRDefault="007A60D5" w:rsidP="007A60D5">
      <w:pPr>
        <w:pStyle w:val="texto"/>
        <w:spacing w:after="240"/>
      </w:pPr>
      <w:r>
        <w:t>La evolución de las vacantes y su ocupación por puesto es la siguiente:</w:t>
      </w:r>
    </w:p>
    <w:tbl>
      <w:tblPr>
        <w:tblW w:w="4923" w:type="pct"/>
        <w:tblInd w:w="84" w:type="dxa"/>
        <w:tblLayout w:type="fixed"/>
        <w:tblCellMar>
          <w:left w:w="70" w:type="dxa"/>
          <w:right w:w="70" w:type="dxa"/>
        </w:tblCellMar>
        <w:tblLook w:val="04A0" w:firstRow="1" w:lastRow="0" w:firstColumn="1" w:lastColumn="0" w:noHBand="0" w:noVBand="1"/>
      </w:tblPr>
      <w:tblGrid>
        <w:gridCol w:w="1792"/>
        <w:gridCol w:w="642"/>
        <w:gridCol w:w="872"/>
        <w:gridCol w:w="520"/>
        <w:gridCol w:w="932"/>
        <w:gridCol w:w="471"/>
        <w:gridCol w:w="948"/>
        <w:gridCol w:w="471"/>
        <w:gridCol w:w="840"/>
        <w:gridCol w:w="533"/>
        <w:gridCol w:w="770"/>
      </w:tblGrid>
      <w:tr w:rsidR="007A60D5" w:rsidRPr="0073583F" w:rsidTr="00965666">
        <w:trPr>
          <w:trHeight w:val="198"/>
        </w:trPr>
        <w:tc>
          <w:tcPr>
            <w:tcW w:w="1019" w:type="pct"/>
            <w:vMerge w:val="restart"/>
            <w:tcBorders>
              <w:top w:val="single" w:sz="4" w:space="0" w:color="auto"/>
              <w:bottom w:val="single" w:sz="4" w:space="0" w:color="auto"/>
            </w:tcBorders>
            <w:shd w:val="clear" w:color="auto" w:fill="8DB3E2" w:themeFill="text2" w:themeFillTint="66"/>
            <w:noWrap/>
            <w:vAlign w:val="center"/>
          </w:tcPr>
          <w:p w:rsidR="007A60D5" w:rsidRPr="0073583F" w:rsidRDefault="007A60D5" w:rsidP="00D16C0E">
            <w:pPr>
              <w:spacing w:after="0"/>
              <w:ind w:firstLine="0"/>
              <w:jc w:val="left"/>
              <w:rPr>
                <w:rFonts w:ascii="Arial" w:hAnsi="Arial" w:cs="Arial"/>
                <w:color w:val="000000"/>
                <w:sz w:val="16"/>
                <w:szCs w:val="16"/>
                <w:lang w:eastAsia="es-ES"/>
              </w:rPr>
            </w:pPr>
            <w:r w:rsidRPr="0073583F">
              <w:rPr>
                <w:rFonts w:ascii="Arial" w:hAnsi="Arial" w:cs="Arial"/>
                <w:color w:val="000000"/>
                <w:sz w:val="16"/>
                <w:szCs w:val="16"/>
                <w:lang w:eastAsia="es-ES"/>
              </w:rPr>
              <w:t>Puesto</w:t>
            </w:r>
          </w:p>
        </w:tc>
        <w:tc>
          <w:tcPr>
            <w:tcW w:w="861" w:type="pct"/>
            <w:gridSpan w:val="2"/>
            <w:tcBorders>
              <w:top w:val="single" w:sz="4" w:space="0" w:color="auto"/>
              <w:bottom w:val="single" w:sz="2" w:space="0" w:color="auto"/>
              <w:right w:val="single" w:sz="2" w:space="0" w:color="auto"/>
            </w:tcBorders>
            <w:shd w:val="clear" w:color="auto" w:fill="8DB3E2" w:themeFill="text2" w:themeFillTint="66"/>
            <w:noWrap/>
            <w:vAlign w:val="center"/>
          </w:tcPr>
          <w:p w:rsidR="007A60D5" w:rsidRPr="0073583F" w:rsidRDefault="007A60D5" w:rsidP="00D16C0E">
            <w:pPr>
              <w:spacing w:after="0"/>
              <w:ind w:firstLine="0"/>
              <w:jc w:val="center"/>
              <w:rPr>
                <w:rFonts w:ascii="Arial" w:hAnsi="Arial" w:cs="Arial"/>
                <w:color w:val="000000"/>
                <w:sz w:val="16"/>
                <w:szCs w:val="16"/>
                <w:lang w:val="es-ES" w:eastAsia="es-ES"/>
              </w:rPr>
            </w:pPr>
            <w:r w:rsidRPr="0073583F">
              <w:rPr>
                <w:rFonts w:ascii="Arial" w:hAnsi="Arial" w:cs="Arial"/>
                <w:color w:val="000000"/>
                <w:sz w:val="16"/>
                <w:szCs w:val="16"/>
                <w:lang w:val="es-ES" w:eastAsia="es-ES"/>
              </w:rPr>
              <w:t>2011</w:t>
            </w:r>
          </w:p>
        </w:tc>
        <w:tc>
          <w:tcPr>
            <w:tcW w:w="826" w:type="pct"/>
            <w:gridSpan w:val="2"/>
            <w:tcBorders>
              <w:top w:val="single" w:sz="4" w:space="0" w:color="auto"/>
              <w:left w:val="single" w:sz="2" w:space="0" w:color="auto"/>
              <w:bottom w:val="single" w:sz="2" w:space="0" w:color="auto"/>
              <w:right w:val="single" w:sz="2" w:space="0" w:color="auto"/>
            </w:tcBorders>
            <w:shd w:val="clear" w:color="auto" w:fill="8DB3E2" w:themeFill="text2" w:themeFillTint="66"/>
            <w:noWrap/>
            <w:vAlign w:val="center"/>
          </w:tcPr>
          <w:p w:rsidR="007A60D5" w:rsidRPr="0073583F" w:rsidRDefault="007A60D5" w:rsidP="00D16C0E">
            <w:pPr>
              <w:spacing w:after="0"/>
              <w:ind w:firstLine="0"/>
              <w:jc w:val="center"/>
              <w:rPr>
                <w:rFonts w:ascii="Arial" w:hAnsi="Arial" w:cs="Arial"/>
                <w:color w:val="000000"/>
                <w:sz w:val="16"/>
                <w:szCs w:val="16"/>
                <w:lang w:val="es-ES" w:eastAsia="es-ES"/>
              </w:rPr>
            </w:pPr>
            <w:r w:rsidRPr="0073583F">
              <w:rPr>
                <w:rFonts w:ascii="Arial" w:hAnsi="Arial" w:cs="Arial"/>
                <w:color w:val="000000"/>
                <w:sz w:val="16"/>
                <w:szCs w:val="16"/>
                <w:lang w:val="es-ES" w:eastAsia="es-ES"/>
              </w:rPr>
              <w:t>2012</w:t>
            </w:r>
          </w:p>
        </w:tc>
        <w:tc>
          <w:tcPr>
            <w:tcW w:w="807" w:type="pct"/>
            <w:gridSpan w:val="2"/>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tcPr>
          <w:p w:rsidR="007A60D5" w:rsidRPr="0073583F" w:rsidRDefault="007A60D5" w:rsidP="00D16C0E">
            <w:pPr>
              <w:spacing w:after="0"/>
              <w:ind w:firstLine="0"/>
              <w:jc w:val="center"/>
              <w:rPr>
                <w:rFonts w:ascii="Arial" w:hAnsi="Arial" w:cs="Arial"/>
                <w:color w:val="000000"/>
                <w:sz w:val="16"/>
                <w:szCs w:val="16"/>
                <w:lang w:val="es-ES" w:eastAsia="es-ES"/>
              </w:rPr>
            </w:pPr>
            <w:r w:rsidRPr="0073583F">
              <w:rPr>
                <w:rFonts w:ascii="Arial" w:hAnsi="Arial" w:cs="Arial"/>
                <w:color w:val="000000"/>
                <w:sz w:val="16"/>
                <w:szCs w:val="16"/>
                <w:lang w:val="es-ES" w:eastAsia="es-ES"/>
              </w:rPr>
              <w:t>2013</w:t>
            </w:r>
          </w:p>
        </w:tc>
        <w:tc>
          <w:tcPr>
            <w:tcW w:w="746" w:type="pct"/>
            <w:gridSpan w:val="2"/>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tcPr>
          <w:p w:rsidR="007A60D5" w:rsidRPr="0073583F" w:rsidRDefault="007A60D5" w:rsidP="00D16C0E">
            <w:pPr>
              <w:spacing w:after="0"/>
              <w:ind w:firstLine="0"/>
              <w:jc w:val="center"/>
              <w:rPr>
                <w:rFonts w:ascii="Arial" w:hAnsi="Arial" w:cs="Arial"/>
                <w:color w:val="000000"/>
                <w:sz w:val="16"/>
                <w:szCs w:val="16"/>
                <w:lang w:val="es-ES" w:eastAsia="es-ES"/>
              </w:rPr>
            </w:pPr>
            <w:r w:rsidRPr="0073583F">
              <w:rPr>
                <w:rFonts w:ascii="Arial" w:hAnsi="Arial" w:cs="Arial"/>
                <w:color w:val="000000"/>
                <w:sz w:val="16"/>
                <w:szCs w:val="16"/>
                <w:lang w:val="es-ES" w:eastAsia="es-ES"/>
              </w:rPr>
              <w:t>2014</w:t>
            </w:r>
          </w:p>
        </w:tc>
        <w:tc>
          <w:tcPr>
            <w:tcW w:w="741" w:type="pct"/>
            <w:gridSpan w:val="2"/>
            <w:tcBorders>
              <w:top w:val="single" w:sz="4" w:space="0" w:color="auto"/>
              <w:left w:val="single" w:sz="2" w:space="0" w:color="auto"/>
              <w:bottom w:val="single" w:sz="2" w:space="0" w:color="auto"/>
            </w:tcBorders>
            <w:shd w:val="clear" w:color="auto" w:fill="8DB3E2" w:themeFill="text2" w:themeFillTint="66"/>
            <w:vAlign w:val="center"/>
          </w:tcPr>
          <w:p w:rsidR="007A60D5" w:rsidRPr="0073583F" w:rsidRDefault="007A60D5" w:rsidP="00D16C0E">
            <w:pPr>
              <w:spacing w:after="0"/>
              <w:ind w:firstLine="0"/>
              <w:jc w:val="center"/>
              <w:rPr>
                <w:rFonts w:ascii="Arial" w:hAnsi="Arial" w:cs="Arial"/>
                <w:color w:val="000000"/>
                <w:sz w:val="16"/>
                <w:szCs w:val="16"/>
                <w:lang w:val="es-ES" w:eastAsia="es-ES"/>
              </w:rPr>
            </w:pPr>
            <w:r w:rsidRPr="0073583F">
              <w:rPr>
                <w:rFonts w:ascii="Arial" w:hAnsi="Arial" w:cs="Arial"/>
                <w:color w:val="000000"/>
                <w:sz w:val="16"/>
                <w:szCs w:val="16"/>
                <w:lang w:val="es-ES" w:eastAsia="es-ES"/>
              </w:rPr>
              <w:t>2015</w:t>
            </w:r>
          </w:p>
        </w:tc>
      </w:tr>
      <w:tr w:rsidR="0073583F" w:rsidRPr="0073583F" w:rsidTr="00965666">
        <w:trPr>
          <w:trHeight w:val="198"/>
        </w:trPr>
        <w:tc>
          <w:tcPr>
            <w:tcW w:w="1019" w:type="pct"/>
            <w:vMerge/>
            <w:tcBorders>
              <w:bottom w:val="single" w:sz="4" w:space="0" w:color="auto"/>
            </w:tcBorders>
            <w:shd w:val="clear" w:color="auto" w:fill="8DB3E2" w:themeFill="text2" w:themeFillTint="66"/>
            <w:noWrap/>
            <w:vAlign w:val="center"/>
          </w:tcPr>
          <w:p w:rsidR="007A60D5" w:rsidRPr="0073583F" w:rsidRDefault="007A60D5" w:rsidP="00D16C0E">
            <w:pPr>
              <w:spacing w:after="0"/>
              <w:jc w:val="left"/>
              <w:rPr>
                <w:rFonts w:ascii="Arial" w:hAnsi="Arial" w:cs="Arial"/>
                <w:color w:val="000000"/>
                <w:sz w:val="16"/>
                <w:szCs w:val="16"/>
                <w:lang w:eastAsia="es-ES"/>
              </w:rPr>
            </w:pPr>
          </w:p>
        </w:tc>
        <w:tc>
          <w:tcPr>
            <w:tcW w:w="365" w:type="pct"/>
            <w:tcBorders>
              <w:top w:val="single" w:sz="4" w:space="0" w:color="auto"/>
              <w:bottom w:val="single" w:sz="4" w:space="0" w:color="auto"/>
            </w:tcBorders>
            <w:shd w:val="clear" w:color="auto" w:fill="8DB3E2" w:themeFill="text2" w:themeFillTint="66"/>
            <w:noWrap/>
            <w:vAlign w:val="center"/>
          </w:tcPr>
          <w:p w:rsidR="007A60D5" w:rsidRPr="0073583F" w:rsidRDefault="007A60D5" w:rsidP="00965666">
            <w:pPr>
              <w:spacing w:after="0"/>
              <w:ind w:left="-70" w:right="-72" w:firstLine="0"/>
              <w:jc w:val="right"/>
              <w:rPr>
                <w:rFonts w:ascii="Arial" w:hAnsi="Arial" w:cs="Arial"/>
                <w:color w:val="000000"/>
                <w:sz w:val="16"/>
                <w:szCs w:val="16"/>
                <w:lang w:val="es-ES" w:eastAsia="es-ES"/>
              </w:rPr>
            </w:pPr>
            <w:r w:rsidRPr="0073583F">
              <w:rPr>
                <w:rFonts w:ascii="Arial" w:hAnsi="Arial" w:cs="Arial"/>
                <w:color w:val="000000"/>
                <w:sz w:val="16"/>
                <w:szCs w:val="16"/>
                <w:lang w:val="es-ES" w:eastAsia="es-ES"/>
              </w:rPr>
              <w:t>Nº</w:t>
            </w:r>
          </w:p>
          <w:p w:rsidR="007A60D5" w:rsidRPr="0073583F" w:rsidRDefault="007A60D5" w:rsidP="00965666">
            <w:pPr>
              <w:spacing w:after="0"/>
              <w:ind w:left="-70" w:right="-72" w:firstLine="0"/>
              <w:jc w:val="right"/>
              <w:rPr>
                <w:rFonts w:ascii="Arial" w:hAnsi="Arial" w:cs="Arial"/>
                <w:color w:val="000000"/>
                <w:sz w:val="16"/>
                <w:szCs w:val="16"/>
                <w:lang w:val="es-ES" w:eastAsia="es-ES"/>
              </w:rPr>
            </w:pPr>
            <w:r w:rsidRPr="0073583F">
              <w:rPr>
                <w:rFonts w:ascii="Arial" w:hAnsi="Arial" w:cs="Arial"/>
                <w:color w:val="000000"/>
                <w:sz w:val="16"/>
                <w:szCs w:val="16"/>
                <w:lang w:val="es-ES" w:eastAsia="es-ES"/>
              </w:rPr>
              <w:t xml:space="preserve"> </w:t>
            </w:r>
            <w:proofErr w:type="spellStart"/>
            <w:r w:rsidRPr="0073583F">
              <w:rPr>
                <w:rFonts w:ascii="Arial" w:hAnsi="Arial" w:cs="Arial"/>
                <w:color w:val="000000"/>
                <w:sz w:val="16"/>
                <w:szCs w:val="16"/>
                <w:lang w:val="es-ES" w:eastAsia="es-ES"/>
              </w:rPr>
              <w:t>vac</w:t>
            </w:r>
            <w:proofErr w:type="spellEnd"/>
            <w:r w:rsidRPr="0073583F">
              <w:rPr>
                <w:rFonts w:ascii="Arial" w:hAnsi="Arial" w:cs="Arial"/>
                <w:color w:val="000000"/>
                <w:sz w:val="16"/>
                <w:szCs w:val="16"/>
                <w:lang w:val="es-ES" w:eastAsia="es-ES"/>
              </w:rPr>
              <w:t>.</w:t>
            </w:r>
          </w:p>
        </w:tc>
        <w:tc>
          <w:tcPr>
            <w:tcW w:w="496" w:type="pct"/>
            <w:tcBorders>
              <w:top w:val="single" w:sz="2" w:space="0" w:color="auto"/>
              <w:bottom w:val="single" w:sz="4" w:space="0" w:color="auto"/>
              <w:right w:val="single" w:sz="2" w:space="0" w:color="auto"/>
            </w:tcBorders>
            <w:shd w:val="clear" w:color="auto" w:fill="8DB3E2" w:themeFill="text2" w:themeFillTint="66"/>
            <w:noWrap/>
            <w:vAlign w:val="center"/>
          </w:tcPr>
          <w:p w:rsidR="007A60D5" w:rsidRPr="0073583F" w:rsidRDefault="007A60D5" w:rsidP="00965666">
            <w:pPr>
              <w:spacing w:after="0"/>
              <w:ind w:left="-70" w:right="-72" w:firstLine="0"/>
              <w:jc w:val="right"/>
              <w:rPr>
                <w:rFonts w:ascii="Arial" w:hAnsi="Arial" w:cs="Arial"/>
                <w:color w:val="000000"/>
                <w:sz w:val="16"/>
                <w:szCs w:val="16"/>
                <w:lang w:val="es-ES" w:eastAsia="es-ES"/>
              </w:rPr>
            </w:pPr>
            <w:r w:rsidRPr="0073583F">
              <w:rPr>
                <w:rFonts w:ascii="Arial" w:hAnsi="Arial" w:cs="Arial"/>
                <w:color w:val="000000"/>
                <w:sz w:val="16"/>
                <w:szCs w:val="16"/>
                <w:lang w:val="es-ES" w:eastAsia="es-ES"/>
              </w:rPr>
              <w:t>Vac</w:t>
            </w:r>
            <w:r w:rsidR="00965666">
              <w:rPr>
                <w:rFonts w:ascii="Arial" w:hAnsi="Arial" w:cs="Arial"/>
                <w:color w:val="000000"/>
                <w:sz w:val="16"/>
                <w:szCs w:val="16"/>
                <w:lang w:val="es-ES" w:eastAsia="es-ES"/>
              </w:rPr>
              <w:t>antes</w:t>
            </w:r>
          </w:p>
          <w:p w:rsidR="007A60D5" w:rsidRPr="0073583F" w:rsidRDefault="007A60D5" w:rsidP="00965666">
            <w:pPr>
              <w:spacing w:after="0"/>
              <w:ind w:left="-70" w:right="-72" w:firstLine="0"/>
              <w:jc w:val="right"/>
              <w:rPr>
                <w:rFonts w:ascii="Arial" w:hAnsi="Arial" w:cs="Arial"/>
                <w:color w:val="000000"/>
                <w:sz w:val="16"/>
                <w:szCs w:val="16"/>
                <w:lang w:val="es-ES" w:eastAsia="es-ES"/>
              </w:rPr>
            </w:pPr>
            <w:r w:rsidRPr="0073583F">
              <w:rPr>
                <w:rFonts w:ascii="Arial" w:hAnsi="Arial" w:cs="Arial"/>
                <w:color w:val="000000"/>
                <w:sz w:val="16"/>
                <w:szCs w:val="16"/>
                <w:lang w:val="es-ES" w:eastAsia="es-ES"/>
              </w:rPr>
              <w:t>cubiertas</w:t>
            </w:r>
          </w:p>
        </w:tc>
        <w:tc>
          <w:tcPr>
            <w:tcW w:w="296" w:type="pct"/>
            <w:tcBorders>
              <w:top w:val="single" w:sz="2" w:space="0" w:color="auto"/>
              <w:left w:val="single" w:sz="2" w:space="0" w:color="auto"/>
              <w:bottom w:val="single" w:sz="4" w:space="0" w:color="auto"/>
            </w:tcBorders>
            <w:shd w:val="clear" w:color="auto" w:fill="8DB3E2" w:themeFill="text2" w:themeFillTint="66"/>
            <w:noWrap/>
            <w:vAlign w:val="center"/>
          </w:tcPr>
          <w:p w:rsidR="007A60D5" w:rsidRPr="0073583F" w:rsidRDefault="007A60D5" w:rsidP="00965666">
            <w:pPr>
              <w:spacing w:after="0"/>
              <w:ind w:left="-70" w:right="-72" w:firstLine="0"/>
              <w:jc w:val="right"/>
              <w:rPr>
                <w:rFonts w:ascii="Arial" w:hAnsi="Arial" w:cs="Arial"/>
                <w:color w:val="000000"/>
                <w:sz w:val="16"/>
                <w:szCs w:val="16"/>
                <w:lang w:val="es-ES" w:eastAsia="es-ES"/>
              </w:rPr>
            </w:pPr>
            <w:r w:rsidRPr="0073583F">
              <w:rPr>
                <w:rFonts w:ascii="Arial" w:hAnsi="Arial" w:cs="Arial"/>
                <w:color w:val="000000"/>
                <w:sz w:val="16"/>
                <w:szCs w:val="16"/>
                <w:lang w:val="es-ES" w:eastAsia="es-ES"/>
              </w:rPr>
              <w:t>Nº</w:t>
            </w:r>
          </w:p>
          <w:p w:rsidR="007A60D5" w:rsidRPr="0073583F" w:rsidRDefault="007A60D5" w:rsidP="00965666">
            <w:pPr>
              <w:spacing w:after="0"/>
              <w:ind w:left="-70" w:right="-72" w:firstLine="0"/>
              <w:jc w:val="right"/>
              <w:rPr>
                <w:rFonts w:ascii="Arial" w:hAnsi="Arial" w:cs="Arial"/>
                <w:color w:val="000000"/>
                <w:sz w:val="16"/>
                <w:szCs w:val="16"/>
                <w:lang w:val="es-ES" w:eastAsia="es-ES"/>
              </w:rPr>
            </w:pPr>
            <w:proofErr w:type="spellStart"/>
            <w:r w:rsidRPr="0073583F">
              <w:rPr>
                <w:rFonts w:ascii="Arial" w:hAnsi="Arial" w:cs="Arial"/>
                <w:color w:val="000000"/>
                <w:sz w:val="16"/>
                <w:szCs w:val="16"/>
                <w:lang w:val="es-ES" w:eastAsia="es-ES"/>
              </w:rPr>
              <w:t>vac</w:t>
            </w:r>
            <w:proofErr w:type="spellEnd"/>
            <w:r w:rsidRPr="0073583F">
              <w:rPr>
                <w:rFonts w:ascii="Arial" w:hAnsi="Arial" w:cs="Arial"/>
                <w:color w:val="000000"/>
                <w:sz w:val="16"/>
                <w:szCs w:val="16"/>
                <w:lang w:val="es-ES" w:eastAsia="es-ES"/>
              </w:rPr>
              <w:t>.</w:t>
            </w:r>
          </w:p>
        </w:tc>
        <w:tc>
          <w:tcPr>
            <w:tcW w:w="530" w:type="pct"/>
            <w:tcBorders>
              <w:top w:val="single" w:sz="2" w:space="0" w:color="auto"/>
              <w:bottom w:val="single" w:sz="4" w:space="0" w:color="auto"/>
              <w:right w:val="single" w:sz="2" w:space="0" w:color="auto"/>
            </w:tcBorders>
            <w:shd w:val="clear" w:color="auto" w:fill="8DB3E2" w:themeFill="text2" w:themeFillTint="66"/>
            <w:noWrap/>
            <w:vAlign w:val="center"/>
          </w:tcPr>
          <w:p w:rsidR="007A60D5" w:rsidRPr="0073583F" w:rsidRDefault="007A60D5" w:rsidP="00965666">
            <w:pPr>
              <w:spacing w:after="0"/>
              <w:ind w:left="-70" w:right="-72" w:firstLine="0"/>
              <w:jc w:val="right"/>
              <w:rPr>
                <w:rFonts w:ascii="Arial" w:hAnsi="Arial" w:cs="Arial"/>
                <w:color w:val="000000"/>
                <w:sz w:val="16"/>
                <w:szCs w:val="16"/>
                <w:lang w:val="es-ES" w:eastAsia="es-ES"/>
              </w:rPr>
            </w:pPr>
            <w:r w:rsidRPr="0073583F">
              <w:rPr>
                <w:rFonts w:ascii="Arial" w:hAnsi="Arial" w:cs="Arial"/>
                <w:color w:val="000000"/>
                <w:sz w:val="16"/>
                <w:szCs w:val="16"/>
                <w:lang w:val="es-ES" w:eastAsia="es-ES"/>
              </w:rPr>
              <w:t>Vac</w:t>
            </w:r>
            <w:r w:rsidR="00965666">
              <w:rPr>
                <w:rFonts w:ascii="Arial" w:hAnsi="Arial" w:cs="Arial"/>
                <w:color w:val="000000"/>
                <w:sz w:val="16"/>
                <w:szCs w:val="16"/>
                <w:lang w:val="es-ES" w:eastAsia="es-ES"/>
              </w:rPr>
              <w:t>antes</w:t>
            </w:r>
            <w:r w:rsidRPr="0073583F">
              <w:rPr>
                <w:rFonts w:ascii="Arial" w:hAnsi="Arial" w:cs="Arial"/>
                <w:color w:val="000000"/>
                <w:sz w:val="16"/>
                <w:szCs w:val="16"/>
                <w:lang w:val="es-ES" w:eastAsia="es-ES"/>
              </w:rPr>
              <w:t>.</w:t>
            </w:r>
          </w:p>
          <w:p w:rsidR="007A60D5" w:rsidRPr="0073583F" w:rsidRDefault="007A60D5" w:rsidP="00965666">
            <w:pPr>
              <w:spacing w:after="0"/>
              <w:ind w:left="-70" w:right="-72" w:firstLine="0"/>
              <w:jc w:val="right"/>
              <w:rPr>
                <w:rFonts w:ascii="Arial" w:hAnsi="Arial" w:cs="Arial"/>
                <w:color w:val="000000"/>
                <w:sz w:val="16"/>
                <w:szCs w:val="16"/>
                <w:lang w:val="es-ES" w:eastAsia="es-ES"/>
              </w:rPr>
            </w:pPr>
            <w:r w:rsidRPr="0073583F">
              <w:rPr>
                <w:rFonts w:ascii="Arial" w:hAnsi="Arial" w:cs="Arial"/>
                <w:color w:val="000000"/>
                <w:sz w:val="16"/>
                <w:szCs w:val="16"/>
                <w:lang w:val="es-ES" w:eastAsia="es-ES"/>
              </w:rPr>
              <w:t>cubiertas</w:t>
            </w:r>
          </w:p>
        </w:tc>
        <w:tc>
          <w:tcPr>
            <w:tcW w:w="268" w:type="pct"/>
            <w:tcBorders>
              <w:top w:val="single" w:sz="2" w:space="0" w:color="auto"/>
              <w:left w:val="single" w:sz="2" w:space="0" w:color="auto"/>
              <w:bottom w:val="single" w:sz="4" w:space="0" w:color="auto"/>
            </w:tcBorders>
            <w:shd w:val="clear" w:color="auto" w:fill="8DB3E2" w:themeFill="text2" w:themeFillTint="66"/>
            <w:vAlign w:val="center"/>
          </w:tcPr>
          <w:p w:rsidR="007A60D5" w:rsidRPr="0073583F" w:rsidRDefault="007A60D5" w:rsidP="00965666">
            <w:pPr>
              <w:spacing w:after="0"/>
              <w:ind w:left="-70" w:right="-72" w:firstLine="0"/>
              <w:jc w:val="right"/>
              <w:rPr>
                <w:rFonts w:ascii="Arial" w:hAnsi="Arial" w:cs="Arial"/>
                <w:color w:val="000000"/>
                <w:sz w:val="16"/>
                <w:szCs w:val="16"/>
                <w:lang w:val="es-ES" w:eastAsia="es-ES"/>
              </w:rPr>
            </w:pPr>
            <w:r w:rsidRPr="0073583F">
              <w:rPr>
                <w:rFonts w:ascii="Arial" w:hAnsi="Arial" w:cs="Arial"/>
                <w:color w:val="000000"/>
                <w:sz w:val="16"/>
                <w:szCs w:val="16"/>
                <w:lang w:val="es-ES" w:eastAsia="es-ES"/>
              </w:rPr>
              <w:t xml:space="preserve">Nº </w:t>
            </w:r>
            <w:proofErr w:type="spellStart"/>
            <w:r w:rsidRPr="0073583F">
              <w:rPr>
                <w:rFonts w:ascii="Arial" w:hAnsi="Arial" w:cs="Arial"/>
                <w:color w:val="000000"/>
                <w:sz w:val="16"/>
                <w:szCs w:val="16"/>
                <w:lang w:val="es-ES" w:eastAsia="es-ES"/>
              </w:rPr>
              <w:t>vac</w:t>
            </w:r>
            <w:proofErr w:type="spellEnd"/>
            <w:r w:rsidRPr="0073583F">
              <w:rPr>
                <w:rFonts w:ascii="Arial" w:hAnsi="Arial" w:cs="Arial"/>
                <w:color w:val="000000"/>
                <w:sz w:val="16"/>
                <w:szCs w:val="16"/>
                <w:lang w:val="es-ES" w:eastAsia="es-ES"/>
              </w:rPr>
              <w:t>.</w:t>
            </w:r>
          </w:p>
        </w:tc>
        <w:tc>
          <w:tcPr>
            <w:tcW w:w="539" w:type="pct"/>
            <w:tcBorders>
              <w:top w:val="single" w:sz="2" w:space="0" w:color="auto"/>
              <w:bottom w:val="single" w:sz="4" w:space="0" w:color="auto"/>
              <w:right w:val="single" w:sz="2" w:space="0" w:color="auto"/>
            </w:tcBorders>
            <w:shd w:val="clear" w:color="auto" w:fill="8DB3E2" w:themeFill="text2" w:themeFillTint="66"/>
            <w:vAlign w:val="center"/>
          </w:tcPr>
          <w:p w:rsidR="007A60D5" w:rsidRPr="0073583F" w:rsidRDefault="007A60D5" w:rsidP="00965666">
            <w:pPr>
              <w:spacing w:after="0"/>
              <w:ind w:left="-70" w:right="-72" w:firstLine="0"/>
              <w:jc w:val="right"/>
              <w:rPr>
                <w:rFonts w:ascii="Arial" w:hAnsi="Arial" w:cs="Arial"/>
                <w:color w:val="000000"/>
                <w:sz w:val="16"/>
                <w:szCs w:val="16"/>
                <w:lang w:val="es-ES" w:eastAsia="es-ES"/>
              </w:rPr>
            </w:pPr>
            <w:r w:rsidRPr="0073583F">
              <w:rPr>
                <w:rFonts w:ascii="Arial" w:hAnsi="Arial" w:cs="Arial"/>
                <w:color w:val="000000"/>
                <w:sz w:val="16"/>
                <w:szCs w:val="16"/>
                <w:lang w:val="es-ES" w:eastAsia="es-ES"/>
              </w:rPr>
              <w:t>Va</w:t>
            </w:r>
            <w:r w:rsidR="00965666">
              <w:rPr>
                <w:rFonts w:ascii="Arial" w:hAnsi="Arial" w:cs="Arial"/>
                <w:color w:val="000000"/>
                <w:sz w:val="16"/>
                <w:szCs w:val="16"/>
                <w:lang w:val="es-ES" w:eastAsia="es-ES"/>
              </w:rPr>
              <w:t>cantes</w:t>
            </w:r>
            <w:r w:rsidRPr="0073583F">
              <w:rPr>
                <w:rFonts w:ascii="Arial" w:hAnsi="Arial" w:cs="Arial"/>
                <w:color w:val="000000"/>
                <w:sz w:val="16"/>
                <w:szCs w:val="16"/>
                <w:lang w:val="es-ES" w:eastAsia="es-ES"/>
              </w:rPr>
              <w:t>.</w:t>
            </w:r>
          </w:p>
          <w:p w:rsidR="007A60D5" w:rsidRPr="0073583F" w:rsidRDefault="007A60D5" w:rsidP="00965666">
            <w:pPr>
              <w:spacing w:after="0"/>
              <w:ind w:left="-70" w:right="-72" w:firstLine="0"/>
              <w:jc w:val="right"/>
              <w:rPr>
                <w:rFonts w:ascii="Arial" w:hAnsi="Arial" w:cs="Arial"/>
                <w:color w:val="000000"/>
                <w:sz w:val="16"/>
                <w:szCs w:val="16"/>
                <w:lang w:val="es-ES" w:eastAsia="es-ES"/>
              </w:rPr>
            </w:pPr>
            <w:r w:rsidRPr="0073583F">
              <w:rPr>
                <w:rFonts w:ascii="Arial" w:hAnsi="Arial" w:cs="Arial"/>
                <w:color w:val="000000"/>
                <w:sz w:val="16"/>
                <w:szCs w:val="16"/>
                <w:lang w:val="es-ES" w:eastAsia="es-ES"/>
              </w:rPr>
              <w:t>cubiertas</w:t>
            </w:r>
          </w:p>
        </w:tc>
        <w:tc>
          <w:tcPr>
            <w:tcW w:w="268" w:type="pct"/>
            <w:tcBorders>
              <w:top w:val="single" w:sz="2" w:space="0" w:color="auto"/>
              <w:left w:val="single" w:sz="2" w:space="0" w:color="auto"/>
              <w:bottom w:val="single" w:sz="4" w:space="0" w:color="auto"/>
            </w:tcBorders>
            <w:shd w:val="clear" w:color="auto" w:fill="8DB3E2" w:themeFill="text2" w:themeFillTint="66"/>
            <w:vAlign w:val="center"/>
          </w:tcPr>
          <w:p w:rsidR="007A60D5" w:rsidRPr="0073583F" w:rsidRDefault="007A60D5" w:rsidP="00965666">
            <w:pPr>
              <w:spacing w:after="0"/>
              <w:ind w:left="-70" w:right="-72" w:firstLine="0"/>
              <w:jc w:val="right"/>
              <w:rPr>
                <w:rFonts w:ascii="Arial" w:hAnsi="Arial" w:cs="Arial"/>
                <w:color w:val="000000"/>
                <w:sz w:val="16"/>
                <w:szCs w:val="16"/>
                <w:lang w:val="es-ES" w:eastAsia="es-ES"/>
              </w:rPr>
            </w:pPr>
            <w:r w:rsidRPr="0073583F">
              <w:rPr>
                <w:rFonts w:ascii="Arial" w:hAnsi="Arial" w:cs="Arial"/>
                <w:color w:val="000000"/>
                <w:sz w:val="16"/>
                <w:szCs w:val="16"/>
                <w:lang w:val="es-ES" w:eastAsia="es-ES"/>
              </w:rPr>
              <w:t xml:space="preserve">Nº </w:t>
            </w:r>
            <w:proofErr w:type="spellStart"/>
            <w:r w:rsidRPr="0073583F">
              <w:rPr>
                <w:rFonts w:ascii="Arial" w:hAnsi="Arial" w:cs="Arial"/>
                <w:color w:val="000000"/>
                <w:sz w:val="16"/>
                <w:szCs w:val="16"/>
                <w:lang w:val="es-ES" w:eastAsia="es-ES"/>
              </w:rPr>
              <w:t>vac</w:t>
            </w:r>
            <w:proofErr w:type="spellEnd"/>
            <w:r w:rsidRPr="0073583F">
              <w:rPr>
                <w:rFonts w:ascii="Arial" w:hAnsi="Arial" w:cs="Arial"/>
                <w:color w:val="000000"/>
                <w:sz w:val="16"/>
                <w:szCs w:val="16"/>
                <w:lang w:val="es-ES" w:eastAsia="es-ES"/>
              </w:rPr>
              <w:t>.</w:t>
            </w:r>
          </w:p>
        </w:tc>
        <w:tc>
          <w:tcPr>
            <w:tcW w:w="478" w:type="pct"/>
            <w:tcBorders>
              <w:top w:val="single" w:sz="2" w:space="0" w:color="auto"/>
              <w:bottom w:val="single" w:sz="4" w:space="0" w:color="auto"/>
              <w:right w:val="single" w:sz="2" w:space="0" w:color="auto"/>
            </w:tcBorders>
            <w:shd w:val="clear" w:color="auto" w:fill="8DB3E2" w:themeFill="text2" w:themeFillTint="66"/>
            <w:vAlign w:val="center"/>
          </w:tcPr>
          <w:p w:rsidR="007A60D5" w:rsidRPr="0073583F" w:rsidRDefault="007A60D5" w:rsidP="00965666">
            <w:pPr>
              <w:spacing w:after="0"/>
              <w:ind w:left="-70" w:right="-72" w:firstLine="0"/>
              <w:jc w:val="right"/>
              <w:rPr>
                <w:rFonts w:ascii="Arial" w:hAnsi="Arial" w:cs="Arial"/>
                <w:color w:val="000000"/>
                <w:sz w:val="16"/>
                <w:szCs w:val="16"/>
                <w:lang w:val="es-ES" w:eastAsia="es-ES"/>
              </w:rPr>
            </w:pPr>
            <w:r w:rsidRPr="0073583F">
              <w:rPr>
                <w:rFonts w:ascii="Arial" w:hAnsi="Arial" w:cs="Arial"/>
                <w:color w:val="000000"/>
                <w:sz w:val="16"/>
                <w:szCs w:val="16"/>
                <w:lang w:val="es-ES" w:eastAsia="es-ES"/>
              </w:rPr>
              <w:t>Vac</w:t>
            </w:r>
            <w:r w:rsidR="00965666">
              <w:rPr>
                <w:rFonts w:ascii="Arial" w:hAnsi="Arial" w:cs="Arial"/>
                <w:color w:val="000000"/>
                <w:sz w:val="16"/>
                <w:szCs w:val="16"/>
                <w:lang w:val="es-ES" w:eastAsia="es-ES"/>
              </w:rPr>
              <w:t>antes</w:t>
            </w:r>
            <w:r w:rsidRPr="0073583F">
              <w:rPr>
                <w:rFonts w:ascii="Arial" w:hAnsi="Arial" w:cs="Arial"/>
                <w:color w:val="000000"/>
                <w:sz w:val="16"/>
                <w:szCs w:val="16"/>
                <w:lang w:val="es-ES" w:eastAsia="es-ES"/>
              </w:rPr>
              <w:t>.</w:t>
            </w:r>
          </w:p>
          <w:p w:rsidR="007A60D5" w:rsidRPr="0073583F" w:rsidRDefault="007A60D5" w:rsidP="00965666">
            <w:pPr>
              <w:spacing w:after="0"/>
              <w:ind w:left="-70" w:right="-72" w:firstLine="0"/>
              <w:jc w:val="right"/>
              <w:rPr>
                <w:rFonts w:ascii="Arial" w:hAnsi="Arial" w:cs="Arial"/>
                <w:color w:val="000000"/>
                <w:sz w:val="16"/>
                <w:szCs w:val="16"/>
                <w:lang w:val="es-ES" w:eastAsia="es-ES"/>
              </w:rPr>
            </w:pPr>
            <w:r w:rsidRPr="0073583F">
              <w:rPr>
                <w:rFonts w:ascii="Arial" w:hAnsi="Arial" w:cs="Arial"/>
                <w:color w:val="000000"/>
                <w:sz w:val="16"/>
                <w:szCs w:val="16"/>
                <w:lang w:val="es-ES" w:eastAsia="es-ES"/>
              </w:rPr>
              <w:t>cubiertas</w:t>
            </w:r>
          </w:p>
        </w:tc>
        <w:tc>
          <w:tcPr>
            <w:tcW w:w="303" w:type="pct"/>
            <w:tcBorders>
              <w:top w:val="single" w:sz="2" w:space="0" w:color="auto"/>
              <w:left w:val="single" w:sz="2" w:space="0" w:color="auto"/>
              <w:bottom w:val="single" w:sz="4" w:space="0" w:color="auto"/>
            </w:tcBorders>
            <w:shd w:val="clear" w:color="auto" w:fill="8DB3E2" w:themeFill="text2" w:themeFillTint="66"/>
            <w:vAlign w:val="center"/>
          </w:tcPr>
          <w:p w:rsidR="00965666" w:rsidRDefault="007A60D5" w:rsidP="00965666">
            <w:pPr>
              <w:spacing w:after="0"/>
              <w:ind w:left="-454" w:right="27" w:firstLine="0"/>
              <w:jc w:val="right"/>
              <w:rPr>
                <w:rFonts w:ascii="Arial" w:hAnsi="Arial" w:cs="Arial"/>
                <w:color w:val="000000"/>
                <w:sz w:val="16"/>
                <w:szCs w:val="16"/>
                <w:lang w:val="es-ES" w:eastAsia="es-ES"/>
              </w:rPr>
            </w:pPr>
            <w:r w:rsidRPr="0073583F">
              <w:rPr>
                <w:rFonts w:ascii="Arial" w:hAnsi="Arial" w:cs="Arial"/>
                <w:color w:val="000000"/>
                <w:sz w:val="16"/>
                <w:szCs w:val="16"/>
                <w:lang w:val="es-ES" w:eastAsia="es-ES"/>
              </w:rPr>
              <w:t xml:space="preserve">Nº </w:t>
            </w:r>
          </w:p>
          <w:p w:rsidR="007A60D5" w:rsidRPr="0073583F" w:rsidRDefault="007A60D5" w:rsidP="00965666">
            <w:pPr>
              <w:spacing w:after="0"/>
              <w:ind w:left="-454" w:right="27" w:firstLine="0"/>
              <w:jc w:val="right"/>
              <w:rPr>
                <w:rFonts w:ascii="Arial" w:hAnsi="Arial" w:cs="Arial"/>
                <w:color w:val="000000"/>
                <w:sz w:val="16"/>
                <w:szCs w:val="16"/>
                <w:lang w:val="es-ES" w:eastAsia="es-ES"/>
              </w:rPr>
            </w:pPr>
            <w:proofErr w:type="spellStart"/>
            <w:r w:rsidRPr="0073583F">
              <w:rPr>
                <w:rFonts w:ascii="Arial" w:hAnsi="Arial" w:cs="Arial"/>
                <w:color w:val="000000"/>
                <w:sz w:val="16"/>
                <w:szCs w:val="16"/>
                <w:lang w:val="es-ES" w:eastAsia="es-ES"/>
              </w:rPr>
              <w:t>vac</w:t>
            </w:r>
            <w:proofErr w:type="spellEnd"/>
            <w:r w:rsidRPr="0073583F">
              <w:rPr>
                <w:rFonts w:ascii="Arial" w:hAnsi="Arial" w:cs="Arial"/>
                <w:color w:val="000000"/>
                <w:sz w:val="16"/>
                <w:szCs w:val="16"/>
                <w:lang w:val="es-ES" w:eastAsia="es-ES"/>
              </w:rPr>
              <w:t>.</w:t>
            </w:r>
          </w:p>
        </w:tc>
        <w:tc>
          <w:tcPr>
            <w:tcW w:w="438" w:type="pct"/>
            <w:tcBorders>
              <w:top w:val="single" w:sz="2" w:space="0" w:color="auto"/>
              <w:bottom w:val="single" w:sz="4" w:space="0" w:color="auto"/>
            </w:tcBorders>
            <w:shd w:val="clear" w:color="auto" w:fill="8DB3E2" w:themeFill="text2" w:themeFillTint="66"/>
            <w:vAlign w:val="center"/>
          </w:tcPr>
          <w:p w:rsidR="007A60D5" w:rsidRPr="0073583F" w:rsidRDefault="007A60D5" w:rsidP="00965666">
            <w:pPr>
              <w:spacing w:after="0"/>
              <w:ind w:left="-70" w:right="-72" w:firstLine="0"/>
              <w:jc w:val="right"/>
              <w:rPr>
                <w:rFonts w:ascii="Arial" w:hAnsi="Arial" w:cs="Arial"/>
                <w:color w:val="000000"/>
                <w:sz w:val="16"/>
                <w:szCs w:val="16"/>
                <w:lang w:val="es-ES" w:eastAsia="es-ES"/>
              </w:rPr>
            </w:pPr>
            <w:r w:rsidRPr="0073583F">
              <w:rPr>
                <w:rFonts w:ascii="Arial" w:hAnsi="Arial" w:cs="Arial"/>
                <w:color w:val="000000"/>
                <w:sz w:val="16"/>
                <w:szCs w:val="16"/>
                <w:lang w:val="es-ES" w:eastAsia="es-ES"/>
              </w:rPr>
              <w:t>Vac</w:t>
            </w:r>
            <w:r w:rsidR="00965666">
              <w:rPr>
                <w:rFonts w:ascii="Arial" w:hAnsi="Arial" w:cs="Arial"/>
                <w:color w:val="000000"/>
                <w:sz w:val="16"/>
                <w:szCs w:val="16"/>
                <w:lang w:val="es-ES" w:eastAsia="es-ES"/>
              </w:rPr>
              <w:t>antes</w:t>
            </w:r>
            <w:r w:rsidRPr="0073583F">
              <w:rPr>
                <w:rFonts w:ascii="Arial" w:hAnsi="Arial" w:cs="Arial"/>
                <w:color w:val="000000"/>
                <w:sz w:val="16"/>
                <w:szCs w:val="16"/>
                <w:lang w:val="es-ES" w:eastAsia="es-ES"/>
              </w:rPr>
              <w:t>.</w:t>
            </w:r>
          </w:p>
          <w:p w:rsidR="007A60D5" w:rsidRPr="0073583F" w:rsidRDefault="007A60D5" w:rsidP="00965666">
            <w:pPr>
              <w:spacing w:after="0"/>
              <w:ind w:left="-70" w:right="-72" w:firstLine="0"/>
              <w:jc w:val="right"/>
              <w:rPr>
                <w:rFonts w:ascii="Arial" w:hAnsi="Arial" w:cs="Arial"/>
                <w:color w:val="000000"/>
                <w:sz w:val="16"/>
                <w:szCs w:val="16"/>
                <w:lang w:val="es-ES" w:eastAsia="es-ES"/>
              </w:rPr>
            </w:pPr>
            <w:r w:rsidRPr="0073583F">
              <w:rPr>
                <w:rFonts w:ascii="Arial" w:hAnsi="Arial" w:cs="Arial"/>
                <w:color w:val="000000"/>
                <w:sz w:val="16"/>
                <w:szCs w:val="16"/>
                <w:lang w:val="es-ES" w:eastAsia="es-ES"/>
              </w:rPr>
              <w:t>cubiertas</w:t>
            </w:r>
          </w:p>
        </w:tc>
      </w:tr>
      <w:tr w:rsidR="0073583F" w:rsidRPr="00965666" w:rsidTr="00965666">
        <w:trPr>
          <w:trHeight w:val="198"/>
        </w:trPr>
        <w:tc>
          <w:tcPr>
            <w:tcW w:w="1019" w:type="pct"/>
            <w:tcBorders>
              <w:top w:val="single" w:sz="4" w:space="0" w:color="auto"/>
              <w:bottom w:val="single" w:sz="2" w:space="0" w:color="auto"/>
            </w:tcBorders>
            <w:noWrap/>
            <w:vAlign w:val="center"/>
            <w:hideMark/>
          </w:tcPr>
          <w:p w:rsidR="007A60D5" w:rsidRPr="00965666" w:rsidRDefault="007A60D5" w:rsidP="0073583F">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r w:rsidRPr="00965666">
              <w:rPr>
                <w:rFonts w:ascii="Arial Narrow" w:hAnsi="Arial Narrow"/>
                <w:sz w:val="18"/>
                <w:szCs w:val="18"/>
              </w:rPr>
              <w:t>Médico</w:t>
            </w:r>
          </w:p>
        </w:tc>
        <w:tc>
          <w:tcPr>
            <w:tcW w:w="365" w:type="pct"/>
            <w:tcBorders>
              <w:top w:val="single" w:sz="4" w:space="0" w:color="auto"/>
              <w:bottom w:val="single" w:sz="2" w:space="0" w:color="auto"/>
            </w:tcBorders>
            <w:noWrap/>
            <w:vAlign w:val="center"/>
            <w:hideMark/>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496" w:type="pct"/>
            <w:tcBorders>
              <w:top w:val="single" w:sz="4"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296" w:type="pct"/>
            <w:tcBorders>
              <w:top w:val="single" w:sz="4" w:space="0" w:color="auto"/>
              <w:left w:val="single" w:sz="2" w:space="0" w:color="auto"/>
              <w:bottom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530" w:type="pct"/>
            <w:tcBorders>
              <w:top w:val="single" w:sz="4"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268" w:type="pct"/>
            <w:tcBorders>
              <w:top w:val="single" w:sz="4"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539" w:type="pct"/>
            <w:tcBorders>
              <w:top w:val="single" w:sz="4"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268" w:type="pct"/>
            <w:tcBorders>
              <w:top w:val="single" w:sz="4"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478" w:type="pct"/>
            <w:tcBorders>
              <w:top w:val="single" w:sz="4"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303" w:type="pct"/>
            <w:tcBorders>
              <w:top w:val="single" w:sz="4" w:space="0" w:color="auto"/>
              <w:left w:val="single" w:sz="2" w:space="0" w:color="auto"/>
              <w:bottom w:val="single" w:sz="2" w:space="0" w:color="auto"/>
            </w:tcBorders>
            <w:vAlign w:val="center"/>
          </w:tcPr>
          <w:p w:rsidR="007A60D5" w:rsidRPr="00965666" w:rsidRDefault="007A60D5" w:rsidP="00965666">
            <w:pPr>
              <w:spacing w:after="0"/>
              <w:ind w:left="-454" w:right="27"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438" w:type="pct"/>
            <w:tcBorders>
              <w:top w:val="single" w:sz="4" w:space="0" w:color="auto"/>
              <w:bottom w:val="single" w:sz="2" w:space="0" w:color="auto"/>
            </w:tcBorders>
            <w:vAlign w:val="center"/>
          </w:tcPr>
          <w:p w:rsidR="007A60D5" w:rsidRPr="00965666" w:rsidRDefault="007A60D5" w:rsidP="00965666">
            <w:pPr>
              <w:spacing w:after="0"/>
              <w:ind w:left="-70"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r>
      <w:tr w:rsidR="0073583F" w:rsidRPr="00965666" w:rsidTr="00965666">
        <w:trPr>
          <w:trHeight w:val="198"/>
        </w:trPr>
        <w:tc>
          <w:tcPr>
            <w:tcW w:w="1019" w:type="pct"/>
            <w:tcBorders>
              <w:top w:val="single" w:sz="2" w:space="0" w:color="auto"/>
              <w:bottom w:val="single" w:sz="2" w:space="0" w:color="auto"/>
            </w:tcBorders>
            <w:noWrap/>
            <w:vAlign w:val="center"/>
            <w:hideMark/>
          </w:tcPr>
          <w:p w:rsidR="007A60D5" w:rsidRPr="00965666" w:rsidRDefault="007A60D5" w:rsidP="00CF40D2">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proofErr w:type="spellStart"/>
            <w:r w:rsidRPr="00965666">
              <w:rPr>
                <w:rFonts w:ascii="Arial Narrow" w:hAnsi="Arial Narrow"/>
                <w:sz w:val="18"/>
                <w:szCs w:val="18"/>
              </w:rPr>
              <w:t>T</w:t>
            </w:r>
            <w:r w:rsidR="00CF40D2">
              <w:rPr>
                <w:rFonts w:ascii="Arial Narrow" w:hAnsi="Arial Narrow"/>
                <w:sz w:val="18"/>
                <w:szCs w:val="18"/>
              </w:rPr>
              <w:t>co</w:t>
            </w:r>
            <w:proofErr w:type="spellEnd"/>
            <w:r w:rsidR="00CF40D2">
              <w:rPr>
                <w:rFonts w:ascii="Arial Narrow" w:hAnsi="Arial Narrow"/>
                <w:sz w:val="18"/>
                <w:szCs w:val="18"/>
              </w:rPr>
              <w:t>.</w:t>
            </w:r>
            <w:r w:rsidRPr="00965666">
              <w:rPr>
                <w:rFonts w:ascii="Arial Narrow" w:hAnsi="Arial Narrow"/>
                <w:sz w:val="18"/>
                <w:szCs w:val="18"/>
              </w:rPr>
              <w:t xml:space="preserve"> gestión sanitaria</w:t>
            </w:r>
          </w:p>
        </w:tc>
        <w:tc>
          <w:tcPr>
            <w:tcW w:w="365" w:type="pct"/>
            <w:tcBorders>
              <w:top w:val="single" w:sz="2" w:space="0" w:color="auto"/>
              <w:bottom w:val="single" w:sz="2" w:space="0" w:color="auto"/>
            </w:tcBorders>
            <w:noWrap/>
            <w:vAlign w:val="center"/>
            <w:hideMark/>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496"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296" w:type="pct"/>
            <w:tcBorders>
              <w:top w:val="single" w:sz="2" w:space="0" w:color="auto"/>
              <w:left w:val="single" w:sz="2" w:space="0" w:color="auto"/>
              <w:bottom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530"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539"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478"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303" w:type="pct"/>
            <w:tcBorders>
              <w:top w:val="single" w:sz="2" w:space="0" w:color="auto"/>
              <w:left w:val="single" w:sz="2" w:space="0" w:color="auto"/>
              <w:bottom w:val="single" w:sz="2" w:space="0" w:color="auto"/>
            </w:tcBorders>
            <w:vAlign w:val="center"/>
          </w:tcPr>
          <w:p w:rsidR="007A60D5" w:rsidRPr="00965666" w:rsidRDefault="007A60D5" w:rsidP="00965666">
            <w:pPr>
              <w:spacing w:after="0"/>
              <w:ind w:left="-454" w:right="27"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438" w:type="pct"/>
            <w:tcBorders>
              <w:top w:val="single" w:sz="2" w:space="0" w:color="auto"/>
              <w:bottom w:val="single" w:sz="2" w:space="0" w:color="auto"/>
            </w:tcBorders>
            <w:vAlign w:val="center"/>
          </w:tcPr>
          <w:p w:rsidR="007A60D5" w:rsidRPr="00965666" w:rsidRDefault="007A60D5" w:rsidP="00965666">
            <w:pPr>
              <w:spacing w:after="0"/>
              <w:ind w:left="-70"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r>
      <w:tr w:rsidR="0073583F" w:rsidRPr="00965666" w:rsidTr="00965666">
        <w:trPr>
          <w:trHeight w:val="198"/>
        </w:trPr>
        <w:tc>
          <w:tcPr>
            <w:tcW w:w="1019" w:type="pct"/>
            <w:tcBorders>
              <w:top w:val="single" w:sz="2" w:space="0" w:color="auto"/>
              <w:bottom w:val="single" w:sz="2" w:space="0" w:color="auto"/>
            </w:tcBorders>
            <w:noWrap/>
            <w:vAlign w:val="center"/>
            <w:hideMark/>
          </w:tcPr>
          <w:p w:rsidR="007A60D5" w:rsidRPr="00965666" w:rsidRDefault="007A60D5" w:rsidP="0073583F">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r w:rsidRPr="00965666">
              <w:rPr>
                <w:rFonts w:ascii="Arial Narrow" w:hAnsi="Arial Narrow"/>
                <w:sz w:val="18"/>
                <w:szCs w:val="18"/>
              </w:rPr>
              <w:t>Biólogo clínico</w:t>
            </w:r>
          </w:p>
        </w:tc>
        <w:tc>
          <w:tcPr>
            <w:tcW w:w="365" w:type="pct"/>
            <w:tcBorders>
              <w:top w:val="single" w:sz="2" w:space="0" w:color="auto"/>
              <w:bottom w:val="single" w:sz="2" w:space="0" w:color="auto"/>
            </w:tcBorders>
            <w:noWrap/>
            <w:vAlign w:val="center"/>
            <w:hideMark/>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496"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296" w:type="pct"/>
            <w:tcBorders>
              <w:top w:val="single" w:sz="2" w:space="0" w:color="auto"/>
              <w:left w:val="single" w:sz="2" w:space="0" w:color="auto"/>
              <w:bottom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530"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539"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478"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303" w:type="pct"/>
            <w:tcBorders>
              <w:top w:val="single" w:sz="2" w:space="0" w:color="auto"/>
              <w:left w:val="single" w:sz="2" w:space="0" w:color="auto"/>
              <w:bottom w:val="single" w:sz="2" w:space="0" w:color="auto"/>
            </w:tcBorders>
            <w:vAlign w:val="center"/>
          </w:tcPr>
          <w:p w:rsidR="007A60D5" w:rsidRPr="00965666" w:rsidRDefault="007A60D5" w:rsidP="00965666">
            <w:pPr>
              <w:spacing w:after="0"/>
              <w:ind w:left="-454" w:right="27"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438" w:type="pct"/>
            <w:tcBorders>
              <w:top w:val="single" w:sz="2" w:space="0" w:color="auto"/>
              <w:bottom w:val="single" w:sz="2" w:space="0" w:color="auto"/>
            </w:tcBorders>
            <w:vAlign w:val="center"/>
          </w:tcPr>
          <w:p w:rsidR="007A60D5" w:rsidRPr="00965666" w:rsidRDefault="007A60D5" w:rsidP="00965666">
            <w:pPr>
              <w:spacing w:after="0"/>
              <w:ind w:left="-70"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r>
      <w:tr w:rsidR="0073583F" w:rsidRPr="00965666" w:rsidTr="00965666">
        <w:trPr>
          <w:trHeight w:val="198"/>
        </w:trPr>
        <w:tc>
          <w:tcPr>
            <w:tcW w:w="1019" w:type="pct"/>
            <w:tcBorders>
              <w:top w:val="single" w:sz="2" w:space="0" w:color="auto"/>
              <w:bottom w:val="single" w:sz="2" w:space="0" w:color="auto"/>
            </w:tcBorders>
            <w:noWrap/>
            <w:vAlign w:val="center"/>
            <w:hideMark/>
          </w:tcPr>
          <w:p w:rsidR="007A60D5" w:rsidRPr="00965666" w:rsidRDefault="007A60D5" w:rsidP="0073583F">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proofErr w:type="spellStart"/>
            <w:r w:rsidRPr="00965666">
              <w:rPr>
                <w:rFonts w:ascii="Arial Narrow" w:hAnsi="Arial Narrow"/>
                <w:sz w:val="18"/>
                <w:szCs w:val="18"/>
              </w:rPr>
              <w:t>A.T.S</w:t>
            </w:r>
            <w:proofErr w:type="spellEnd"/>
            <w:r w:rsidRPr="00965666">
              <w:rPr>
                <w:rFonts w:ascii="Arial Narrow" w:hAnsi="Arial Narrow"/>
                <w:sz w:val="18"/>
                <w:szCs w:val="18"/>
              </w:rPr>
              <w:t xml:space="preserve">.- </w:t>
            </w:r>
            <w:proofErr w:type="spellStart"/>
            <w:r w:rsidRPr="00965666">
              <w:rPr>
                <w:rFonts w:ascii="Arial Narrow" w:hAnsi="Arial Narrow"/>
                <w:sz w:val="18"/>
                <w:szCs w:val="18"/>
              </w:rPr>
              <w:t>D.U.E</w:t>
            </w:r>
            <w:proofErr w:type="spellEnd"/>
            <w:r w:rsidRPr="00965666">
              <w:rPr>
                <w:rFonts w:ascii="Arial Narrow" w:hAnsi="Arial Narrow"/>
                <w:sz w:val="18"/>
                <w:szCs w:val="18"/>
              </w:rPr>
              <w:t>.</w:t>
            </w:r>
          </w:p>
        </w:tc>
        <w:tc>
          <w:tcPr>
            <w:tcW w:w="365" w:type="pct"/>
            <w:tcBorders>
              <w:top w:val="single" w:sz="2" w:space="0" w:color="auto"/>
              <w:bottom w:val="single" w:sz="2" w:space="0" w:color="auto"/>
            </w:tcBorders>
            <w:noWrap/>
            <w:vAlign w:val="center"/>
            <w:hideMark/>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5</w:t>
            </w:r>
          </w:p>
        </w:tc>
        <w:tc>
          <w:tcPr>
            <w:tcW w:w="496"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5</w:t>
            </w:r>
          </w:p>
        </w:tc>
        <w:tc>
          <w:tcPr>
            <w:tcW w:w="296" w:type="pct"/>
            <w:tcBorders>
              <w:top w:val="single" w:sz="2" w:space="0" w:color="auto"/>
              <w:left w:val="single" w:sz="2" w:space="0" w:color="auto"/>
              <w:bottom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4</w:t>
            </w:r>
          </w:p>
        </w:tc>
        <w:tc>
          <w:tcPr>
            <w:tcW w:w="530"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4</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5</w:t>
            </w:r>
          </w:p>
        </w:tc>
        <w:tc>
          <w:tcPr>
            <w:tcW w:w="539"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5</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478"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303" w:type="pct"/>
            <w:tcBorders>
              <w:top w:val="single" w:sz="2" w:space="0" w:color="auto"/>
              <w:left w:val="single" w:sz="2" w:space="0" w:color="auto"/>
              <w:bottom w:val="single" w:sz="2" w:space="0" w:color="auto"/>
            </w:tcBorders>
            <w:vAlign w:val="center"/>
          </w:tcPr>
          <w:p w:rsidR="007A60D5" w:rsidRPr="00965666" w:rsidRDefault="007A60D5" w:rsidP="00965666">
            <w:pPr>
              <w:spacing w:after="0"/>
              <w:ind w:left="-454" w:right="27"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438" w:type="pct"/>
            <w:tcBorders>
              <w:top w:val="single" w:sz="2" w:space="0" w:color="auto"/>
              <w:bottom w:val="single" w:sz="2" w:space="0" w:color="auto"/>
            </w:tcBorders>
            <w:vAlign w:val="center"/>
          </w:tcPr>
          <w:p w:rsidR="007A60D5" w:rsidRPr="00965666" w:rsidRDefault="007A60D5" w:rsidP="00965666">
            <w:pPr>
              <w:spacing w:after="0"/>
              <w:ind w:left="-70"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r>
      <w:tr w:rsidR="0073583F" w:rsidRPr="00965666" w:rsidTr="00965666">
        <w:trPr>
          <w:trHeight w:val="198"/>
        </w:trPr>
        <w:tc>
          <w:tcPr>
            <w:tcW w:w="1019" w:type="pct"/>
            <w:tcBorders>
              <w:top w:val="single" w:sz="2" w:space="0" w:color="auto"/>
              <w:bottom w:val="single" w:sz="2" w:space="0" w:color="auto"/>
            </w:tcBorders>
            <w:noWrap/>
            <w:vAlign w:val="center"/>
            <w:hideMark/>
          </w:tcPr>
          <w:p w:rsidR="007A60D5" w:rsidRPr="00965666" w:rsidRDefault="007A60D5" w:rsidP="0073583F">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proofErr w:type="spellStart"/>
            <w:r w:rsidRPr="00965666">
              <w:rPr>
                <w:rFonts w:ascii="Arial Narrow" w:hAnsi="Arial Narrow"/>
                <w:sz w:val="18"/>
                <w:szCs w:val="18"/>
              </w:rPr>
              <w:t>T.E.L</w:t>
            </w:r>
            <w:proofErr w:type="spellEnd"/>
            <w:r w:rsidRPr="00965666">
              <w:rPr>
                <w:rFonts w:ascii="Arial Narrow" w:hAnsi="Arial Narrow"/>
                <w:sz w:val="18"/>
                <w:szCs w:val="18"/>
              </w:rPr>
              <w:t>.</w:t>
            </w:r>
          </w:p>
        </w:tc>
        <w:tc>
          <w:tcPr>
            <w:tcW w:w="365" w:type="pct"/>
            <w:tcBorders>
              <w:top w:val="single" w:sz="2" w:space="0" w:color="auto"/>
              <w:bottom w:val="single" w:sz="2" w:space="0" w:color="auto"/>
            </w:tcBorders>
            <w:noWrap/>
            <w:vAlign w:val="center"/>
            <w:hideMark/>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496"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296" w:type="pct"/>
            <w:tcBorders>
              <w:top w:val="single" w:sz="2" w:space="0" w:color="auto"/>
              <w:left w:val="single" w:sz="2" w:space="0" w:color="auto"/>
              <w:bottom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530"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2</w:t>
            </w:r>
          </w:p>
        </w:tc>
        <w:tc>
          <w:tcPr>
            <w:tcW w:w="539"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6</w:t>
            </w:r>
          </w:p>
        </w:tc>
        <w:tc>
          <w:tcPr>
            <w:tcW w:w="478"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6</w:t>
            </w:r>
          </w:p>
        </w:tc>
        <w:tc>
          <w:tcPr>
            <w:tcW w:w="303" w:type="pct"/>
            <w:tcBorders>
              <w:top w:val="single" w:sz="2" w:space="0" w:color="auto"/>
              <w:left w:val="single" w:sz="2" w:space="0" w:color="auto"/>
              <w:bottom w:val="single" w:sz="2" w:space="0" w:color="auto"/>
            </w:tcBorders>
            <w:vAlign w:val="center"/>
          </w:tcPr>
          <w:p w:rsidR="007A60D5" w:rsidRPr="00965666" w:rsidRDefault="007A60D5" w:rsidP="00965666">
            <w:pPr>
              <w:spacing w:after="0"/>
              <w:ind w:left="-454" w:right="27"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6</w:t>
            </w:r>
          </w:p>
        </w:tc>
        <w:tc>
          <w:tcPr>
            <w:tcW w:w="438" w:type="pct"/>
            <w:tcBorders>
              <w:top w:val="single" w:sz="2" w:space="0" w:color="auto"/>
              <w:bottom w:val="single" w:sz="2" w:space="0" w:color="auto"/>
            </w:tcBorders>
            <w:vAlign w:val="center"/>
          </w:tcPr>
          <w:p w:rsidR="007A60D5" w:rsidRPr="00965666" w:rsidRDefault="007A60D5" w:rsidP="00965666">
            <w:pPr>
              <w:spacing w:after="0"/>
              <w:ind w:left="-70"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6</w:t>
            </w:r>
          </w:p>
        </w:tc>
      </w:tr>
      <w:tr w:rsidR="0073583F" w:rsidRPr="00965666" w:rsidTr="00965666">
        <w:trPr>
          <w:trHeight w:val="198"/>
        </w:trPr>
        <w:tc>
          <w:tcPr>
            <w:tcW w:w="1019" w:type="pct"/>
            <w:tcBorders>
              <w:top w:val="single" w:sz="2" w:space="0" w:color="auto"/>
              <w:bottom w:val="single" w:sz="2" w:space="0" w:color="auto"/>
            </w:tcBorders>
            <w:noWrap/>
            <w:vAlign w:val="center"/>
            <w:hideMark/>
          </w:tcPr>
          <w:p w:rsidR="007A60D5" w:rsidRPr="00965666" w:rsidRDefault="007A60D5" w:rsidP="00FB21DA">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r w:rsidRPr="00965666">
              <w:rPr>
                <w:rFonts w:ascii="Arial Narrow" w:hAnsi="Arial Narrow"/>
                <w:sz w:val="18"/>
                <w:szCs w:val="18"/>
              </w:rPr>
              <w:t>Auxiliar admi</w:t>
            </w:r>
            <w:r w:rsidR="00FB21DA">
              <w:rPr>
                <w:rFonts w:ascii="Arial Narrow" w:hAnsi="Arial Narrow"/>
                <w:sz w:val="18"/>
                <w:szCs w:val="18"/>
              </w:rPr>
              <w:t>nistrativo</w:t>
            </w:r>
          </w:p>
        </w:tc>
        <w:tc>
          <w:tcPr>
            <w:tcW w:w="365" w:type="pct"/>
            <w:tcBorders>
              <w:top w:val="single" w:sz="2" w:space="0" w:color="auto"/>
              <w:bottom w:val="single" w:sz="2" w:space="0" w:color="auto"/>
            </w:tcBorders>
            <w:noWrap/>
            <w:vAlign w:val="center"/>
            <w:hideMark/>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3</w:t>
            </w:r>
          </w:p>
        </w:tc>
        <w:tc>
          <w:tcPr>
            <w:tcW w:w="496"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3</w:t>
            </w:r>
          </w:p>
        </w:tc>
        <w:tc>
          <w:tcPr>
            <w:tcW w:w="296" w:type="pct"/>
            <w:tcBorders>
              <w:top w:val="single" w:sz="2" w:space="0" w:color="auto"/>
              <w:left w:val="single" w:sz="2" w:space="0" w:color="auto"/>
              <w:bottom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530"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539"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2</w:t>
            </w:r>
          </w:p>
        </w:tc>
        <w:tc>
          <w:tcPr>
            <w:tcW w:w="478"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2</w:t>
            </w:r>
          </w:p>
        </w:tc>
        <w:tc>
          <w:tcPr>
            <w:tcW w:w="303" w:type="pct"/>
            <w:tcBorders>
              <w:top w:val="single" w:sz="2" w:space="0" w:color="auto"/>
              <w:left w:val="single" w:sz="2" w:space="0" w:color="auto"/>
              <w:bottom w:val="single" w:sz="2" w:space="0" w:color="auto"/>
            </w:tcBorders>
            <w:vAlign w:val="center"/>
          </w:tcPr>
          <w:p w:rsidR="007A60D5" w:rsidRPr="00965666" w:rsidRDefault="007A60D5" w:rsidP="00965666">
            <w:pPr>
              <w:spacing w:after="0"/>
              <w:ind w:left="-454" w:right="27"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2</w:t>
            </w:r>
          </w:p>
        </w:tc>
        <w:tc>
          <w:tcPr>
            <w:tcW w:w="438" w:type="pct"/>
            <w:tcBorders>
              <w:top w:val="single" w:sz="2" w:space="0" w:color="auto"/>
              <w:bottom w:val="single" w:sz="2" w:space="0" w:color="auto"/>
            </w:tcBorders>
            <w:vAlign w:val="center"/>
          </w:tcPr>
          <w:p w:rsidR="007A60D5" w:rsidRPr="00965666" w:rsidRDefault="007A60D5" w:rsidP="00965666">
            <w:pPr>
              <w:spacing w:after="0"/>
              <w:ind w:left="-70"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2</w:t>
            </w:r>
          </w:p>
        </w:tc>
      </w:tr>
      <w:tr w:rsidR="0073583F" w:rsidRPr="00965666" w:rsidTr="00965666">
        <w:trPr>
          <w:trHeight w:val="198"/>
        </w:trPr>
        <w:tc>
          <w:tcPr>
            <w:tcW w:w="1019" w:type="pct"/>
            <w:tcBorders>
              <w:top w:val="single" w:sz="2" w:space="0" w:color="auto"/>
              <w:bottom w:val="single" w:sz="2" w:space="0" w:color="auto"/>
            </w:tcBorders>
            <w:noWrap/>
            <w:vAlign w:val="center"/>
            <w:hideMark/>
          </w:tcPr>
          <w:p w:rsidR="007A60D5" w:rsidRPr="00965666" w:rsidRDefault="007A60D5" w:rsidP="0073583F">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proofErr w:type="spellStart"/>
            <w:r w:rsidRPr="00965666">
              <w:rPr>
                <w:rFonts w:ascii="Arial Narrow" w:hAnsi="Arial Narrow"/>
                <w:sz w:val="18"/>
                <w:szCs w:val="18"/>
              </w:rPr>
              <w:t>Empl</w:t>
            </w:r>
            <w:proofErr w:type="spellEnd"/>
            <w:r w:rsidRPr="00965666">
              <w:rPr>
                <w:rFonts w:ascii="Arial Narrow" w:hAnsi="Arial Narrow"/>
                <w:sz w:val="18"/>
                <w:szCs w:val="18"/>
              </w:rPr>
              <w:t xml:space="preserve">. </w:t>
            </w:r>
            <w:proofErr w:type="spellStart"/>
            <w:r w:rsidRPr="00965666">
              <w:rPr>
                <w:rFonts w:ascii="Arial Narrow" w:hAnsi="Arial Narrow"/>
                <w:sz w:val="18"/>
                <w:szCs w:val="18"/>
              </w:rPr>
              <w:t>Serv</w:t>
            </w:r>
            <w:proofErr w:type="spellEnd"/>
            <w:r w:rsidRPr="00965666">
              <w:rPr>
                <w:rFonts w:ascii="Arial Narrow" w:hAnsi="Arial Narrow"/>
                <w:sz w:val="18"/>
                <w:szCs w:val="18"/>
              </w:rPr>
              <w:t xml:space="preserve">. </w:t>
            </w:r>
            <w:proofErr w:type="spellStart"/>
            <w:r w:rsidRPr="00965666">
              <w:rPr>
                <w:rFonts w:ascii="Arial Narrow" w:hAnsi="Arial Narrow"/>
                <w:sz w:val="18"/>
                <w:szCs w:val="18"/>
              </w:rPr>
              <w:t>Múlt</w:t>
            </w:r>
            <w:proofErr w:type="spellEnd"/>
            <w:r w:rsidRPr="00965666">
              <w:rPr>
                <w:rFonts w:ascii="Arial Narrow" w:hAnsi="Arial Narrow"/>
                <w:sz w:val="18"/>
                <w:szCs w:val="18"/>
              </w:rPr>
              <w:t>.</w:t>
            </w:r>
          </w:p>
        </w:tc>
        <w:tc>
          <w:tcPr>
            <w:tcW w:w="365" w:type="pct"/>
            <w:tcBorders>
              <w:top w:val="single" w:sz="2" w:space="0" w:color="auto"/>
              <w:bottom w:val="single" w:sz="2" w:space="0" w:color="auto"/>
            </w:tcBorders>
            <w:noWrap/>
            <w:vAlign w:val="center"/>
            <w:hideMark/>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496"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296" w:type="pct"/>
            <w:tcBorders>
              <w:top w:val="single" w:sz="2" w:space="0" w:color="auto"/>
              <w:left w:val="single" w:sz="2" w:space="0" w:color="auto"/>
              <w:bottom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530" w:type="pct"/>
            <w:tcBorders>
              <w:top w:val="single" w:sz="2" w:space="0" w:color="auto"/>
              <w:bottom w:val="single" w:sz="2" w:space="0" w:color="auto"/>
              <w:right w:val="single" w:sz="2" w:space="0" w:color="auto"/>
            </w:tcBorders>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539"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268" w:type="pct"/>
            <w:tcBorders>
              <w:top w:val="single" w:sz="2" w:space="0" w:color="auto"/>
              <w:left w:val="single" w:sz="2" w:space="0" w:color="auto"/>
              <w:bottom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478" w:type="pct"/>
            <w:tcBorders>
              <w:top w:val="single" w:sz="2" w:space="0" w:color="auto"/>
              <w:bottom w:val="single" w:sz="2" w:space="0" w:color="auto"/>
              <w:right w:val="single" w:sz="2" w:space="0" w:color="auto"/>
            </w:tcBorders>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303" w:type="pct"/>
            <w:tcBorders>
              <w:top w:val="single" w:sz="2" w:space="0" w:color="auto"/>
              <w:left w:val="single" w:sz="2" w:space="0" w:color="auto"/>
              <w:bottom w:val="single" w:sz="2" w:space="0" w:color="auto"/>
            </w:tcBorders>
            <w:vAlign w:val="center"/>
          </w:tcPr>
          <w:p w:rsidR="007A60D5" w:rsidRPr="00965666" w:rsidRDefault="007A60D5" w:rsidP="00965666">
            <w:pPr>
              <w:spacing w:after="0"/>
              <w:ind w:left="-454" w:right="27"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438" w:type="pct"/>
            <w:tcBorders>
              <w:top w:val="single" w:sz="2" w:space="0" w:color="auto"/>
              <w:bottom w:val="single" w:sz="2" w:space="0" w:color="auto"/>
            </w:tcBorders>
            <w:vAlign w:val="center"/>
          </w:tcPr>
          <w:p w:rsidR="007A60D5" w:rsidRPr="00965666" w:rsidRDefault="007A60D5" w:rsidP="00965666">
            <w:pPr>
              <w:spacing w:after="0"/>
              <w:ind w:left="-70"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r>
      <w:tr w:rsidR="0073583F" w:rsidRPr="00965666" w:rsidTr="00965666">
        <w:trPr>
          <w:trHeight w:val="198"/>
        </w:trPr>
        <w:tc>
          <w:tcPr>
            <w:tcW w:w="1019" w:type="pct"/>
            <w:tcBorders>
              <w:top w:val="single" w:sz="2" w:space="0" w:color="auto"/>
              <w:bottom w:val="single" w:sz="2" w:space="0" w:color="auto"/>
            </w:tcBorders>
            <w:shd w:val="clear" w:color="auto" w:fill="auto"/>
            <w:noWrap/>
            <w:vAlign w:val="center"/>
            <w:hideMark/>
          </w:tcPr>
          <w:p w:rsidR="007A60D5" w:rsidRPr="00965666" w:rsidRDefault="007A60D5" w:rsidP="0073583F">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r w:rsidRPr="00965666">
              <w:rPr>
                <w:rFonts w:ascii="Arial Narrow" w:hAnsi="Arial Narrow"/>
                <w:sz w:val="18"/>
                <w:szCs w:val="18"/>
              </w:rPr>
              <w:t xml:space="preserve">Jefe secc. </w:t>
            </w:r>
            <w:proofErr w:type="spellStart"/>
            <w:r w:rsidRPr="00965666">
              <w:rPr>
                <w:rFonts w:ascii="Arial Narrow" w:hAnsi="Arial Narrow"/>
                <w:sz w:val="18"/>
                <w:szCs w:val="18"/>
              </w:rPr>
              <w:t>Asist</w:t>
            </w:r>
            <w:proofErr w:type="spellEnd"/>
            <w:r w:rsidRPr="00965666">
              <w:rPr>
                <w:rFonts w:ascii="Arial Narrow" w:hAnsi="Arial Narrow"/>
                <w:sz w:val="18"/>
                <w:szCs w:val="18"/>
              </w:rPr>
              <w:t>.</w:t>
            </w:r>
          </w:p>
        </w:tc>
        <w:tc>
          <w:tcPr>
            <w:tcW w:w="365" w:type="pct"/>
            <w:tcBorders>
              <w:top w:val="single" w:sz="2" w:space="0" w:color="auto"/>
              <w:bottom w:val="single" w:sz="2" w:space="0" w:color="auto"/>
            </w:tcBorders>
            <w:shd w:val="clear" w:color="auto" w:fill="auto"/>
            <w:noWrap/>
            <w:vAlign w:val="center"/>
            <w:hideMark/>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496" w:type="pct"/>
            <w:tcBorders>
              <w:top w:val="single" w:sz="2" w:space="0" w:color="auto"/>
              <w:bottom w:val="single" w:sz="2" w:space="0" w:color="auto"/>
              <w:right w:val="single" w:sz="2" w:space="0" w:color="auto"/>
            </w:tcBorders>
            <w:shd w:val="clear" w:color="auto" w:fill="auto"/>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296" w:type="pct"/>
            <w:tcBorders>
              <w:top w:val="single" w:sz="2" w:space="0" w:color="auto"/>
              <w:left w:val="single" w:sz="2" w:space="0" w:color="auto"/>
              <w:bottom w:val="single" w:sz="2" w:space="0" w:color="auto"/>
            </w:tcBorders>
            <w:shd w:val="clear" w:color="auto" w:fill="auto"/>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530" w:type="pct"/>
            <w:tcBorders>
              <w:top w:val="single" w:sz="2" w:space="0" w:color="auto"/>
              <w:bottom w:val="single" w:sz="2" w:space="0" w:color="auto"/>
              <w:right w:val="single" w:sz="2" w:space="0" w:color="auto"/>
            </w:tcBorders>
            <w:shd w:val="clear" w:color="auto" w:fill="auto"/>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268" w:type="pct"/>
            <w:tcBorders>
              <w:top w:val="single" w:sz="2" w:space="0" w:color="auto"/>
              <w:left w:val="single" w:sz="2" w:space="0" w:color="auto"/>
              <w:bottom w:val="single" w:sz="2" w:space="0" w:color="auto"/>
            </w:tcBorders>
            <w:shd w:val="clear" w:color="auto" w:fill="auto"/>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539" w:type="pct"/>
            <w:tcBorders>
              <w:top w:val="single" w:sz="2" w:space="0" w:color="auto"/>
              <w:bottom w:val="single" w:sz="2" w:space="0" w:color="auto"/>
              <w:right w:val="single" w:sz="2" w:space="0" w:color="auto"/>
            </w:tcBorders>
            <w:shd w:val="clear" w:color="auto" w:fill="auto"/>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268" w:type="pct"/>
            <w:tcBorders>
              <w:top w:val="single" w:sz="2" w:space="0" w:color="auto"/>
              <w:left w:val="single" w:sz="2" w:space="0" w:color="auto"/>
              <w:bottom w:val="single" w:sz="2" w:space="0" w:color="auto"/>
            </w:tcBorders>
            <w:shd w:val="clear" w:color="auto" w:fill="auto"/>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478" w:type="pct"/>
            <w:tcBorders>
              <w:top w:val="single" w:sz="2" w:space="0" w:color="auto"/>
              <w:bottom w:val="single" w:sz="2" w:space="0" w:color="auto"/>
              <w:right w:val="single" w:sz="2" w:space="0" w:color="auto"/>
            </w:tcBorders>
            <w:shd w:val="clear" w:color="auto" w:fill="auto"/>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303" w:type="pct"/>
            <w:tcBorders>
              <w:top w:val="single" w:sz="2" w:space="0" w:color="auto"/>
              <w:left w:val="single" w:sz="2" w:space="0" w:color="auto"/>
              <w:bottom w:val="single" w:sz="2" w:space="0" w:color="auto"/>
            </w:tcBorders>
            <w:shd w:val="clear" w:color="auto" w:fill="auto"/>
            <w:vAlign w:val="center"/>
          </w:tcPr>
          <w:p w:rsidR="007A60D5" w:rsidRPr="00965666" w:rsidRDefault="007A60D5" w:rsidP="00965666">
            <w:pPr>
              <w:spacing w:after="0"/>
              <w:ind w:left="-454" w:right="27"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438" w:type="pct"/>
            <w:tcBorders>
              <w:top w:val="single" w:sz="2" w:space="0" w:color="auto"/>
              <w:bottom w:val="single" w:sz="2" w:space="0" w:color="auto"/>
            </w:tcBorders>
            <w:shd w:val="clear" w:color="auto" w:fill="auto"/>
            <w:vAlign w:val="center"/>
          </w:tcPr>
          <w:p w:rsidR="007A60D5" w:rsidRPr="00965666" w:rsidRDefault="007A60D5" w:rsidP="00965666">
            <w:pPr>
              <w:spacing w:after="0"/>
              <w:ind w:left="-70"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r>
      <w:tr w:rsidR="0073583F" w:rsidRPr="00965666" w:rsidTr="00965666">
        <w:trPr>
          <w:trHeight w:val="198"/>
        </w:trPr>
        <w:tc>
          <w:tcPr>
            <w:tcW w:w="1019" w:type="pct"/>
            <w:tcBorders>
              <w:top w:val="single" w:sz="2" w:space="0" w:color="auto"/>
              <w:bottom w:val="single" w:sz="4" w:space="0" w:color="auto"/>
            </w:tcBorders>
            <w:shd w:val="clear" w:color="auto" w:fill="auto"/>
            <w:noWrap/>
            <w:vAlign w:val="center"/>
            <w:hideMark/>
          </w:tcPr>
          <w:p w:rsidR="007A60D5" w:rsidRPr="00965666" w:rsidRDefault="007A60D5" w:rsidP="0073583F">
            <w:pPr>
              <w:pStyle w:val="texto"/>
              <w:tabs>
                <w:tab w:val="clear" w:pos="2835"/>
                <w:tab w:val="clear" w:pos="3969"/>
                <w:tab w:val="clear" w:pos="5103"/>
                <w:tab w:val="clear" w:pos="6237"/>
                <w:tab w:val="clear" w:pos="7371"/>
              </w:tabs>
              <w:spacing w:after="0"/>
              <w:ind w:right="-84" w:firstLine="0"/>
              <w:jc w:val="left"/>
              <w:rPr>
                <w:rFonts w:ascii="Arial Narrow" w:hAnsi="Arial Narrow"/>
                <w:sz w:val="18"/>
                <w:szCs w:val="18"/>
              </w:rPr>
            </w:pPr>
            <w:r w:rsidRPr="00965666">
              <w:rPr>
                <w:rFonts w:ascii="Arial Narrow" w:hAnsi="Arial Narrow"/>
                <w:sz w:val="18"/>
                <w:szCs w:val="18"/>
              </w:rPr>
              <w:t>Administrativo</w:t>
            </w:r>
          </w:p>
        </w:tc>
        <w:tc>
          <w:tcPr>
            <w:tcW w:w="365" w:type="pct"/>
            <w:tcBorders>
              <w:top w:val="single" w:sz="2" w:space="0" w:color="auto"/>
              <w:bottom w:val="single" w:sz="4" w:space="0" w:color="auto"/>
            </w:tcBorders>
            <w:shd w:val="clear" w:color="auto" w:fill="auto"/>
            <w:noWrap/>
            <w:vAlign w:val="center"/>
            <w:hideMark/>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496" w:type="pct"/>
            <w:tcBorders>
              <w:top w:val="single" w:sz="2" w:space="0" w:color="auto"/>
              <w:bottom w:val="single" w:sz="4" w:space="0" w:color="auto"/>
              <w:right w:val="single" w:sz="2" w:space="0" w:color="auto"/>
            </w:tcBorders>
            <w:shd w:val="clear" w:color="auto" w:fill="auto"/>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296" w:type="pct"/>
            <w:tcBorders>
              <w:top w:val="single" w:sz="2" w:space="0" w:color="auto"/>
              <w:left w:val="single" w:sz="2" w:space="0" w:color="auto"/>
              <w:bottom w:val="single" w:sz="4" w:space="0" w:color="auto"/>
            </w:tcBorders>
            <w:shd w:val="clear" w:color="auto" w:fill="auto"/>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530" w:type="pct"/>
            <w:tcBorders>
              <w:top w:val="single" w:sz="2" w:space="0" w:color="auto"/>
              <w:bottom w:val="single" w:sz="4" w:space="0" w:color="auto"/>
              <w:right w:val="single" w:sz="2" w:space="0" w:color="auto"/>
            </w:tcBorders>
            <w:shd w:val="clear" w:color="auto" w:fill="auto"/>
            <w:noWrap/>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268" w:type="pct"/>
            <w:tcBorders>
              <w:top w:val="single" w:sz="2" w:space="0" w:color="auto"/>
              <w:left w:val="single" w:sz="2" w:space="0" w:color="auto"/>
              <w:bottom w:val="single" w:sz="4" w:space="0" w:color="auto"/>
            </w:tcBorders>
            <w:shd w:val="clear" w:color="auto" w:fill="auto"/>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1</w:t>
            </w:r>
          </w:p>
        </w:tc>
        <w:tc>
          <w:tcPr>
            <w:tcW w:w="539" w:type="pct"/>
            <w:tcBorders>
              <w:top w:val="single" w:sz="2" w:space="0" w:color="auto"/>
              <w:bottom w:val="single" w:sz="4" w:space="0" w:color="auto"/>
              <w:right w:val="single" w:sz="2" w:space="0" w:color="auto"/>
            </w:tcBorders>
            <w:shd w:val="clear" w:color="auto" w:fill="auto"/>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268" w:type="pct"/>
            <w:tcBorders>
              <w:top w:val="single" w:sz="2" w:space="0" w:color="auto"/>
              <w:left w:val="single" w:sz="2" w:space="0" w:color="auto"/>
              <w:bottom w:val="single" w:sz="4" w:space="0" w:color="auto"/>
            </w:tcBorders>
            <w:shd w:val="clear" w:color="auto" w:fill="auto"/>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478" w:type="pct"/>
            <w:tcBorders>
              <w:top w:val="single" w:sz="2" w:space="0" w:color="auto"/>
              <w:bottom w:val="single" w:sz="4" w:space="0" w:color="auto"/>
              <w:right w:val="single" w:sz="2" w:space="0" w:color="auto"/>
            </w:tcBorders>
            <w:shd w:val="clear" w:color="auto" w:fill="auto"/>
            <w:vAlign w:val="center"/>
          </w:tcPr>
          <w:p w:rsidR="007A60D5" w:rsidRPr="00965666" w:rsidRDefault="007A60D5" w:rsidP="00D16C0E">
            <w:pPr>
              <w:spacing w:after="0"/>
              <w:ind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303" w:type="pct"/>
            <w:tcBorders>
              <w:top w:val="single" w:sz="2" w:space="0" w:color="auto"/>
              <w:left w:val="single" w:sz="2" w:space="0" w:color="auto"/>
              <w:bottom w:val="single" w:sz="4" w:space="0" w:color="auto"/>
            </w:tcBorders>
            <w:shd w:val="clear" w:color="auto" w:fill="auto"/>
            <w:vAlign w:val="center"/>
          </w:tcPr>
          <w:p w:rsidR="007A60D5" w:rsidRPr="00965666" w:rsidRDefault="007A60D5" w:rsidP="00965666">
            <w:pPr>
              <w:spacing w:after="0"/>
              <w:ind w:left="-454" w:right="27"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c>
          <w:tcPr>
            <w:tcW w:w="438" w:type="pct"/>
            <w:tcBorders>
              <w:top w:val="single" w:sz="2" w:space="0" w:color="auto"/>
              <w:bottom w:val="single" w:sz="4" w:space="0" w:color="auto"/>
            </w:tcBorders>
            <w:shd w:val="clear" w:color="auto" w:fill="auto"/>
            <w:vAlign w:val="center"/>
          </w:tcPr>
          <w:p w:rsidR="007A60D5" w:rsidRPr="00965666" w:rsidRDefault="007A60D5" w:rsidP="00965666">
            <w:pPr>
              <w:spacing w:after="0"/>
              <w:ind w:left="-70" w:firstLine="0"/>
              <w:jc w:val="right"/>
              <w:rPr>
                <w:rFonts w:ascii="Arial Narrow" w:hAnsi="Arial Narrow" w:cs="Arial"/>
                <w:color w:val="000000"/>
                <w:sz w:val="18"/>
                <w:szCs w:val="18"/>
                <w:lang w:val="es-ES" w:eastAsia="es-ES"/>
              </w:rPr>
            </w:pPr>
            <w:r w:rsidRPr="00965666">
              <w:rPr>
                <w:rFonts w:ascii="Arial Narrow" w:hAnsi="Arial Narrow" w:cs="Arial"/>
                <w:color w:val="000000"/>
                <w:sz w:val="18"/>
                <w:szCs w:val="18"/>
                <w:lang w:val="es-ES" w:eastAsia="es-ES"/>
              </w:rPr>
              <w:t>0</w:t>
            </w:r>
          </w:p>
        </w:tc>
      </w:tr>
      <w:tr w:rsidR="0073583F" w:rsidRPr="00F76374" w:rsidTr="00965666">
        <w:trPr>
          <w:trHeight w:val="255"/>
        </w:trPr>
        <w:tc>
          <w:tcPr>
            <w:tcW w:w="1019" w:type="pct"/>
            <w:tcBorders>
              <w:top w:val="single" w:sz="4" w:space="0" w:color="auto"/>
              <w:bottom w:val="single" w:sz="4" w:space="0" w:color="auto"/>
            </w:tcBorders>
            <w:shd w:val="clear" w:color="auto" w:fill="8DB3E2" w:themeFill="text2" w:themeFillTint="66"/>
            <w:noWrap/>
            <w:vAlign w:val="center"/>
            <w:hideMark/>
          </w:tcPr>
          <w:p w:rsidR="007A60D5" w:rsidRPr="00A14157" w:rsidRDefault="007A60D5" w:rsidP="00D16C0E">
            <w:pPr>
              <w:spacing w:after="0"/>
              <w:ind w:firstLine="0"/>
              <w:jc w:val="left"/>
              <w:rPr>
                <w:rFonts w:ascii="Arial" w:hAnsi="Arial" w:cs="Arial"/>
                <w:bCs/>
                <w:color w:val="000000"/>
                <w:sz w:val="18"/>
                <w:szCs w:val="18"/>
                <w:lang w:eastAsia="es-ES"/>
              </w:rPr>
            </w:pPr>
            <w:r w:rsidRPr="00A14157">
              <w:rPr>
                <w:rFonts w:ascii="Arial" w:hAnsi="Arial" w:cs="Arial"/>
                <w:bCs/>
                <w:color w:val="000000"/>
                <w:sz w:val="18"/>
                <w:szCs w:val="18"/>
                <w:lang w:eastAsia="es-ES"/>
              </w:rPr>
              <w:t>Total</w:t>
            </w:r>
          </w:p>
        </w:tc>
        <w:tc>
          <w:tcPr>
            <w:tcW w:w="365" w:type="pct"/>
            <w:tcBorders>
              <w:top w:val="single" w:sz="4" w:space="0" w:color="auto"/>
              <w:bottom w:val="single" w:sz="4" w:space="0" w:color="auto"/>
            </w:tcBorders>
            <w:shd w:val="clear" w:color="auto" w:fill="8DB3E2" w:themeFill="text2" w:themeFillTint="66"/>
            <w:noWrap/>
            <w:vAlign w:val="center"/>
            <w:hideMark/>
          </w:tcPr>
          <w:p w:rsidR="007A60D5" w:rsidRPr="00F76374" w:rsidRDefault="007A60D5" w:rsidP="00D16C0E">
            <w:pPr>
              <w:spacing w:after="0"/>
              <w:ind w:firstLine="0"/>
              <w:jc w:val="right"/>
              <w:rPr>
                <w:rFonts w:ascii="Arial" w:hAnsi="Arial" w:cs="Arial"/>
                <w:color w:val="000000"/>
                <w:sz w:val="18"/>
                <w:szCs w:val="18"/>
                <w:lang w:val="es-ES" w:eastAsia="es-ES"/>
              </w:rPr>
            </w:pPr>
            <w:r w:rsidRPr="00F76374">
              <w:rPr>
                <w:rFonts w:ascii="Arial" w:hAnsi="Arial" w:cs="Arial"/>
                <w:color w:val="000000"/>
                <w:sz w:val="18"/>
                <w:szCs w:val="18"/>
                <w:lang w:val="es-ES" w:eastAsia="es-ES"/>
              </w:rPr>
              <w:t>12</w:t>
            </w:r>
          </w:p>
        </w:tc>
        <w:tc>
          <w:tcPr>
            <w:tcW w:w="496" w:type="pct"/>
            <w:tcBorders>
              <w:top w:val="single" w:sz="4" w:space="0" w:color="auto"/>
              <w:bottom w:val="single" w:sz="4" w:space="0" w:color="auto"/>
              <w:right w:val="single" w:sz="2" w:space="0" w:color="auto"/>
            </w:tcBorders>
            <w:shd w:val="clear" w:color="auto" w:fill="8DB3E2" w:themeFill="text2" w:themeFillTint="66"/>
            <w:noWrap/>
            <w:vAlign w:val="center"/>
          </w:tcPr>
          <w:p w:rsidR="007A60D5" w:rsidRPr="00F76374" w:rsidRDefault="007A60D5" w:rsidP="00D16C0E">
            <w:pPr>
              <w:spacing w:after="0"/>
              <w:ind w:firstLine="0"/>
              <w:jc w:val="right"/>
              <w:rPr>
                <w:rFonts w:ascii="Arial" w:hAnsi="Arial" w:cs="Arial"/>
                <w:color w:val="000000"/>
                <w:sz w:val="18"/>
                <w:szCs w:val="18"/>
                <w:lang w:val="es-ES" w:eastAsia="es-ES"/>
              </w:rPr>
            </w:pPr>
            <w:r w:rsidRPr="00F76374">
              <w:rPr>
                <w:rFonts w:ascii="Arial" w:hAnsi="Arial" w:cs="Arial"/>
                <w:color w:val="000000"/>
                <w:sz w:val="18"/>
                <w:szCs w:val="18"/>
                <w:lang w:val="es-ES" w:eastAsia="es-ES"/>
              </w:rPr>
              <w:t>1</w:t>
            </w:r>
            <w:r>
              <w:rPr>
                <w:rFonts w:ascii="Arial" w:hAnsi="Arial" w:cs="Arial"/>
                <w:color w:val="000000"/>
                <w:sz w:val="18"/>
                <w:szCs w:val="18"/>
                <w:lang w:val="es-ES" w:eastAsia="es-ES"/>
              </w:rPr>
              <w:t>0</w:t>
            </w:r>
          </w:p>
        </w:tc>
        <w:tc>
          <w:tcPr>
            <w:tcW w:w="296" w:type="pct"/>
            <w:tcBorders>
              <w:top w:val="single" w:sz="4" w:space="0" w:color="auto"/>
              <w:left w:val="single" w:sz="2" w:space="0" w:color="auto"/>
              <w:bottom w:val="single" w:sz="4" w:space="0" w:color="auto"/>
            </w:tcBorders>
            <w:shd w:val="clear" w:color="auto" w:fill="8DB3E2" w:themeFill="text2" w:themeFillTint="66"/>
            <w:noWrap/>
            <w:vAlign w:val="center"/>
          </w:tcPr>
          <w:p w:rsidR="007A60D5" w:rsidRPr="00F76374" w:rsidRDefault="007A60D5" w:rsidP="00D16C0E">
            <w:pPr>
              <w:spacing w:after="0"/>
              <w:ind w:firstLine="0"/>
              <w:jc w:val="right"/>
              <w:rPr>
                <w:rFonts w:ascii="Arial" w:hAnsi="Arial" w:cs="Arial"/>
                <w:color w:val="000000"/>
                <w:sz w:val="18"/>
                <w:szCs w:val="18"/>
                <w:lang w:val="es-ES" w:eastAsia="es-ES"/>
              </w:rPr>
            </w:pPr>
            <w:r w:rsidRPr="00F76374">
              <w:rPr>
                <w:rFonts w:ascii="Arial" w:hAnsi="Arial" w:cs="Arial"/>
                <w:color w:val="000000"/>
                <w:sz w:val="18"/>
                <w:szCs w:val="18"/>
                <w:lang w:val="es-ES" w:eastAsia="es-ES"/>
              </w:rPr>
              <w:t>10</w:t>
            </w:r>
          </w:p>
        </w:tc>
        <w:tc>
          <w:tcPr>
            <w:tcW w:w="530" w:type="pct"/>
            <w:tcBorders>
              <w:top w:val="single" w:sz="4" w:space="0" w:color="auto"/>
              <w:bottom w:val="single" w:sz="4" w:space="0" w:color="auto"/>
              <w:right w:val="single" w:sz="2" w:space="0" w:color="auto"/>
            </w:tcBorders>
            <w:shd w:val="clear" w:color="auto" w:fill="8DB3E2" w:themeFill="text2" w:themeFillTint="66"/>
            <w:noWrap/>
            <w:vAlign w:val="center"/>
          </w:tcPr>
          <w:p w:rsidR="007A60D5" w:rsidRPr="00F76374" w:rsidRDefault="007A60D5" w:rsidP="00D16C0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9</w:t>
            </w:r>
          </w:p>
        </w:tc>
        <w:tc>
          <w:tcPr>
            <w:tcW w:w="268" w:type="pct"/>
            <w:tcBorders>
              <w:top w:val="single" w:sz="4" w:space="0" w:color="auto"/>
              <w:left w:val="single" w:sz="2" w:space="0" w:color="auto"/>
              <w:bottom w:val="single" w:sz="4" w:space="0" w:color="auto"/>
            </w:tcBorders>
            <w:shd w:val="clear" w:color="auto" w:fill="8DB3E2" w:themeFill="text2" w:themeFillTint="66"/>
            <w:vAlign w:val="center"/>
          </w:tcPr>
          <w:p w:rsidR="007A60D5" w:rsidRPr="00F76374" w:rsidRDefault="007A60D5" w:rsidP="00D16C0E">
            <w:pPr>
              <w:spacing w:after="0"/>
              <w:ind w:firstLine="0"/>
              <w:jc w:val="right"/>
              <w:rPr>
                <w:rFonts w:ascii="Arial" w:hAnsi="Arial" w:cs="Arial"/>
                <w:color w:val="000000"/>
                <w:sz w:val="18"/>
                <w:szCs w:val="18"/>
                <w:lang w:val="es-ES" w:eastAsia="es-ES"/>
              </w:rPr>
            </w:pPr>
            <w:r w:rsidRPr="00F76374">
              <w:rPr>
                <w:rFonts w:ascii="Arial" w:hAnsi="Arial" w:cs="Arial"/>
                <w:color w:val="000000"/>
                <w:sz w:val="18"/>
                <w:szCs w:val="18"/>
                <w:lang w:val="es-ES" w:eastAsia="es-ES"/>
              </w:rPr>
              <w:t>12</w:t>
            </w:r>
          </w:p>
        </w:tc>
        <w:tc>
          <w:tcPr>
            <w:tcW w:w="539" w:type="pct"/>
            <w:tcBorders>
              <w:top w:val="single" w:sz="4" w:space="0" w:color="auto"/>
              <w:bottom w:val="single" w:sz="4" w:space="0" w:color="auto"/>
              <w:right w:val="single" w:sz="2" w:space="0" w:color="auto"/>
            </w:tcBorders>
            <w:shd w:val="clear" w:color="auto" w:fill="8DB3E2" w:themeFill="text2" w:themeFillTint="66"/>
            <w:vAlign w:val="center"/>
          </w:tcPr>
          <w:p w:rsidR="007A60D5" w:rsidRPr="00F76374" w:rsidRDefault="007A60D5" w:rsidP="00D16C0E">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10</w:t>
            </w:r>
          </w:p>
        </w:tc>
        <w:tc>
          <w:tcPr>
            <w:tcW w:w="268" w:type="pct"/>
            <w:tcBorders>
              <w:top w:val="single" w:sz="4" w:space="0" w:color="auto"/>
              <w:left w:val="single" w:sz="2" w:space="0" w:color="auto"/>
              <w:bottom w:val="single" w:sz="4" w:space="0" w:color="auto"/>
            </w:tcBorders>
            <w:shd w:val="clear" w:color="auto" w:fill="8DB3E2" w:themeFill="text2" w:themeFillTint="66"/>
            <w:vAlign w:val="center"/>
          </w:tcPr>
          <w:p w:rsidR="007A60D5" w:rsidRPr="00F76374" w:rsidRDefault="007A60D5" w:rsidP="00D16C0E">
            <w:pPr>
              <w:spacing w:after="0"/>
              <w:ind w:firstLine="0"/>
              <w:jc w:val="right"/>
              <w:rPr>
                <w:rFonts w:ascii="Arial" w:hAnsi="Arial" w:cs="Arial"/>
                <w:color w:val="000000"/>
                <w:sz w:val="18"/>
                <w:szCs w:val="18"/>
                <w:lang w:val="es-ES" w:eastAsia="es-ES"/>
              </w:rPr>
            </w:pPr>
            <w:r w:rsidRPr="00F76374">
              <w:rPr>
                <w:rFonts w:ascii="Arial" w:hAnsi="Arial" w:cs="Arial"/>
                <w:color w:val="000000"/>
                <w:sz w:val="18"/>
                <w:szCs w:val="18"/>
                <w:lang w:val="es-ES" w:eastAsia="es-ES"/>
              </w:rPr>
              <w:t>11</w:t>
            </w:r>
          </w:p>
        </w:tc>
        <w:tc>
          <w:tcPr>
            <w:tcW w:w="478" w:type="pct"/>
            <w:tcBorders>
              <w:top w:val="single" w:sz="4" w:space="0" w:color="auto"/>
              <w:bottom w:val="single" w:sz="4" w:space="0" w:color="auto"/>
              <w:right w:val="single" w:sz="2" w:space="0" w:color="auto"/>
            </w:tcBorders>
            <w:shd w:val="clear" w:color="auto" w:fill="8DB3E2" w:themeFill="text2" w:themeFillTint="66"/>
            <w:vAlign w:val="center"/>
          </w:tcPr>
          <w:p w:rsidR="007A60D5" w:rsidRPr="00F76374" w:rsidRDefault="007A60D5" w:rsidP="00D16C0E">
            <w:pPr>
              <w:spacing w:after="0"/>
              <w:ind w:firstLine="0"/>
              <w:jc w:val="right"/>
              <w:rPr>
                <w:rFonts w:ascii="Arial" w:hAnsi="Arial" w:cs="Arial"/>
                <w:color w:val="000000"/>
                <w:sz w:val="18"/>
                <w:szCs w:val="18"/>
                <w:lang w:val="es-ES" w:eastAsia="es-ES"/>
              </w:rPr>
            </w:pPr>
            <w:r w:rsidRPr="00F76374">
              <w:rPr>
                <w:rFonts w:ascii="Arial" w:hAnsi="Arial" w:cs="Arial"/>
                <w:color w:val="000000"/>
                <w:sz w:val="18"/>
                <w:szCs w:val="18"/>
                <w:lang w:val="es-ES" w:eastAsia="es-ES"/>
              </w:rPr>
              <w:t>11</w:t>
            </w:r>
          </w:p>
        </w:tc>
        <w:tc>
          <w:tcPr>
            <w:tcW w:w="303" w:type="pct"/>
            <w:tcBorders>
              <w:top w:val="single" w:sz="4" w:space="0" w:color="auto"/>
              <w:left w:val="single" w:sz="2" w:space="0" w:color="auto"/>
              <w:bottom w:val="single" w:sz="4" w:space="0" w:color="auto"/>
            </w:tcBorders>
            <w:shd w:val="clear" w:color="auto" w:fill="8DB3E2" w:themeFill="text2" w:themeFillTint="66"/>
            <w:vAlign w:val="center"/>
          </w:tcPr>
          <w:p w:rsidR="007A60D5" w:rsidRPr="00F76374" w:rsidRDefault="007A60D5" w:rsidP="00965666">
            <w:pPr>
              <w:spacing w:after="0"/>
              <w:ind w:left="-454" w:right="27" w:firstLine="0"/>
              <w:jc w:val="right"/>
              <w:rPr>
                <w:rFonts w:ascii="Arial" w:hAnsi="Arial" w:cs="Arial"/>
                <w:color w:val="000000"/>
                <w:sz w:val="18"/>
                <w:szCs w:val="18"/>
                <w:lang w:val="es-ES" w:eastAsia="es-ES"/>
              </w:rPr>
            </w:pPr>
            <w:r w:rsidRPr="00F76374">
              <w:rPr>
                <w:rFonts w:ascii="Arial" w:hAnsi="Arial" w:cs="Arial"/>
                <w:color w:val="000000"/>
                <w:sz w:val="18"/>
                <w:szCs w:val="18"/>
                <w:lang w:val="es-ES" w:eastAsia="es-ES"/>
              </w:rPr>
              <w:t>13</w:t>
            </w:r>
          </w:p>
        </w:tc>
        <w:tc>
          <w:tcPr>
            <w:tcW w:w="438" w:type="pct"/>
            <w:tcBorders>
              <w:top w:val="single" w:sz="4" w:space="0" w:color="auto"/>
              <w:bottom w:val="single" w:sz="4" w:space="0" w:color="auto"/>
            </w:tcBorders>
            <w:shd w:val="clear" w:color="auto" w:fill="8DB3E2" w:themeFill="text2" w:themeFillTint="66"/>
            <w:vAlign w:val="center"/>
          </w:tcPr>
          <w:p w:rsidR="007A60D5" w:rsidRPr="00F76374" w:rsidRDefault="007A60D5" w:rsidP="00965666">
            <w:pPr>
              <w:spacing w:after="0"/>
              <w:ind w:left="-70" w:firstLine="0"/>
              <w:jc w:val="right"/>
              <w:rPr>
                <w:rFonts w:ascii="Arial" w:hAnsi="Arial" w:cs="Arial"/>
                <w:color w:val="000000"/>
                <w:sz w:val="18"/>
                <w:szCs w:val="18"/>
                <w:lang w:val="es-ES" w:eastAsia="es-ES"/>
              </w:rPr>
            </w:pPr>
            <w:r w:rsidRPr="00F76374">
              <w:rPr>
                <w:rFonts w:ascii="Arial" w:hAnsi="Arial" w:cs="Arial"/>
                <w:color w:val="000000"/>
                <w:sz w:val="18"/>
                <w:szCs w:val="18"/>
                <w:lang w:val="es-ES" w:eastAsia="es-ES"/>
              </w:rPr>
              <w:t>12</w:t>
            </w:r>
          </w:p>
        </w:tc>
      </w:tr>
      <w:tr w:rsidR="007A60D5" w:rsidRPr="009C2170" w:rsidTr="0073583F">
        <w:trPr>
          <w:trHeight w:val="300"/>
        </w:trPr>
        <w:tc>
          <w:tcPr>
            <w:tcW w:w="5000" w:type="pct"/>
            <w:gridSpan w:val="11"/>
            <w:tcBorders>
              <w:top w:val="single" w:sz="4" w:space="0" w:color="auto"/>
            </w:tcBorders>
            <w:shd w:val="clear" w:color="auto" w:fill="FFFFFF"/>
            <w:noWrap/>
            <w:vAlign w:val="center"/>
          </w:tcPr>
          <w:p w:rsidR="007A60D5" w:rsidRPr="009C2170" w:rsidRDefault="007A60D5" w:rsidP="00D16C0E">
            <w:pPr>
              <w:spacing w:after="0"/>
              <w:ind w:firstLine="0"/>
              <w:jc w:val="left"/>
              <w:rPr>
                <w:rFonts w:ascii="Arial" w:hAnsi="Arial" w:cs="Arial"/>
                <w:color w:val="000000"/>
                <w:sz w:val="16"/>
                <w:szCs w:val="16"/>
                <w:lang w:val="es-ES" w:eastAsia="es-ES"/>
              </w:rPr>
            </w:pPr>
            <w:r w:rsidRPr="009C2170">
              <w:rPr>
                <w:rFonts w:ascii="Arial" w:hAnsi="Arial" w:cs="Arial"/>
                <w:color w:val="000000"/>
                <w:sz w:val="16"/>
                <w:szCs w:val="16"/>
                <w:lang w:val="es-ES" w:eastAsia="es-ES"/>
              </w:rPr>
              <w:t>*</w:t>
            </w:r>
            <w:r w:rsidR="00965666" w:rsidRPr="009C2170">
              <w:rPr>
                <w:rFonts w:ascii="Arial" w:hAnsi="Arial" w:cs="Arial"/>
                <w:color w:val="000000"/>
                <w:sz w:val="16"/>
                <w:szCs w:val="16"/>
                <w:lang w:val="es-ES" w:eastAsia="es-ES"/>
              </w:rPr>
              <w:t xml:space="preserve"> </w:t>
            </w:r>
            <w:r w:rsidRPr="009C2170">
              <w:rPr>
                <w:rFonts w:ascii="Arial" w:hAnsi="Arial" w:cs="Arial"/>
                <w:color w:val="000000"/>
                <w:sz w:val="16"/>
                <w:szCs w:val="16"/>
                <w:lang w:val="es-ES" w:eastAsia="es-ES"/>
              </w:rPr>
              <w:t>Plaza cubierta desde finales de septiembre de 2011</w:t>
            </w:r>
            <w:r w:rsidR="00965666" w:rsidRPr="009C2170">
              <w:rPr>
                <w:rFonts w:ascii="Arial" w:hAnsi="Arial" w:cs="Arial"/>
                <w:color w:val="000000"/>
                <w:sz w:val="16"/>
                <w:szCs w:val="16"/>
                <w:lang w:val="es-ES" w:eastAsia="es-ES"/>
              </w:rPr>
              <w:t>.</w:t>
            </w:r>
          </w:p>
        </w:tc>
      </w:tr>
    </w:tbl>
    <w:p w:rsidR="007A60D5" w:rsidRDefault="007A60D5" w:rsidP="007A60D5">
      <w:pPr>
        <w:pStyle w:val="texto"/>
      </w:pPr>
      <w:r>
        <w:t>En el periodo analizado, el porcentaje de ocupación medio de las plazas v</w:t>
      </w:r>
      <w:r>
        <w:t>a</w:t>
      </w:r>
      <w:r>
        <w:t>cantes fue del 88 por ciento</w:t>
      </w:r>
      <w:r w:rsidR="000612D8">
        <w:t>,</w:t>
      </w:r>
      <w:r>
        <w:t xml:space="preserve"> lo que indica la necesidad permanente de las tareas asignadas a estos puestos.</w:t>
      </w:r>
    </w:p>
    <w:p w:rsidR="007A60D5" w:rsidRDefault="007A60D5" w:rsidP="007A60D5">
      <w:pPr>
        <w:pStyle w:val="texto"/>
      </w:pPr>
      <w:r>
        <w:lastRenderedPageBreak/>
        <w:t>Como se ha indicado previamente, el personal dedicado</w:t>
      </w:r>
      <w:r w:rsidR="00274792">
        <w:t xml:space="preserve"> directamente </w:t>
      </w:r>
      <w:r>
        <w:t xml:space="preserve">a los tejidos se corresponde con la plaza de biólogo clínico más un </w:t>
      </w:r>
      <w:proofErr w:type="spellStart"/>
      <w:r>
        <w:t>T.E.L</w:t>
      </w:r>
      <w:proofErr w:type="spellEnd"/>
      <w:r>
        <w:t>.; el resto desempeña su trabajo en actividades relacionadas con la sangre</w:t>
      </w:r>
      <w:r w:rsidR="00274792">
        <w:t>, si bien, los puestos de gestión no asistencial también dedicarían parte de su tiempo a los tejidos.</w:t>
      </w:r>
    </w:p>
    <w:p w:rsidR="00274792" w:rsidRPr="00F76374" w:rsidRDefault="00274792" w:rsidP="007A60D5">
      <w:pPr>
        <w:pStyle w:val="texto"/>
      </w:pPr>
      <w:r>
        <w:t>Además de lo anterior, existen puestos estructurales no contemplados en la plantilla que son: un médico (cubierto por la tarde con jornada 60,03 por cie</w:t>
      </w:r>
      <w:r>
        <w:t>n</w:t>
      </w:r>
      <w:r>
        <w:t>to), tres A.T.S.-</w:t>
      </w:r>
      <w:proofErr w:type="spellStart"/>
      <w:r>
        <w:t>D.UE</w:t>
      </w:r>
      <w:proofErr w:type="spellEnd"/>
      <w:r>
        <w:t>. (cubiertos por la tarde con jornada 47,66 por ciento), y un auxiliar administrativo en Tudela (cubierto por la mañana con jornada 55,17 por ciento).</w:t>
      </w:r>
    </w:p>
    <w:p w:rsidR="00624013" w:rsidRPr="00723975" w:rsidRDefault="00624013" w:rsidP="00624013">
      <w:pPr>
        <w:pStyle w:val="atitulo2"/>
        <w:spacing w:before="240"/>
      </w:pPr>
      <w:bookmarkStart w:id="47" w:name="_Toc479322223"/>
      <w:r>
        <w:t>I</w:t>
      </w:r>
      <w:r w:rsidRPr="00723975">
        <w:t xml:space="preserve">V.2. </w:t>
      </w:r>
      <w:bookmarkEnd w:id="35"/>
      <w:bookmarkEnd w:id="36"/>
      <w:bookmarkEnd w:id="37"/>
      <w:bookmarkEnd w:id="38"/>
      <w:bookmarkEnd w:id="39"/>
      <w:bookmarkEnd w:id="40"/>
      <w:bookmarkEnd w:id="41"/>
      <w:bookmarkEnd w:id="42"/>
      <w:bookmarkEnd w:id="43"/>
      <w:bookmarkEnd w:id="44"/>
      <w:r>
        <w:t>Gestión del fraccionamiento del plasma</w:t>
      </w:r>
      <w:bookmarkEnd w:id="46"/>
      <w:bookmarkEnd w:id="47"/>
    </w:p>
    <w:p w:rsidR="007E3C53" w:rsidRPr="00070EFC" w:rsidRDefault="007E3C53" w:rsidP="00070EFC">
      <w:pPr>
        <w:pStyle w:val="texto"/>
      </w:pPr>
      <w:bookmarkStart w:id="48" w:name="_Toc475433585"/>
      <w:bookmarkStart w:id="49" w:name="_Toc446862154"/>
      <w:bookmarkStart w:id="50" w:name="_Toc447017464"/>
      <w:bookmarkStart w:id="51" w:name="_Toc447023130"/>
      <w:bookmarkStart w:id="52" w:name="_Toc447195027"/>
      <w:r w:rsidRPr="00070EFC">
        <w:t>El plasma es uno de los productos obtenidos en las donaciones de sangre. Puede ser utilizado para uso clínico, pero la mayor parte se utiliza para obtener “hemoderivados” (factor VIII, inmunoglobulina</w:t>
      </w:r>
      <w:r w:rsidR="00274792">
        <w:t>s</w:t>
      </w:r>
      <w:r w:rsidRPr="00070EFC">
        <w:t>, albúmina</w:t>
      </w:r>
      <w:r w:rsidR="00274792">
        <w:t>s</w:t>
      </w:r>
      <w:r w:rsidRPr="00070EFC">
        <w:t>, etc.); estos pr</w:t>
      </w:r>
      <w:r w:rsidRPr="00070EFC">
        <w:t>o</w:t>
      </w:r>
      <w:r w:rsidRPr="00070EFC">
        <w:t>ductos son de gran utilidad para distintos tratamientos y aplicaciones terapéut</w:t>
      </w:r>
      <w:r w:rsidRPr="00070EFC">
        <w:t>i</w:t>
      </w:r>
      <w:r w:rsidRPr="00070EFC">
        <w:t>cas y se emplean fundamentalmente para mejorar las condiciones y esperanza de vida en pacientes con enfermedades crónicas que carecen de tratamientos alternativos. El procedimiento para conseguir los hemoderivados se denomina fraccionamiento del plasma</w:t>
      </w:r>
      <w:r w:rsidR="00274792">
        <w:t xml:space="preserve"> y es un proceso que se realiza en la industria fa</w:t>
      </w:r>
      <w:r w:rsidR="00274792">
        <w:t>r</w:t>
      </w:r>
      <w:r w:rsidR="00274792">
        <w:t>macéutica</w:t>
      </w:r>
      <w:r w:rsidRPr="00070EFC">
        <w:t xml:space="preserve">. </w:t>
      </w:r>
    </w:p>
    <w:p w:rsidR="007E3C53" w:rsidRPr="00070EFC" w:rsidRDefault="007E3C53" w:rsidP="00070EFC">
      <w:pPr>
        <w:pStyle w:val="texto"/>
        <w:spacing w:after="240"/>
      </w:pPr>
      <w:r w:rsidRPr="00070EFC">
        <w:t xml:space="preserve">Mostramos a continuación el destino del plasma obtenido de donantes </w:t>
      </w:r>
      <w:r w:rsidR="0067172C">
        <w:t>de Navarra</w:t>
      </w:r>
      <w:r w:rsidRPr="00070EFC">
        <w:t xml:space="preserve"> para el periodo analizado expresado en porcentaje sobre el número de unidades totales utilizadas:</w:t>
      </w:r>
    </w:p>
    <w:tbl>
      <w:tblPr>
        <w:tblStyle w:val="Tablaconcuadrcula"/>
        <w:tblW w:w="87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0"/>
        <w:gridCol w:w="704"/>
        <w:gridCol w:w="1071"/>
        <w:gridCol w:w="1153"/>
        <w:gridCol w:w="1088"/>
        <w:gridCol w:w="1071"/>
      </w:tblGrid>
      <w:tr w:rsidR="007E3C53" w:rsidRPr="00DB1551" w:rsidTr="00CF40D2">
        <w:trPr>
          <w:trHeight w:val="255"/>
          <w:jc w:val="center"/>
        </w:trPr>
        <w:tc>
          <w:tcPr>
            <w:tcW w:w="3670" w:type="dxa"/>
            <w:tcBorders>
              <w:top w:val="single" w:sz="4" w:space="0" w:color="auto"/>
              <w:bottom w:val="single" w:sz="4" w:space="0" w:color="auto"/>
            </w:tcBorders>
            <w:shd w:val="clear" w:color="auto" w:fill="8DB3E2" w:themeFill="text2" w:themeFillTint="66"/>
            <w:vAlign w:val="center"/>
          </w:tcPr>
          <w:p w:rsidR="007E3C53" w:rsidRPr="00DB1551" w:rsidRDefault="007E3C53" w:rsidP="007E3C53">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p>
        </w:tc>
        <w:tc>
          <w:tcPr>
            <w:tcW w:w="704" w:type="dxa"/>
            <w:tcBorders>
              <w:top w:val="single" w:sz="4" w:space="0" w:color="auto"/>
              <w:bottom w:val="single" w:sz="4" w:space="0" w:color="auto"/>
            </w:tcBorders>
            <w:shd w:val="clear" w:color="auto" w:fill="8DB3E2" w:themeFill="text2" w:themeFillTint="66"/>
            <w:vAlign w:val="center"/>
          </w:tcPr>
          <w:p w:rsidR="007E3C53" w:rsidRPr="00DB155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DB1551">
              <w:rPr>
                <w:rFonts w:ascii="Arial" w:hAnsi="Arial" w:cs="Arial"/>
                <w:sz w:val="18"/>
                <w:szCs w:val="18"/>
              </w:rPr>
              <w:t>2011</w:t>
            </w:r>
          </w:p>
        </w:tc>
        <w:tc>
          <w:tcPr>
            <w:tcW w:w="1071" w:type="dxa"/>
            <w:tcBorders>
              <w:top w:val="single" w:sz="4" w:space="0" w:color="auto"/>
              <w:bottom w:val="single" w:sz="4" w:space="0" w:color="auto"/>
            </w:tcBorders>
            <w:shd w:val="clear" w:color="auto" w:fill="8DB3E2" w:themeFill="text2" w:themeFillTint="66"/>
            <w:vAlign w:val="center"/>
          </w:tcPr>
          <w:p w:rsidR="007E3C53" w:rsidRPr="00DB155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DB1551">
              <w:rPr>
                <w:rFonts w:ascii="Arial" w:hAnsi="Arial" w:cs="Arial"/>
                <w:sz w:val="18"/>
                <w:szCs w:val="18"/>
              </w:rPr>
              <w:t>2012</w:t>
            </w:r>
          </w:p>
        </w:tc>
        <w:tc>
          <w:tcPr>
            <w:tcW w:w="1153" w:type="dxa"/>
            <w:tcBorders>
              <w:top w:val="single" w:sz="4" w:space="0" w:color="auto"/>
              <w:bottom w:val="single" w:sz="4" w:space="0" w:color="auto"/>
            </w:tcBorders>
            <w:shd w:val="clear" w:color="auto" w:fill="8DB3E2" w:themeFill="text2" w:themeFillTint="66"/>
            <w:vAlign w:val="center"/>
          </w:tcPr>
          <w:p w:rsidR="007E3C53" w:rsidRPr="00DB155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DB1551">
              <w:rPr>
                <w:rFonts w:ascii="Arial" w:hAnsi="Arial" w:cs="Arial"/>
                <w:sz w:val="18"/>
                <w:szCs w:val="18"/>
              </w:rPr>
              <w:t>2013</w:t>
            </w:r>
          </w:p>
        </w:tc>
        <w:tc>
          <w:tcPr>
            <w:tcW w:w="1088" w:type="dxa"/>
            <w:tcBorders>
              <w:top w:val="single" w:sz="4" w:space="0" w:color="auto"/>
              <w:bottom w:val="single" w:sz="4" w:space="0" w:color="auto"/>
            </w:tcBorders>
            <w:shd w:val="clear" w:color="auto" w:fill="8DB3E2" w:themeFill="text2" w:themeFillTint="66"/>
            <w:vAlign w:val="center"/>
          </w:tcPr>
          <w:p w:rsidR="007E3C53" w:rsidRPr="00DB155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DB1551">
              <w:rPr>
                <w:rFonts w:ascii="Arial" w:hAnsi="Arial" w:cs="Arial"/>
                <w:sz w:val="18"/>
                <w:szCs w:val="18"/>
              </w:rPr>
              <w:t>2014</w:t>
            </w:r>
          </w:p>
        </w:tc>
        <w:tc>
          <w:tcPr>
            <w:tcW w:w="1071" w:type="dxa"/>
            <w:tcBorders>
              <w:top w:val="single" w:sz="4" w:space="0" w:color="auto"/>
              <w:bottom w:val="single" w:sz="4" w:space="0" w:color="auto"/>
            </w:tcBorders>
            <w:shd w:val="clear" w:color="auto" w:fill="8DB3E2" w:themeFill="text2" w:themeFillTint="66"/>
            <w:vAlign w:val="center"/>
          </w:tcPr>
          <w:p w:rsidR="007E3C53" w:rsidRPr="00DB155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DB1551">
              <w:rPr>
                <w:rFonts w:ascii="Arial" w:hAnsi="Arial" w:cs="Arial"/>
                <w:sz w:val="18"/>
                <w:szCs w:val="18"/>
              </w:rPr>
              <w:t>2015</w:t>
            </w:r>
          </w:p>
        </w:tc>
      </w:tr>
      <w:tr w:rsidR="007E3C53" w:rsidRPr="00DB1551" w:rsidTr="00CF40D2">
        <w:trPr>
          <w:trHeight w:val="198"/>
          <w:jc w:val="center"/>
        </w:trPr>
        <w:tc>
          <w:tcPr>
            <w:tcW w:w="3670" w:type="dxa"/>
            <w:tcBorders>
              <w:top w:val="single" w:sz="4" w:space="0" w:color="auto"/>
              <w:bottom w:val="single" w:sz="2" w:space="0" w:color="auto"/>
            </w:tcBorders>
            <w:vAlign w:val="center"/>
          </w:tcPr>
          <w:p w:rsidR="007E3C53" w:rsidRDefault="007E3C53" w:rsidP="007E3C53">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Unidades de plasma utilizadas uso clínico:</w:t>
            </w:r>
          </w:p>
          <w:p w:rsidR="007E3C53" w:rsidRDefault="007E3C53" w:rsidP="00070EFC">
            <w:pPr>
              <w:pStyle w:val="texto"/>
              <w:tabs>
                <w:tab w:val="clear" w:pos="2835"/>
                <w:tab w:val="clear" w:pos="3969"/>
                <w:tab w:val="clear" w:pos="5103"/>
                <w:tab w:val="clear" w:pos="6237"/>
                <w:tab w:val="clear" w:pos="7371"/>
              </w:tabs>
              <w:spacing w:after="0"/>
              <w:ind w:left="302" w:firstLine="0"/>
              <w:jc w:val="left"/>
              <w:rPr>
                <w:rFonts w:ascii="Arial Narrow" w:hAnsi="Arial Narrow"/>
                <w:sz w:val="20"/>
              </w:rPr>
            </w:pPr>
            <w:r>
              <w:rPr>
                <w:rFonts w:ascii="Arial Narrow" w:hAnsi="Arial Narrow"/>
                <w:sz w:val="20"/>
              </w:rPr>
              <w:t>Centros públicos</w:t>
            </w:r>
          </w:p>
          <w:p w:rsidR="007E3C53" w:rsidRPr="00DB1551" w:rsidRDefault="007E3C53" w:rsidP="00070EFC">
            <w:pPr>
              <w:pStyle w:val="texto"/>
              <w:tabs>
                <w:tab w:val="clear" w:pos="2835"/>
                <w:tab w:val="clear" w:pos="3969"/>
                <w:tab w:val="clear" w:pos="5103"/>
                <w:tab w:val="clear" w:pos="6237"/>
                <w:tab w:val="clear" w:pos="7371"/>
              </w:tabs>
              <w:spacing w:after="0"/>
              <w:ind w:left="302" w:firstLine="0"/>
              <w:jc w:val="left"/>
              <w:rPr>
                <w:rFonts w:ascii="Arial Narrow" w:hAnsi="Arial Narrow"/>
                <w:sz w:val="20"/>
              </w:rPr>
            </w:pPr>
            <w:r>
              <w:rPr>
                <w:rFonts w:ascii="Arial Narrow" w:hAnsi="Arial Narrow"/>
                <w:sz w:val="20"/>
              </w:rPr>
              <w:t>Centros privados</w:t>
            </w:r>
          </w:p>
        </w:tc>
        <w:tc>
          <w:tcPr>
            <w:tcW w:w="704" w:type="dxa"/>
            <w:tcBorders>
              <w:top w:val="single" w:sz="4" w:space="0" w:color="auto"/>
              <w:bottom w:val="single" w:sz="2" w:space="0" w:color="auto"/>
            </w:tcBorders>
            <w:vAlign w:val="center"/>
          </w:tcPr>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p>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7%</w:t>
            </w:r>
          </w:p>
          <w:p w:rsidR="007E3C53" w:rsidRPr="00604262"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2%</w:t>
            </w:r>
          </w:p>
        </w:tc>
        <w:tc>
          <w:tcPr>
            <w:tcW w:w="1071" w:type="dxa"/>
            <w:tcBorders>
              <w:top w:val="single" w:sz="4" w:space="0" w:color="auto"/>
              <w:bottom w:val="single" w:sz="2" w:space="0" w:color="auto"/>
            </w:tcBorders>
            <w:vAlign w:val="center"/>
          </w:tcPr>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p>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6%</w:t>
            </w:r>
          </w:p>
          <w:p w:rsidR="007E3C53" w:rsidRPr="00604262"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3%</w:t>
            </w:r>
          </w:p>
        </w:tc>
        <w:tc>
          <w:tcPr>
            <w:tcW w:w="1153" w:type="dxa"/>
            <w:tcBorders>
              <w:top w:val="single" w:sz="4" w:space="0" w:color="auto"/>
              <w:bottom w:val="single" w:sz="2" w:space="0" w:color="auto"/>
            </w:tcBorders>
            <w:vAlign w:val="center"/>
          </w:tcPr>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p>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9%</w:t>
            </w:r>
          </w:p>
          <w:p w:rsidR="007E3C53" w:rsidRPr="00604262"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4%</w:t>
            </w:r>
          </w:p>
        </w:tc>
        <w:tc>
          <w:tcPr>
            <w:tcW w:w="1088" w:type="dxa"/>
            <w:tcBorders>
              <w:top w:val="single" w:sz="4" w:space="0" w:color="auto"/>
              <w:bottom w:val="single" w:sz="2" w:space="0" w:color="auto"/>
            </w:tcBorders>
            <w:vAlign w:val="center"/>
          </w:tcPr>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p>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12%</w:t>
            </w:r>
          </w:p>
          <w:p w:rsidR="007E3C53" w:rsidRPr="00604262"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3%</w:t>
            </w:r>
          </w:p>
        </w:tc>
        <w:tc>
          <w:tcPr>
            <w:tcW w:w="1071" w:type="dxa"/>
            <w:tcBorders>
              <w:top w:val="single" w:sz="4" w:space="0" w:color="auto"/>
              <w:bottom w:val="single" w:sz="2" w:space="0" w:color="auto"/>
            </w:tcBorders>
            <w:vAlign w:val="center"/>
          </w:tcPr>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p>
          <w:p w:rsidR="007E3C53"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11%</w:t>
            </w:r>
          </w:p>
          <w:p w:rsidR="007E3C53" w:rsidRPr="00604262"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3%</w:t>
            </w:r>
          </w:p>
        </w:tc>
      </w:tr>
      <w:tr w:rsidR="007E3C53" w:rsidRPr="009A0062" w:rsidTr="00CF40D2">
        <w:trPr>
          <w:trHeight w:val="255"/>
          <w:jc w:val="center"/>
        </w:trPr>
        <w:tc>
          <w:tcPr>
            <w:tcW w:w="3670" w:type="dxa"/>
            <w:tcBorders>
              <w:top w:val="single" w:sz="2" w:space="0" w:color="auto"/>
              <w:bottom w:val="single" w:sz="4" w:space="0" w:color="auto"/>
            </w:tcBorders>
            <w:shd w:val="clear" w:color="auto" w:fill="FFFFFF" w:themeFill="background1"/>
            <w:vAlign w:val="center"/>
          </w:tcPr>
          <w:p w:rsidR="007E3C53" w:rsidRPr="00C92E98" w:rsidRDefault="007E3C53" w:rsidP="007E3C53">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C92E98">
              <w:rPr>
                <w:rFonts w:ascii="Arial Narrow" w:hAnsi="Arial Narrow"/>
                <w:sz w:val="20"/>
              </w:rPr>
              <w:t>Unidades de plasma enviadas</w:t>
            </w:r>
            <w:r>
              <w:rPr>
                <w:rFonts w:ascii="Arial Narrow" w:hAnsi="Arial Narrow"/>
                <w:sz w:val="20"/>
              </w:rPr>
              <w:t xml:space="preserve"> a</w:t>
            </w:r>
            <w:r w:rsidRPr="00C92E98">
              <w:rPr>
                <w:rFonts w:ascii="Arial Narrow" w:hAnsi="Arial Narrow"/>
                <w:sz w:val="20"/>
              </w:rPr>
              <w:t xml:space="preserve"> fraccionar</w:t>
            </w:r>
            <w:r w:rsidR="00CF40D2">
              <w:rPr>
                <w:rFonts w:ascii="Arial Narrow" w:hAnsi="Arial Narrow"/>
                <w:sz w:val="20"/>
              </w:rPr>
              <w:t xml:space="preserve"> para obtener hemoderivados</w:t>
            </w:r>
          </w:p>
        </w:tc>
        <w:tc>
          <w:tcPr>
            <w:tcW w:w="704" w:type="dxa"/>
            <w:tcBorders>
              <w:top w:val="single" w:sz="2" w:space="0" w:color="auto"/>
              <w:bottom w:val="single" w:sz="4" w:space="0" w:color="auto"/>
            </w:tcBorders>
            <w:shd w:val="clear" w:color="auto" w:fill="FFFFFF" w:themeFill="background1"/>
            <w:vAlign w:val="center"/>
          </w:tcPr>
          <w:p w:rsidR="007E3C53" w:rsidRPr="00C92E98"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C92E98">
              <w:rPr>
                <w:rFonts w:ascii="Arial Narrow" w:hAnsi="Arial Narrow" w:cs="Arial"/>
                <w:sz w:val="20"/>
              </w:rPr>
              <w:t>91</w:t>
            </w:r>
            <w:r>
              <w:rPr>
                <w:rFonts w:ascii="Arial Narrow" w:hAnsi="Arial Narrow" w:cs="Arial"/>
                <w:sz w:val="20"/>
              </w:rPr>
              <w:t>%</w:t>
            </w:r>
          </w:p>
        </w:tc>
        <w:tc>
          <w:tcPr>
            <w:tcW w:w="1071" w:type="dxa"/>
            <w:tcBorders>
              <w:top w:val="single" w:sz="2" w:space="0" w:color="auto"/>
              <w:bottom w:val="single" w:sz="4" w:space="0" w:color="auto"/>
            </w:tcBorders>
            <w:shd w:val="clear" w:color="auto" w:fill="FFFFFF" w:themeFill="background1"/>
            <w:vAlign w:val="center"/>
          </w:tcPr>
          <w:p w:rsidR="007E3C53" w:rsidRPr="00C92E98"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91%</w:t>
            </w:r>
          </w:p>
        </w:tc>
        <w:tc>
          <w:tcPr>
            <w:tcW w:w="1153" w:type="dxa"/>
            <w:tcBorders>
              <w:top w:val="single" w:sz="2" w:space="0" w:color="auto"/>
              <w:bottom w:val="single" w:sz="4" w:space="0" w:color="auto"/>
            </w:tcBorders>
            <w:shd w:val="clear" w:color="auto" w:fill="FFFFFF" w:themeFill="background1"/>
            <w:vAlign w:val="center"/>
          </w:tcPr>
          <w:p w:rsidR="007E3C53" w:rsidRPr="00C92E98"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87%</w:t>
            </w:r>
          </w:p>
        </w:tc>
        <w:tc>
          <w:tcPr>
            <w:tcW w:w="1088" w:type="dxa"/>
            <w:tcBorders>
              <w:top w:val="single" w:sz="2" w:space="0" w:color="auto"/>
              <w:bottom w:val="single" w:sz="4" w:space="0" w:color="auto"/>
            </w:tcBorders>
            <w:shd w:val="clear" w:color="auto" w:fill="FFFFFF" w:themeFill="background1"/>
            <w:vAlign w:val="center"/>
          </w:tcPr>
          <w:p w:rsidR="007E3C53" w:rsidRPr="00C92E98"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85%</w:t>
            </w:r>
          </w:p>
        </w:tc>
        <w:tc>
          <w:tcPr>
            <w:tcW w:w="1071" w:type="dxa"/>
            <w:tcBorders>
              <w:top w:val="single" w:sz="2" w:space="0" w:color="auto"/>
              <w:bottom w:val="single" w:sz="4" w:space="0" w:color="auto"/>
            </w:tcBorders>
            <w:shd w:val="clear" w:color="auto" w:fill="FFFFFF" w:themeFill="background1"/>
            <w:vAlign w:val="center"/>
          </w:tcPr>
          <w:p w:rsidR="007E3C53" w:rsidRPr="00C92E98"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86%</w:t>
            </w:r>
          </w:p>
        </w:tc>
      </w:tr>
    </w:tbl>
    <w:p w:rsidR="007E3C53" w:rsidRDefault="007E3C53" w:rsidP="007E3C53">
      <w:pPr>
        <w:pStyle w:val="texto"/>
        <w:spacing w:before="240" w:after="120"/>
      </w:pPr>
      <w:r>
        <w:t xml:space="preserve">Como se observa, aproximadamente el 88 por ciento del plasma obtenido </w:t>
      </w:r>
      <w:r w:rsidR="00CF40D2">
        <w:t xml:space="preserve">en el periodo analizado </w:t>
      </w:r>
      <w:r>
        <w:t xml:space="preserve">se envía para fraccionar y obtener hemoderivados. </w:t>
      </w:r>
    </w:p>
    <w:p w:rsidR="007E3C53" w:rsidRPr="00070EFC" w:rsidRDefault="007E3C53" w:rsidP="00070EFC">
      <w:pPr>
        <w:pStyle w:val="texto"/>
      </w:pPr>
      <w:r w:rsidRPr="00070EFC">
        <w:t>En España, sin que sea Navarra una excepción, existe una demanda de h</w:t>
      </w:r>
      <w:r w:rsidRPr="00070EFC">
        <w:t>e</w:t>
      </w:r>
      <w:r w:rsidRPr="00070EFC">
        <w:t xml:space="preserve">moderivados superior a los resultantes del plasma fraccionado de los donantes altruistas; esto supone la necesidad de adquirir estos productos a empresas que obtienen el plasma remunerando a los donantes con el consiguiente incremento en el precio. Aproximadamente un 50 por ciento del total de hemoderivados utilizados procede del plasma enviado desde los bancos de sangre y el otro 50 de la adquisición a un coste mayor. </w:t>
      </w:r>
    </w:p>
    <w:p w:rsidR="007E3C53" w:rsidRPr="00070EFC" w:rsidRDefault="007E3C53" w:rsidP="00070EFC">
      <w:pPr>
        <w:pStyle w:val="texto"/>
      </w:pPr>
      <w:r w:rsidRPr="00070EFC">
        <w:lastRenderedPageBreak/>
        <w:t>Actualmente en España solamente existe una empresa autorizada para llevar a cabo la actividad de fraccionamiento del plasma, si bien el Ministerio de S</w:t>
      </w:r>
      <w:r w:rsidRPr="00070EFC">
        <w:t>a</w:t>
      </w:r>
      <w:r w:rsidRPr="00070EFC">
        <w:t xml:space="preserve">nidad, Servicios Sociales e Igualdad ya ha iniciado los trámites para autorizar a otras empresas y promover un concurso centralizado a nivel estatal. En Navarra en el periodo objeto de análisis existen dos acuerdos marco con esta empresa: uno para el periodo 2011-2014, y otro para 2015-2018. </w:t>
      </w:r>
    </w:p>
    <w:p w:rsidR="007E3C53" w:rsidRPr="00070EFC" w:rsidRDefault="007E3C53" w:rsidP="00070EFC">
      <w:pPr>
        <w:pStyle w:val="texto"/>
      </w:pPr>
      <w:r w:rsidRPr="00070EFC">
        <w:t>De la revisión de los acuerdos marco celebrados para fraccionar el plasma podemos concluir que, en general, cumplieron razonablemente con la normat</w:t>
      </w:r>
      <w:r w:rsidRPr="00070EFC">
        <w:t>i</w:t>
      </w:r>
      <w:r w:rsidRPr="00070EFC">
        <w:t>va aplicable.</w:t>
      </w:r>
    </w:p>
    <w:p w:rsidR="007E3C53" w:rsidRPr="00070EFC" w:rsidRDefault="007E3C53" w:rsidP="00070EFC">
      <w:pPr>
        <w:pStyle w:val="texto"/>
      </w:pPr>
      <w:r w:rsidRPr="00070EFC">
        <w:t>Por otro lado, existen varias empresas que comercializan hemoderivados o</w:t>
      </w:r>
      <w:r w:rsidRPr="00070EFC">
        <w:t>b</w:t>
      </w:r>
      <w:r w:rsidRPr="00070EFC">
        <w:t xml:space="preserve">tenidos de plasma procedente de donaciones remuneradas. El procedimiento seguido por todos los centros hospitalarios del </w:t>
      </w:r>
      <w:proofErr w:type="spellStart"/>
      <w:r w:rsidRPr="00070EFC">
        <w:t>SNS</w:t>
      </w:r>
      <w:proofErr w:type="spellEnd"/>
      <w:r w:rsidRPr="00070EFC">
        <w:t>-O para adquirir estos pr</w:t>
      </w:r>
      <w:r w:rsidRPr="00070EFC">
        <w:t>o</w:t>
      </w:r>
      <w:r w:rsidRPr="00070EFC">
        <w:t>ductos fue: solicitud a la única empresa que los fracciona y</w:t>
      </w:r>
      <w:r w:rsidR="000612D8">
        <w:t>,</w:t>
      </w:r>
      <w:r w:rsidRPr="00070EFC">
        <w:t xml:space="preserve"> una vez acabados estos stocks, compra directa a esta empresa sin aplicar la normativa de contr</w:t>
      </w:r>
      <w:r w:rsidRPr="00070EFC">
        <w:t>a</w:t>
      </w:r>
      <w:r w:rsidRPr="00070EFC">
        <w:t xml:space="preserve">tación. </w:t>
      </w:r>
      <w:r w:rsidRPr="00C1701E">
        <w:rPr>
          <w:w w:val="102"/>
        </w:rPr>
        <w:t xml:space="preserve">Al respecto hay que destacar que la Subdirección de Farmacia del </w:t>
      </w:r>
      <w:proofErr w:type="spellStart"/>
      <w:r w:rsidRPr="00C1701E">
        <w:rPr>
          <w:w w:val="102"/>
        </w:rPr>
        <w:t>SNS</w:t>
      </w:r>
      <w:proofErr w:type="spellEnd"/>
      <w:r w:rsidRPr="00C1701E">
        <w:rPr>
          <w:w w:val="102"/>
        </w:rPr>
        <w:t>-O</w:t>
      </w:r>
      <w:r w:rsidRPr="00070EFC">
        <w:t>, creada recientemente, está trabajando en este sentido para adecuar sus procedimientos a la Ley Foral de Contratos Públicos, tras la auditoría que real</w:t>
      </w:r>
      <w:r w:rsidRPr="00070EFC">
        <w:t>i</w:t>
      </w:r>
      <w:r w:rsidRPr="00070EFC">
        <w:t>zó la Intervención General del Gobierno de Navarra sobre los procesos emple</w:t>
      </w:r>
      <w:r w:rsidRPr="00070EFC">
        <w:t>a</w:t>
      </w:r>
      <w:r w:rsidRPr="00070EFC">
        <w:t>dos para la adquisición de fármacos.</w:t>
      </w:r>
    </w:p>
    <w:p w:rsidR="007E3C53" w:rsidRDefault="007E3C53" w:rsidP="007E3C53">
      <w:pPr>
        <w:pStyle w:val="texto"/>
        <w:spacing w:after="240"/>
      </w:pPr>
      <w:r>
        <w:t>Los gastos derivados de los acuerdos marco y de la adquisición de hemod</w:t>
      </w:r>
      <w:r>
        <w:t>e</w:t>
      </w:r>
      <w:r>
        <w:t>rivados no procedentes de plasma propio fueron los siguientes:</w:t>
      </w:r>
    </w:p>
    <w:tbl>
      <w:tblPr>
        <w:tblStyle w:val="Tablaconcuadrcula"/>
        <w:tblW w:w="987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242"/>
        <w:gridCol w:w="867"/>
        <w:gridCol w:w="1061"/>
        <w:gridCol w:w="1130"/>
        <w:gridCol w:w="1075"/>
        <w:gridCol w:w="1000"/>
        <w:gridCol w:w="1248"/>
        <w:gridCol w:w="1248"/>
      </w:tblGrid>
      <w:tr w:rsidR="007E3C53" w:rsidRPr="009B7D11" w:rsidTr="007E3C53">
        <w:trPr>
          <w:trHeight w:val="198"/>
          <w:jc w:val="center"/>
        </w:trPr>
        <w:tc>
          <w:tcPr>
            <w:tcW w:w="2242" w:type="dxa"/>
            <w:tcBorders>
              <w:bottom w:val="single" w:sz="4" w:space="0" w:color="auto"/>
            </w:tcBorders>
            <w:shd w:val="clear" w:color="auto" w:fill="8DB3E2" w:themeFill="text2" w:themeFillTint="66"/>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p>
        </w:tc>
        <w:tc>
          <w:tcPr>
            <w:tcW w:w="867" w:type="dxa"/>
            <w:tcBorders>
              <w:bottom w:val="single" w:sz="4" w:space="0" w:color="auto"/>
            </w:tcBorders>
            <w:shd w:val="clear" w:color="auto" w:fill="8DB3E2" w:themeFill="text2" w:themeFillTint="66"/>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B7D11">
              <w:rPr>
                <w:rFonts w:ascii="Arial" w:hAnsi="Arial" w:cs="Arial"/>
                <w:sz w:val="18"/>
                <w:szCs w:val="18"/>
              </w:rPr>
              <w:t>2011</w:t>
            </w:r>
          </w:p>
        </w:tc>
        <w:tc>
          <w:tcPr>
            <w:tcW w:w="1061" w:type="dxa"/>
            <w:tcBorders>
              <w:bottom w:val="single" w:sz="4" w:space="0" w:color="auto"/>
            </w:tcBorders>
            <w:shd w:val="clear" w:color="auto" w:fill="8DB3E2" w:themeFill="text2" w:themeFillTint="66"/>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B7D11">
              <w:rPr>
                <w:rFonts w:ascii="Arial" w:hAnsi="Arial" w:cs="Arial"/>
                <w:sz w:val="18"/>
                <w:szCs w:val="18"/>
              </w:rPr>
              <w:t>2012</w:t>
            </w:r>
          </w:p>
        </w:tc>
        <w:tc>
          <w:tcPr>
            <w:tcW w:w="1130" w:type="dxa"/>
            <w:tcBorders>
              <w:bottom w:val="single" w:sz="4" w:space="0" w:color="auto"/>
            </w:tcBorders>
            <w:shd w:val="clear" w:color="auto" w:fill="8DB3E2" w:themeFill="text2" w:themeFillTint="66"/>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B7D11">
              <w:rPr>
                <w:rFonts w:ascii="Arial" w:hAnsi="Arial" w:cs="Arial"/>
                <w:sz w:val="18"/>
                <w:szCs w:val="18"/>
              </w:rPr>
              <w:t>2013</w:t>
            </w:r>
          </w:p>
        </w:tc>
        <w:tc>
          <w:tcPr>
            <w:tcW w:w="1075" w:type="dxa"/>
            <w:tcBorders>
              <w:bottom w:val="single" w:sz="4" w:space="0" w:color="auto"/>
            </w:tcBorders>
            <w:shd w:val="clear" w:color="auto" w:fill="8DB3E2" w:themeFill="text2" w:themeFillTint="66"/>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B7D11">
              <w:rPr>
                <w:rFonts w:ascii="Arial" w:hAnsi="Arial" w:cs="Arial"/>
                <w:sz w:val="18"/>
                <w:szCs w:val="18"/>
              </w:rPr>
              <w:t>2014</w:t>
            </w:r>
          </w:p>
        </w:tc>
        <w:tc>
          <w:tcPr>
            <w:tcW w:w="1000" w:type="dxa"/>
            <w:tcBorders>
              <w:bottom w:val="single" w:sz="4" w:space="0" w:color="auto"/>
            </w:tcBorders>
            <w:shd w:val="clear" w:color="auto" w:fill="8DB3E2" w:themeFill="text2" w:themeFillTint="66"/>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B7D11">
              <w:rPr>
                <w:rFonts w:ascii="Arial" w:hAnsi="Arial" w:cs="Arial"/>
                <w:sz w:val="18"/>
                <w:szCs w:val="18"/>
              </w:rPr>
              <w:t>2015</w:t>
            </w:r>
          </w:p>
        </w:tc>
        <w:tc>
          <w:tcPr>
            <w:tcW w:w="1248" w:type="dxa"/>
            <w:tcBorders>
              <w:bottom w:val="single" w:sz="4" w:space="0" w:color="auto"/>
            </w:tcBorders>
            <w:shd w:val="clear" w:color="auto" w:fill="8DB3E2" w:themeFill="text2" w:themeFillTint="66"/>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B7D11">
              <w:rPr>
                <w:rFonts w:ascii="Arial" w:hAnsi="Arial" w:cs="Arial"/>
                <w:sz w:val="18"/>
                <w:szCs w:val="18"/>
              </w:rPr>
              <w:t>%</w:t>
            </w:r>
            <w:r>
              <w:rPr>
                <w:rFonts w:ascii="Arial" w:hAnsi="Arial" w:cs="Arial"/>
                <w:sz w:val="18"/>
                <w:szCs w:val="18"/>
              </w:rPr>
              <w:t xml:space="preserve"> variación</w:t>
            </w:r>
          </w:p>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B7D11">
              <w:rPr>
                <w:rFonts w:ascii="Arial" w:hAnsi="Arial" w:cs="Arial"/>
                <w:sz w:val="18"/>
                <w:szCs w:val="18"/>
              </w:rPr>
              <w:t>2015/2011</w:t>
            </w:r>
          </w:p>
        </w:tc>
        <w:tc>
          <w:tcPr>
            <w:tcW w:w="1248" w:type="dxa"/>
            <w:tcBorders>
              <w:bottom w:val="single" w:sz="4" w:space="0" w:color="auto"/>
            </w:tcBorders>
            <w:shd w:val="clear" w:color="auto" w:fill="8DB3E2" w:themeFill="text2" w:themeFillTint="66"/>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B7D11">
              <w:rPr>
                <w:rFonts w:ascii="Arial" w:hAnsi="Arial" w:cs="Arial"/>
                <w:sz w:val="18"/>
                <w:szCs w:val="18"/>
              </w:rPr>
              <w:t>%</w:t>
            </w:r>
            <w:r>
              <w:rPr>
                <w:rFonts w:ascii="Arial" w:hAnsi="Arial" w:cs="Arial"/>
                <w:sz w:val="18"/>
                <w:szCs w:val="18"/>
              </w:rPr>
              <w:t xml:space="preserve"> variación</w:t>
            </w:r>
          </w:p>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9B7D11">
              <w:rPr>
                <w:rFonts w:ascii="Arial" w:hAnsi="Arial" w:cs="Arial"/>
                <w:sz w:val="18"/>
                <w:szCs w:val="18"/>
              </w:rPr>
              <w:t>2015/2014</w:t>
            </w:r>
          </w:p>
        </w:tc>
      </w:tr>
      <w:tr w:rsidR="007E3C53" w:rsidRPr="009B7D11" w:rsidTr="007E3C53">
        <w:trPr>
          <w:trHeight w:val="198"/>
          <w:jc w:val="center"/>
        </w:trPr>
        <w:tc>
          <w:tcPr>
            <w:tcW w:w="2242" w:type="dxa"/>
            <w:tcBorders>
              <w:bottom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rPr>
                <w:rFonts w:ascii="Arial Narrow" w:hAnsi="Arial Narrow"/>
                <w:sz w:val="20"/>
              </w:rPr>
            </w:pPr>
            <w:r w:rsidRPr="009B7D11">
              <w:rPr>
                <w:rFonts w:ascii="Arial Narrow" w:hAnsi="Arial Narrow"/>
                <w:sz w:val="20"/>
              </w:rPr>
              <w:t xml:space="preserve">Fraccionamiento plasma </w:t>
            </w:r>
          </w:p>
        </w:tc>
        <w:tc>
          <w:tcPr>
            <w:tcW w:w="867" w:type="dxa"/>
            <w:tcBorders>
              <w:bottom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9B7D11">
              <w:rPr>
                <w:rFonts w:ascii="Arial Narrow" w:hAnsi="Arial Narrow" w:cs="Arial"/>
                <w:sz w:val="20"/>
              </w:rPr>
              <w:t>850.171</w:t>
            </w:r>
          </w:p>
        </w:tc>
        <w:tc>
          <w:tcPr>
            <w:tcW w:w="1061" w:type="dxa"/>
            <w:tcBorders>
              <w:bottom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9B7D11">
              <w:rPr>
                <w:rFonts w:ascii="Arial Narrow" w:hAnsi="Arial Narrow" w:cs="Arial"/>
                <w:sz w:val="20"/>
              </w:rPr>
              <w:t>573.754</w:t>
            </w:r>
          </w:p>
        </w:tc>
        <w:tc>
          <w:tcPr>
            <w:tcW w:w="1130" w:type="dxa"/>
            <w:tcBorders>
              <w:bottom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9B7D11">
              <w:rPr>
                <w:rFonts w:ascii="Arial Narrow" w:hAnsi="Arial Narrow" w:cs="Arial"/>
                <w:sz w:val="20"/>
              </w:rPr>
              <w:t>710.516</w:t>
            </w:r>
          </w:p>
        </w:tc>
        <w:tc>
          <w:tcPr>
            <w:tcW w:w="1075" w:type="dxa"/>
            <w:tcBorders>
              <w:bottom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9B7D11">
              <w:rPr>
                <w:rFonts w:ascii="Arial Narrow" w:hAnsi="Arial Narrow" w:cs="Arial"/>
                <w:sz w:val="20"/>
              </w:rPr>
              <w:t>935.285</w:t>
            </w:r>
          </w:p>
        </w:tc>
        <w:tc>
          <w:tcPr>
            <w:tcW w:w="1000" w:type="dxa"/>
            <w:tcBorders>
              <w:bottom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9B7D11">
              <w:rPr>
                <w:rFonts w:ascii="Arial Narrow" w:hAnsi="Arial Narrow" w:cs="Arial"/>
                <w:sz w:val="20"/>
              </w:rPr>
              <w:t>911.256</w:t>
            </w:r>
          </w:p>
        </w:tc>
        <w:tc>
          <w:tcPr>
            <w:tcW w:w="1248" w:type="dxa"/>
            <w:tcBorders>
              <w:bottom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9B7D11">
              <w:rPr>
                <w:rFonts w:ascii="Arial Narrow" w:hAnsi="Arial Narrow" w:cs="Arial"/>
                <w:sz w:val="20"/>
              </w:rPr>
              <w:t>7</w:t>
            </w:r>
          </w:p>
        </w:tc>
        <w:tc>
          <w:tcPr>
            <w:tcW w:w="1248" w:type="dxa"/>
            <w:tcBorders>
              <w:bottom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9B7D11">
              <w:rPr>
                <w:rFonts w:ascii="Arial Narrow" w:hAnsi="Arial Narrow" w:cs="Arial"/>
                <w:sz w:val="20"/>
              </w:rPr>
              <w:t>-3</w:t>
            </w:r>
          </w:p>
        </w:tc>
      </w:tr>
      <w:tr w:rsidR="007E3C53" w:rsidRPr="009B7D11" w:rsidTr="007E3C53">
        <w:trPr>
          <w:trHeight w:val="198"/>
          <w:jc w:val="center"/>
        </w:trPr>
        <w:tc>
          <w:tcPr>
            <w:tcW w:w="2242" w:type="dxa"/>
            <w:tcBorders>
              <w:top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9B7D11">
              <w:rPr>
                <w:rFonts w:ascii="Arial Narrow" w:hAnsi="Arial Narrow"/>
                <w:sz w:val="20"/>
              </w:rPr>
              <w:t>Compra hemoderivados</w:t>
            </w:r>
          </w:p>
        </w:tc>
        <w:tc>
          <w:tcPr>
            <w:tcW w:w="867" w:type="dxa"/>
            <w:tcBorders>
              <w:top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9B7D11">
              <w:rPr>
                <w:rFonts w:ascii="Arial Narrow" w:hAnsi="Arial Narrow" w:cs="Arial"/>
                <w:sz w:val="20"/>
              </w:rPr>
              <w:t>866.192</w:t>
            </w:r>
          </w:p>
        </w:tc>
        <w:tc>
          <w:tcPr>
            <w:tcW w:w="1061" w:type="dxa"/>
            <w:tcBorders>
              <w:top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1.108.565</w:t>
            </w:r>
          </w:p>
        </w:tc>
        <w:tc>
          <w:tcPr>
            <w:tcW w:w="1130" w:type="dxa"/>
            <w:tcBorders>
              <w:top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9B7D11">
              <w:rPr>
                <w:rFonts w:ascii="Arial Narrow" w:hAnsi="Arial Narrow" w:cs="Arial"/>
                <w:sz w:val="20"/>
              </w:rPr>
              <w:t>1.649.529</w:t>
            </w:r>
          </w:p>
        </w:tc>
        <w:tc>
          <w:tcPr>
            <w:tcW w:w="1075" w:type="dxa"/>
            <w:tcBorders>
              <w:top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9B7D11">
              <w:rPr>
                <w:rFonts w:ascii="Arial Narrow" w:hAnsi="Arial Narrow" w:cs="Arial"/>
                <w:sz w:val="20"/>
              </w:rPr>
              <w:t>1.</w:t>
            </w:r>
            <w:r>
              <w:rPr>
                <w:rFonts w:ascii="Arial Narrow" w:hAnsi="Arial Narrow" w:cs="Arial"/>
                <w:sz w:val="20"/>
              </w:rPr>
              <w:t>830.138</w:t>
            </w:r>
          </w:p>
        </w:tc>
        <w:tc>
          <w:tcPr>
            <w:tcW w:w="1000" w:type="dxa"/>
            <w:tcBorders>
              <w:top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9B7D11">
              <w:rPr>
                <w:rFonts w:ascii="Arial Narrow" w:hAnsi="Arial Narrow" w:cs="Arial"/>
                <w:sz w:val="20"/>
              </w:rPr>
              <w:t>1.</w:t>
            </w:r>
            <w:r>
              <w:rPr>
                <w:rFonts w:ascii="Arial Narrow" w:hAnsi="Arial Narrow" w:cs="Arial"/>
                <w:sz w:val="20"/>
              </w:rPr>
              <w:t>594.949</w:t>
            </w:r>
          </w:p>
        </w:tc>
        <w:tc>
          <w:tcPr>
            <w:tcW w:w="1248" w:type="dxa"/>
            <w:tcBorders>
              <w:top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Pr>
                <w:rFonts w:ascii="Arial Narrow" w:hAnsi="Arial Narrow" w:cs="Arial"/>
                <w:sz w:val="20"/>
              </w:rPr>
              <w:t>84</w:t>
            </w:r>
          </w:p>
        </w:tc>
        <w:tc>
          <w:tcPr>
            <w:tcW w:w="1248" w:type="dxa"/>
            <w:tcBorders>
              <w:top w:val="single" w:sz="2" w:space="0" w:color="auto"/>
            </w:tcBorders>
            <w:vAlign w:val="center"/>
          </w:tcPr>
          <w:p w:rsidR="007E3C53" w:rsidRPr="009B7D11" w:rsidRDefault="007E3C53" w:rsidP="007E3C53">
            <w:pPr>
              <w:pStyle w:val="texto"/>
              <w:tabs>
                <w:tab w:val="clear" w:pos="2835"/>
                <w:tab w:val="clear" w:pos="3969"/>
                <w:tab w:val="clear" w:pos="5103"/>
                <w:tab w:val="clear" w:pos="6237"/>
                <w:tab w:val="clear" w:pos="7371"/>
              </w:tabs>
              <w:spacing w:after="0"/>
              <w:ind w:firstLine="0"/>
              <w:jc w:val="right"/>
              <w:rPr>
                <w:rFonts w:ascii="Arial Narrow" w:hAnsi="Arial Narrow" w:cs="Arial"/>
                <w:sz w:val="20"/>
              </w:rPr>
            </w:pPr>
            <w:r w:rsidRPr="009B7D11">
              <w:rPr>
                <w:rFonts w:ascii="Arial Narrow" w:hAnsi="Arial Narrow" w:cs="Arial"/>
                <w:sz w:val="20"/>
              </w:rPr>
              <w:t>-1</w:t>
            </w:r>
            <w:r>
              <w:rPr>
                <w:rFonts w:ascii="Arial Narrow" w:hAnsi="Arial Narrow" w:cs="Arial"/>
                <w:sz w:val="20"/>
              </w:rPr>
              <w:t>3</w:t>
            </w:r>
          </w:p>
        </w:tc>
      </w:tr>
    </w:tbl>
    <w:p w:rsidR="007E3C53" w:rsidRDefault="007E3C53" w:rsidP="007E3C53">
      <w:pPr>
        <w:pStyle w:val="texto"/>
        <w:spacing w:before="240" w:after="120"/>
      </w:pPr>
      <w:r>
        <w:t>El gasto medio en fraccionamiento alcanzó aproximadamente los 800.000 euros en el periodo y el de la compra de hemoderivados 1,4 millones de euros. Destaca el aumento en un 84 por ciento de este último gasto en el periodo an</w:t>
      </w:r>
      <w:r>
        <w:t>a</w:t>
      </w:r>
      <w:r>
        <w:t>lizado</w:t>
      </w:r>
      <w:r w:rsidR="00C1701E">
        <w:t>, debido al incremento de la demanda de estos productos</w:t>
      </w:r>
      <w:r>
        <w:t>, si bien dism</w:t>
      </w:r>
      <w:r>
        <w:t>i</w:t>
      </w:r>
      <w:r>
        <w:t>nuyó un 13 por ciento respecto a 2014.</w:t>
      </w:r>
    </w:p>
    <w:p w:rsidR="00624013" w:rsidRPr="00723975" w:rsidRDefault="00624013" w:rsidP="00624013">
      <w:pPr>
        <w:pStyle w:val="atitulo2"/>
        <w:spacing w:before="240"/>
      </w:pPr>
      <w:bookmarkStart w:id="53" w:name="_Toc479322224"/>
      <w:r>
        <w:t>IV.3</w:t>
      </w:r>
      <w:r w:rsidRPr="00723975">
        <w:t xml:space="preserve">. </w:t>
      </w:r>
      <w:r>
        <w:t xml:space="preserve">Laboratorio de inmunología (pruebas </w:t>
      </w:r>
      <w:proofErr w:type="spellStart"/>
      <w:r>
        <w:t>HLA</w:t>
      </w:r>
      <w:proofErr w:type="spellEnd"/>
      <w:r>
        <w:t>)</w:t>
      </w:r>
      <w:bookmarkEnd w:id="48"/>
      <w:bookmarkEnd w:id="53"/>
    </w:p>
    <w:p w:rsidR="00070EFC" w:rsidRDefault="00070EFC" w:rsidP="00070EFC">
      <w:pPr>
        <w:pStyle w:val="texto"/>
      </w:pPr>
      <w:bookmarkStart w:id="54" w:name="_Toc475433586"/>
      <w:r>
        <w:t>Como ya se describió en anteriores informes de esta Cámara, la actividad r</w:t>
      </w:r>
      <w:r>
        <w:t>e</w:t>
      </w:r>
      <w:r>
        <w:t xml:space="preserve">lacionada con estas pruebas hasta marzo de 2010 se realizaba en el </w:t>
      </w:r>
      <w:proofErr w:type="spellStart"/>
      <w:r>
        <w:t>BSTN</w:t>
      </w:r>
      <w:proofErr w:type="spellEnd"/>
      <w:r>
        <w:t>; po</w:t>
      </w:r>
      <w:r>
        <w:t>s</w:t>
      </w:r>
      <w:r>
        <w:t xml:space="preserve">teriormente, se consideró necesario modificar su adscripción y hacer depender a este laboratorio del Servicio de Hematología del </w:t>
      </w:r>
      <w:proofErr w:type="spellStart"/>
      <w:r>
        <w:t>CHN</w:t>
      </w:r>
      <w:proofErr w:type="spellEnd"/>
      <w:r>
        <w:t xml:space="preserve">, ya que su actividad no se realizaba para los donantes del </w:t>
      </w:r>
      <w:proofErr w:type="spellStart"/>
      <w:r>
        <w:t>BSTN</w:t>
      </w:r>
      <w:proofErr w:type="spellEnd"/>
      <w:r>
        <w:t xml:space="preserve"> sino que los destinatarios eran en gran parte otros pacientes.</w:t>
      </w:r>
    </w:p>
    <w:p w:rsidR="00070EFC" w:rsidRDefault="00070EFC" w:rsidP="00070EFC">
      <w:pPr>
        <w:pStyle w:val="texto"/>
      </w:pPr>
      <w:r>
        <w:t xml:space="preserve">Así, durante el periodo marzo 2010-noviembre 2011, mientras se llevaba a cabo el proceso de unificación de los laboratorios del </w:t>
      </w:r>
      <w:proofErr w:type="spellStart"/>
      <w:r>
        <w:t>CHN</w:t>
      </w:r>
      <w:proofErr w:type="spellEnd"/>
      <w:r>
        <w:t xml:space="preserve"> y por lo tanto del </w:t>
      </w:r>
      <w:r>
        <w:lastRenderedPageBreak/>
        <w:t>Servicio de Hematología, empresas externas realizaron las pruebas de este l</w:t>
      </w:r>
      <w:r>
        <w:t>a</w:t>
      </w:r>
      <w:r>
        <w:t xml:space="preserve">boratorio a excepción de los análisis correspondientes a donantes del </w:t>
      </w:r>
      <w:proofErr w:type="spellStart"/>
      <w:r>
        <w:t>BSTN</w:t>
      </w:r>
      <w:proofErr w:type="spellEnd"/>
      <w:r>
        <w:t xml:space="preserve"> de médula ósea. </w:t>
      </w:r>
    </w:p>
    <w:p w:rsidR="00070EFC" w:rsidRDefault="00070EFC" w:rsidP="00070EFC">
      <w:pPr>
        <w:pStyle w:val="texto"/>
      </w:pPr>
      <w:r>
        <w:t>Una vez habilitado el espacio correspondiente y adquirido el equipamiento necesario tras la unificación de los laboratorios, este laboratorio comenzó su actividad como tal con una persona inmunóloga, a la que</w:t>
      </w:r>
      <w:r w:rsidRPr="003F240C">
        <w:t xml:space="preserve"> </w:t>
      </w:r>
      <w:r>
        <w:t>se añadió en novie</w:t>
      </w:r>
      <w:r>
        <w:t>m</w:t>
      </w:r>
      <w:r>
        <w:t xml:space="preserve">bre de 2012 un técnico del Servicio de Hematología. </w:t>
      </w:r>
    </w:p>
    <w:p w:rsidR="00070EFC" w:rsidRDefault="00070EFC" w:rsidP="00070EFC">
      <w:pPr>
        <w:pStyle w:val="texto"/>
        <w:spacing w:after="240"/>
      </w:pPr>
      <w:r>
        <w:t>Su actividad se centra fundamentalmente en llevar a cabo tres tipos de anál</w:t>
      </w:r>
      <w:r>
        <w:t>i</w:t>
      </w:r>
      <w:r>
        <w:t>sis que se han ido asumiendo gradualmente y que, a fecha de hoy, se siguen realizando: pruebas para determinar la existencia de algunas enfermedades; pruebas relacionadas con hematología que se realizan para los casos de tra</w:t>
      </w:r>
      <w:r>
        <w:t>s</w:t>
      </w:r>
      <w:r>
        <w:t xml:space="preserve">plantes de médula ósea; y, por último, análisis de las muestras de los donantes de médula ósea para poder incluirlas en el </w:t>
      </w:r>
      <w:proofErr w:type="spellStart"/>
      <w:r>
        <w:t>REDMO</w:t>
      </w:r>
      <w:proofErr w:type="spellEnd"/>
      <w:r>
        <w:t>. En concreto, la evolución de la actividad ha sido la siguiente:</w:t>
      </w:r>
    </w:p>
    <w:tbl>
      <w:tblPr>
        <w:tblW w:w="8806" w:type="dxa"/>
        <w:tblInd w:w="55" w:type="dxa"/>
        <w:tblLayout w:type="fixed"/>
        <w:tblCellMar>
          <w:left w:w="70" w:type="dxa"/>
          <w:right w:w="70" w:type="dxa"/>
        </w:tblCellMar>
        <w:tblLook w:val="04A0" w:firstRow="1" w:lastRow="0" w:firstColumn="1" w:lastColumn="0" w:noHBand="0" w:noVBand="1"/>
      </w:tblPr>
      <w:tblGrid>
        <w:gridCol w:w="2339"/>
        <w:gridCol w:w="1049"/>
        <w:gridCol w:w="1050"/>
        <w:gridCol w:w="1050"/>
        <w:gridCol w:w="1050"/>
        <w:gridCol w:w="1168"/>
        <w:gridCol w:w="1100"/>
      </w:tblGrid>
      <w:tr w:rsidR="00070EFC" w:rsidRPr="006915E3" w:rsidTr="00DD704F">
        <w:trPr>
          <w:trHeight w:val="198"/>
        </w:trPr>
        <w:tc>
          <w:tcPr>
            <w:tcW w:w="2339" w:type="dxa"/>
            <w:tcBorders>
              <w:top w:val="single" w:sz="4" w:space="0" w:color="auto"/>
              <w:bottom w:val="single" w:sz="4" w:space="0" w:color="auto"/>
            </w:tcBorders>
            <w:shd w:val="clear" w:color="auto" w:fill="8DB3E2" w:themeFill="text2" w:themeFillTint="66"/>
            <w:noWrap/>
            <w:vAlign w:val="center"/>
            <w:hideMark/>
          </w:tcPr>
          <w:p w:rsidR="00070EFC" w:rsidRPr="006915E3" w:rsidRDefault="00070EFC" w:rsidP="00070EFC">
            <w:pPr>
              <w:spacing w:after="0"/>
              <w:ind w:firstLine="0"/>
              <w:jc w:val="left"/>
              <w:rPr>
                <w:rFonts w:ascii="Arial" w:hAnsi="Arial" w:cs="Arial"/>
                <w:color w:val="000000"/>
                <w:sz w:val="18"/>
                <w:szCs w:val="18"/>
                <w:lang w:val="es-ES" w:eastAsia="es-ES"/>
              </w:rPr>
            </w:pPr>
          </w:p>
        </w:tc>
        <w:tc>
          <w:tcPr>
            <w:tcW w:w="1049" w:type="dxa"/>
            <w:tcBorders>
              <w:top w:val="single" w:sz="4" w:space="0" w:color="auto"/>
              <w:bottom w:val="single" w:sz="4" w:space="0" w:color="auto"/>
            </w:tcBorders>
            <w:shd w:val="clear" w:color="auto" w:fill="8DB3E2" w:themeFill="text2" w:themeFillTint="66"/>
            <w:noWrap/>
            <w:vAlign w:val="center"/>
            <w:hideMark/>
          </w:tcPr>
          <w:p w:rsidR="00070EFC" w:rsidRPr="006915E3" w:rsidRDefault="00070EFC" w:rsidP="00070EFC">
            <w:pPr>
              <w:spacing w:after="0"/>
              <w:ind w:left="-70"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2012</w:t>
            </w:r>
          </w:p>
        </w:tc>
        <w:tc>
          <w:tcPr>
            <w:tcW w:w="1050" w:type="dxa"/>
            <w:tcBorders>
              <w:top w:val="single" w:sz="4" w:space="0" w:color="auto"/>
              <w:bottom w:val="single" w:sz="4" w:space="0" w:color="auto"/>
            </w:tcBorders>
            <w:shd w:val="clear" w:color="auto" w:fill="8DB3E2" w:themeFill="text2" w:themeFillTint="66"/>
            <w:noWrap/>
            <w:vAlign w:val="center"/>
            <w:hideMark/>
          </w:tcPr>
          <w:p w:rsidR="00070EFC" w:rsidRPr="006915E3" w:rsidRDefault="00070EFC" w:rsidP="00070EFC">
            <w:pPr>
              <w:spacing w:after="0"/>
              <w:ind w:left="-70"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2013</w:t>
            </w:r>
          </w:p>
        </w:tc>
        <w:tc>
          <w:tcPr>
            <w:tcW w:w="1050" w:type="dxa"/>
            <w:tcBorders>
              <w:top w:val="single" w:sz="4" w:space="0" w:color="auto"/>
              <w:bottom w:val="single" w:sz="4" w:space="0" w:color="auto"/>
            </w:tcBorders>
            <w:shd w:val="clear" w:color="auto" w:fill="8DB3E2" w:themeFill="text2" w:themeFillTint="66"/>
            <w:noWrap/>
            <w:vAlign w:val="center"/>
            <w:hideMark/>
          </w:tcPr>
          <w:p w:rsidR="00070EFC" w:rsidRPr="006915E3" w:rsidRDefault="00070EFC" w:rsidP="00070EFC">
            <w:pPr>
              <w:spacing w:after="0"/>
              <w:ind w:left="-70"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2014</w:t>
            </w:r>
          </w:p>
        </w:tc>
        <w:tc>
          <w:tcPr>
            <w:tcW w:w="1050" w:type="dxa"/>
            <w:tcBorders>
              <w:top w:val="single" w:sz="4" w:space="0" w:color="auto"/>
              <w:bottom w:val="single" w:sz="4" w:space="0" w:color="auto"/>
            </w:tcBorders>
            <w:shd w:val="clear" w:color="auto" w:fill="8DB3E2" w:themeFill="text2" w:themeFillTint="66"/>
            <w:noWrap/>
            <w:vAlign w:val="center"/>
            <w:hideMark/>
          </w:tcPr>
          <w:p w:rsidR="00070EFC" w:rsidRPr="006915E3" w:rsidRDefault="00070EFC" w:rsidP="00070EFC">
            <w:pPr>
              <w:spacing w:after="0"/>
              <w:ind w:left="-70"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2015</w:t>
            </w:r>
          </w:p>
        </w:tc>
        <w:tc>
          <w:tcPr>
            <w:tcW w:w="1168" w:type="dxa"/>
            <w:tcBorders>
              <w:top w:val="single" w:sz="4" w:space="0" w:color="auto"/>
              <w:bottom w:val="single" w:sz="4" w:space="0" w:color="auto"/>
            </w:tcBorders>
            <w:shd w:val="clear" w:color="auto" w:fill="8DB3E2" w:themeFill="text2" w:themeFillTint="66"/>
            <w:noWrap/>
            <w:vAlign w:val="center"/>
            <w:hideMark/>
          </w:tcPr>
          <w:p w:rsidR="00070EFC" w:rsidRPr="00904F7F" w:rsidRDefault="00070EFC" w:rsidP="00070EFC">
            <w:pPr>
              <w:pStyle w:val="texto"/>
              <w:tabs>
                <w:tab w:val="clear" w:pos="2835"/>
                <w:tab w:val="clear" w:pos="3969"/>
                <w:tab w:val="clear" w:pos="5103"/>
                <w:tab w:val="clear" w:pos="6237"/>
                <w:tab w:val="clear" w:pos="7371"/>
              </w:tabs>
              <w:spacing w:after="0"/>
              <w:ind w:left="-70" w:firstLine="0"/>
              <w:jc w:val="right"/>
              <w:rPr>
                <w:rFonts w:ascii="Arial" w:hAnsi="Arial" w:cs="Arial"/>
                <w:sz w:val="18"/>
                <w:szCs w:val="18"/>
              </w:rPr>
            </w:pPr>
            <w:r w:rsidRPr="00904F7F">
              <w:rPr>
                <w:rFonts w:ascii="Arial" w:hAnsi="Arial" w:cs="Arial"/>
                <w:sz w:val="18"/>
                <w:szCs w:val="18"/>
              </w:rPr>
              <w:t>%</w:t>
            </w:r>
            <w:r>
              <w:rPr>
                <w:rFonts w:ascii="Arial" w:hAnsi="Arial" w:cs="Arial"/>
                <w:sz w:val="18"/>
                <w:szCs w:val="18"/>
              </w:rPr>
              <w:t xml:space="preserve"> variación</w:t>
            </w:r>
          </w:p>
          <w:p w:rsidR="00070EFC" w:rsidRPr="00904F7F" w:rsidRDefault="00070EFC" w:rsidP="00070EFC">
            <w:pPr>
              <w:pStyle w:val="texto"/>
              <w:tabs>
                <w:tab w:val="clear" w:pos="2835"/>
                <w:tab w:val="clear" w:pos="3969"/>
                <w:tab w:val="clear" w:pos="5103"/>
                <w:tab w:val="clear" w:pos="6237"/>
                <w:tab w:val="clear" w:pos="7371"/>
              </w:tabs>
              <w:spacing w:after="0"/>
              <w:ind w:left="-70" w:firstLine="0"/>
              <w:jc w:val="right"/>
              <w:rPr>
                <w:rFonts w:ascii="Arial" w:hAnsi="Arial" w:cs="Arial"/>
                <w:sz w:val="18"/>
                <w:szCs w:val="18"/>
              </w:rPr>
            </w:pPr>
            <w:r w:rsidRPr="00904F7F">
              <w:rPr>
                <w:rFonts w:ascii="Arial" w:hAnsi="Arial" w:cs="Arial"/>
                <w:sz w:val="18"/>
                <w:szCs w:val="18"/>
              </w:rPr>
              <w:t>2015/2012</w:t>
            </w:r>
          </w:p>
        </w:tc>
        <w:tc>
          <w:tcPr>
            <w:tcW w:w="1100" w:type="dxa"/>
            <w:tcBorders>
              <w:top w:val="single" w:sz="4" w:space="0" w:color="auto"/>
              <w:bottom w:val="single" w:sz="4" w:space="0" w:color="auto"/>
            </w:tcBorders>
            <w:shd w:val="clear" w:color="auto" w:fill="8DB3E2" w:themeFill="text2" w:themeFillTint="66"/>
            <w:noWrap/>
            <w:vAlign w:val="center"/>
            <w:hideMark/>
          </w:tcPr>
          <w:p w:rsidR="00070EFC" w:rsidRDefault="00070EFC" w:rsidP="00070EFC">
            <w:pPr>
              <w:pStyle w:val="texto"/>
              <w:tabs>
                <w:tab w:val="clear" w:pos="2835"/>
                <w:tab w:val="clear" w:pos="3969"/>
                <w:tab w:val="clear" w:pos="5103"/>
                <w:tab w:val="clear" w:pos="6237"/>
                <w:tab w:val="clear" w:pos="7371"/>
              </w:tabs>
              <w:spacing w:after="0"/>
              <w:ind w:left="-70" w:firstLine="0"/>
              <w:jc w:val="right"/>
              <w:rPr>
                <w:rFonts w:ascii="Arial" w:hAnsi="Arial" w:cs="Arial"/>
                <w:sz w:val="18"/>
                <w:szCs w:val="18"/>
              </w:rPr>
            </w:pPr>
            <w:r w:rsidRPr="00DB1551">
              <w:rPr>
                <w:rFonts w:ascii="Arial" w:hAnsi="Arial" w:cs="Arial"/>
                <w:sz w:val="18"/>
                <w:szCs w:val="18"/>
              </w:rPr>
              <w:t>%</w:t>
            </w:r>
            <w:r>
              <w:rPr>
                <w:rFonts w:ascii="Arial" w:hAnsi="Arial" w:cs="Arial"/>
                <w:sz w:val="18"/>
                <w:szCs w:val="18"/>
              </w:rPr>
              <w:t xml:space="preserve"> variación</w:t>
            </w:r>
          </w:p>
          <w:p w:rsidR="00070EFC" w:rsidRPr="00DB1551" w:rsidRDefault="00070EFC" w:rsidP="00070EFC">
            <w:pPr>
              <w:pStyle w:val="texto"/>
              <w:tabs>
                <w:tab w:val="clear" w:pos="2835"/>
                <w:tab w:val="clear" w:pos="3969"/>
                <w:tab w:val="clear" w:pos="5103"/>
                <w:tab w:val="clear" w:pos="6237"/>
                <w:tab w:val="clear" w:pos="7371"/>
              </w:tabs>
              <w:spacing w:after="0"/>
              <w:ind w:left="-70" w:firstLine="0"/>
              <w:jc w:val="right"/>
              <w:rPr>
                <w:rFonts w:ascii="Arial" w:hAnsi="Arial" w:cs="Arial"/>
                <w:sz w:val="18"/>
                <w:szCs w:val="18"/>
              </w:rPr>
            </w:pPr>
            <w:r w:rsidRPr="00DB1551">
              <w:rPr>
                <w:rFonts w:ascii="Arial" w:hAnsi="Arial" w:cs="Arial"/>
                <w:sz w:val="18"/>
                <w:szCs w:val="18"/>
              </w:rPr>
              <w:t>2015/2014</w:t>
            </w:r>
          </w:p>
        </w:tc>
      </w:tr>
      <w:tr w:rsidR="00070EFC" w:rsidRPr="006915E3" w:rsidTr="00DD704F">
        <w:trPr>
          <w:trHeight w:val="198"/>
        </w:trPr>
        <w:tc>
          <w:tcPr>
            <w:tcW w:w="2339" w:type="dxa"/>
            <w:tcBorders>
              <w:top w:val="single" w:sz="4" w:space="0" w:color="auto"/>
              <w:bottom w:val="single" w:sz="2" w:space="0" w:color="auto"/>
            </w:tcBorders>
            <w:shd w:val="clear" w:color="auto" w:fill="auto"/>
            <w:noWrap/>
            <w:vAlign w:val="center"/>
            <w:hideMark/>
          </w:tcPr>
          <w:p w:rsidR="00070EFC" w:rsidRPr="006915E3" w:rsidRDefault="00070EFC" w:rsidP="00070EFC">
            <w:pPr>
              <w:spacing w:after="0"/>
              <w:ind w:firstLine="0"/>
              <w:jc w:val="left"/>
              <w:rPr>
                <w:rFonts w:ascii="Arial Narrow" w:hAnsi="Arial Narrow"/>
                <w:color w:val="000000"/>
                <w:lang w:val="es-ES" w:eastAsia="es-ES"/>
              </w:rPr>
            </w:pPr>
            <w:proofErr w:type="spellStart"/>
            <w:r>
              <w:rPr>
                <w:rFonts w:ascii="Arial Narrow" w:hAnsi="Arial Narrow"/>
                <w:color w:val="000000"/>
                <w:lang w:val="es-ES" w:eastAsia="es-ES"/>
              </w:rPr>
              <w:t>HLA</w:t>
            </w:r>
            <w:proofErr w:type="spellEnd"/>
            <w:r>
              <w:rPr>
                <w:rFonts w:ascii="Arial Narrow" w:hAnsi="Arial Narrow"/>
                <w:color w:val="000000"/>
                <w:lang w:val="es-ES" w:eastAsia="es-ES"/>
              </w:rPr>
              <w:t xml:space="preserve"> enfermedades</w:t>
            </w:r>
          </w:p>
        </w:tc>
        <w:tc>
          <w:tcPr>
            <w:tcW w:w="1049" w:type="dxa"/>
            <w:tcBorders>
              <w:top w:val="single" w:sz="4" w:space="0" w:color="auto"/>
              <w:bottom w:val="single" w:sz="2" w:space="0" w:color="auto"/>
            </w:tcBorders>
            <w:shd w:val="clear" w:color="auto" w:fill="auto"/>
            <w:noWrap/>
            <w:vAlign w:val="center"/>
            <w:hideMark/>
          </w:tcPr>
          <w:p w:rsidR="00070EFC" w:rsidRPr="006915E3" w:rsidRDefault="00070EFC" w:rsidP="00070EFC">
            <w:pPr>
              <w:spacing w:after="0"/>
              <w:ind w:left="-70" w:firstLine="0"/>
              <w:jc w:val="right"/>
              <w:rPr>
                <w:rFonts w:ascii="Arial Narrow" w:hAnsi="Arial Narrow"/>
                <w:color w:val="000000"/>
                <w:lang w:val="es-ES" w:eastAsia="es-ES"/>
              </w:rPr>
            </w:pPr>
            <w:r>
              <w:rPr>
                <w:rFonts w:ascii="Arial Narrow" w:hAnsi="Arial Narrow"/>
                <w:color w:val="000000"/>
                <w:lang w:val="es-ES" w:eastAsia="es-ES"/>
              </w:rPr>
              <w:t>0</w:t>
            </w:r>
          </w:p>
        </w:tc>
        <w:tc>
          <w:tcPr>
            <w:tcW w:w="1050" w:type="dxa"/>
            <w:tcBorders>
              <w:top w:val="single" w:sz="4" w:space="0" w:color="auto"/>
              <w:bottom w:val="single" w:sz="2" w:space="0" w:color="auto"/>
            </w:tcBorders>
            <w:shd w:val="clear" w:color="auto" w:fill="auto"/>
            <w:noWrap/>
            <w:vAlign w:val="center"/>
            <w:hideMark/>
          </w:tcPr>
          <w:p w:rsidR="00070EFC" w:rsidRPr="006915E3" w:rsidRDefault="00070EFC" w:rsidP="00070EFC">
            <w:pPr>
              <w:spacing w:after="0"/>
              <w:ind w:left="-70" w:firstLine="0"/>
              <w:jc w:val="right"/>
              <w:rPr>
                <w:rFonts w:ascii="Arial Narrow" w:hAnsi="Arial Narrow"/>
                <w:color w:val="000000"/>
                <w:lang w:val="es-ES" w:eastAsia="es-ES"/>
              </w:rPr>
            </w:pPr>
            <w:r>
              <w:rPr>
                <w:rFonts w:ascii="Arial Narrow" w:hAnsi="Arial Narrow"/>
                <w:color w:val="000000"/>
                <w:lang w:val="es-ES" w:eastAsia="es-ES"/>
              </w:rPr>
              <w:t>2.172</w:t>
            </w:r>
          </w:p>
        </w:tc>
        <w:tc>
          <w:tcPr>
            <w:tcW w:w="1050" w:type="dxa"/>
            <w:tcBorders>
              <w:top w:val="single" w:sz="4" w:space="0" w:color="auto"/>
              <w:bottom w:val="single" w:sz="2" w:space="0" w:color="auto"/>
            </w:tcBorders>
            <w:shd w:val="clear" w:color="auto" w:fill="auto"/>
            <w:noWrap/>
            <w:vAlign w:val="center"/>
            <w:hideMark/>
          </w:tcPr>
          <w:p w:rsidR="00070EFC" w:rsidRPr="006915E3" w:rsidRDefault="00070EFC" w:rsidP="00070EFC">
            <w:pPr>
              <w:spacing w:after="0"/>
              <w:ind w:left="-70" w:firstLine="0"/>
              <w:jc w:val="right"/>
              <w:rPr>
                <w:rFonts w:ascii="Arial Narrow" w:hAnsi="Arial Narrow"/>
                <w:color w:val="000000"/>
                <w:lang w:val="es-ES" w:eastAsia="es-ES"/>
              </w:rPr>
            </w:pPr>
            <w:r>
              <w:rPr>
                <w:rFonts w:ascii="Arial Narrow" w:hAnsi="Arial Narrow"/>
                <w:color w:val="000000"/>
                <w:lang w:val="es-ES" w:eastAsia="es-ES"/>
              </w:rPr>
              <w:t>2.871</w:t>
            </w:r>
          </w:p>
        </w:tc>
        <w:tc>
          <w:tcPr>
            <w:tcW w:w="1050" w:type="dxa"/>
            <w:tcBorders>
              <w:top w:val="single" w:sz="4" w:space="0" w:color="auto"/>
              <w:bottom w:val="single" w:sz="2" w:space="0" w:color="auto"/>
            </w:tcBorders>
            <w:shd w:val="clear" w:color="auto" w:fill="auto"/>
            <w:noWrap/>
            <w:vAlign w:val="center"/>
            <w:hideMark/>
          </w:tcPr>
          <w:p w:rsidR="00070EFC" w:rsidRPr="006915E3" w:rsidRDefault="00070EFC" w:rsidP="00070EFC">
            <w:pPr>
              <w:spacing w:after="0"/>
              <w:ind w:left="-70" w:firstLine="0"/>
              <w:jc w:val="right"/>
              <w:rPr>
                <w:rFonts w:ascii="Arial Narrow" w:hAnsi="Arial Narrow"/>
                <w:color w:val="000000"/>
                <w:lang w:val="es-ES" w:eastAsia="es-ES"/>
              </w:rPr>
            </w:pPr>
            <w:r>
              <w:rPr>
                <w:rFonts w:ascii="Arial Narrow" w:hAnsi="Arial Narrow"/>
                <w:color w:val="000000"/>
                <w:lang w:val="es-ES" w:eastAsia="es-ES"/>
              </w:rPr>
              <w:t>2.547</w:t>
            </w:r>
          </w:p>
        </w:tc>
        <w:tc>
          <w:tcPr>
            <w:tcW w:w="1168" w:type="dxa"/>
            <w:tcBorders>
              <w:top w:val="single" w:sz="4" w:space="0" w:color="auto"/>
              <w:bottom w:val="single" w:sz="2" w:space="0" w:color="auto"/>
            </w:tcBorders>
            <w:shd w:val="clear" w:color="auto" w:fill="auto"/>
            <w:noWrap/>
            <w:vAlign w:val="center"/>
            <w:hideMark/>
          </w:tcPr>
          <w:p w:rsidR="00070EFC" w:rsidRPr="00904F7F" w:rsidRDefault="00070EFC" w:rsidP="00070EFC">
            <w:pPr>
              <w:spacing w:after="0"/>
              <w:ind w:left="-70" w:firstLine="0"/>
              <w:jc w:val="right"/>
              <w:rPr>
                <w:rFonts w:ascii="Arial Narrow" w:hAnsi="Arial Narrow"/>
                <w:color w:val="000000"/>
                <w:lang w:val="es-ES" w:eastAsia="es-ES"/>
              </w:rPr>
            </w:pPr>
            <w:r w:rsidRPr="00904F7F">
              <w:rPr>
                <w:rFonts w:ascii="Arial Narrow" w:hAnsi="Arial Narrow"/>
                <w:color w:val="000000"/>
                <w:lang w:val="es-ES" w:eastAsia="es-ES"/>
              </w:rPr>
              <w:t>-</w:t>
            </w:r>
          </w:p>
        </w:tc>
        <w:tc>
          <w:tcPr>
            <w:tcW w:w="1100" w:type="dxa"/>
            <w:tcBorders>
              <w:top w:val="single" w:sz="4" w:space="0" w:color="auto"/>
              <w:bottom w:val="single" w:sz="2" w:space="0" w:color="auto"/>
            </w:tcBorders>
            <w:shd w:val="clear" w:color="auto" w:fill="auto"/>
            <w:noWrap/>
            <w:vAlign w:val="center"/>
            <w:hideMark/>
          </w:tcPr>
          <w:p w:rsidR="00070EFC" w:rsidRPr="00E64F94" w:rsidRDefault="00070EFC" w:rsidP="00070EFC">
            <w:pPr>
              <w:spacing w:after="0"/>
              <w:ind w:left="-70" w:firstLine="0"/>
              <w:jc w:val="right"/>
              <w:rPr>
                <w:rFonts w:ascii="Arial Narrow" w:hAnsi="Arial Narrow"/>
                <w:color w:val="000000"/>
                <w:lang w:val="es-ES" w:eastAsia="es-ES"/>
              </w:rPr>
            </w:pPr>
            <w:r w:rsidRPr="00E64F94">
              <w:rPr>
                <w:rFonts w:ascii="Arial Narrow" w:hAnsi="Arial Narrow"/>
                <w:color w:val="000000"/>
                <w:lang w:val="es-ES" w:eastAsia="es-ES"/>
              </w:rPr>
              <w:t>-11</w:t>
            </w:r>
          </w:p>
        </w:tc>
      </w:tr>
      <w:tr w:rsidR="00070EFC" w:rsidRPr="006915E3" w:rsidTr="00DD704F">
        <w:trPr>
          <w:trHeight w:val="198"/>
        </w:trPr>
        <w:tc>
          <w:tcPr>
            <w:tcW w:w="2339"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firstLine="0"/>
              <w:jc w:val="left"/>
              <w:rPr>
                <w:rFonts w:ascii="Arial Narrow" w:hAnsi="Arial Narrow"/>
                <w:color w:val="000000"/>
                <w:lang w:val="es-ES" w:eastAsia="es-ES"/>
              </w:rPr>
            </w:pPr>
            <w:proofErr w:type="spellStart"/>
            <w:r>
              <w:rPr>
                <w:rFonts w:ascii="Arial Narrow" w:hAnsi="Arial Narrow"/>
                <w:color w:val="000000"/>
                <w:lang w:val="es-ES" w:eastAsia="es-ES"/>
              </w:rPr>
              <w:t>HLA</w:t>
            </w:r>
            <w:proofErr w:type="spellEnd"/>
            <w:r>
              <w:rPr>
                <w:rFonts w:ascii="Arial Narrow" w:hAnsi="Arial Narrow"/>
                <w:color w:val="000000"/>
                <w:lang w:val="es-ES" w:eastAsia="es-ES"/>
              </w:rPr>
              <w:t xml:space="preserve"> trasplante médula ósea</w:t>
            </w:r>
          </w:p>
        </w:tc>
        <w:tc>
          <w:tcPr>
            <w:tcW w:w="1049"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lang w:val="es-ES" w:eastAsia="es-ES"/>
              </w:rPr>
            </w:pPr>
            <w:r>
              <w:rPr>
                <w:rFonts w:ascii="Arial Narrow" w:hAnsi="Arial Narrow"/>
                <w:color w:val="000000"/>
                <w:lang w:val="es-ES" w:eastAsia="es-ES"/>
              </w:rPr>
              <w:t>28</w:t>
            </w:r>
          </w:p>
        </w:tc>
        <w:tc>
          <w:tcPr>
            <w:tcW w:w="1050"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lang w:val="es-ES" w:eastAsia="es-ES"/>
              </w:rPr>
            </w:pPr>
            <w:r>
              <w:rPr>
                <w:rFonts w:ascii="Arial Narrow" w:hAnsi="Arial Narrow"/>
                <w:color w:val="000000"/>
                <w:lang w:val="es-ES" w:eastAsia="es-ES"/>
              </w:rPr>
              <w:t>59</w:t>
            </w:r>
          </w:p>
        </w:tc>
        <w:tc>
          <w:tcPr>
            <w:tcW w:w="1050"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lang w:val="es-ES" w:eastAsia="es-ES"/>
              </w:rPr>
            </w:pPr>
            <w:r>
              <w:rPr>
                <w:rFonts w:ascii="Arial Narrow" w:hAnsi="Arial Narrow"/>
                <w:color w:val="000000"/>
                <w:lang w:val="es-ES" w:eastAsia="es-ES"/>
              </w:rPr>
              <w:t>46</w:t>
            </w:r>
          </w:p>
        </w:tc>
        <w:tc>
          <w:tcPr>
            <w:tcW w:w="1050"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lang w:val="es-ES" w:eastAsia="es-ES"/>
              </w:rPr>
            </w:pPr>
            <w:r>
              <w:rPr>
                <w:rFonts w:ascii="Arial Narrow" w:hAnsi="Arial Narrow"/>
                <w:color w:val="000000"/>
                <w:lang w:val="es-ES" w:eastAsia="es-ES"/>
              </w:rPr>
              <w:t>200</w:t>
            </w:r>
          </w:p>
        </w:tc>
        <w:tc>
          <w:tcPr>
            <w:tcW w:w="1168" w:type="dxa"/>
            <w:tcBorders>
              <w:top w:val="single" w:sz="2" w:space="0" w:color="auto"/>
              <w:bottom w:val="single" w:sz="2" w:space="0" w:color="auto"/>
            </w:tcBorders>
            <w:shd w:val="clear" w:color="auto" w:fill="auto"/>
            <w:noWrap/>
            <w:vAlign w:val="center"/>
          </w:tcPr>
          <w:p w:rsidR="00070EFC" w:rsidRPr="00904F7F" w:rsidRDefault="00070EFC" w:rsidP="00070EFC">
            <w:pPr>
              <w:spacing w:after="0"/>
              <w:ind w:left="-70" w:firstLine="0"/>
              <w:jc w:val="right"/>
              <w:rPr>
                <w:rFonts w:ascii="Arial Narrow" w:hAnsi="Arial Narrow"/>
                <w:color w:val="000000"/>
                <w:lang w:val="es-ES" w:eastAsia="es-ES"/>
              </w:rPr>
            </w:pPr>
            <w:r w:rsidRPr="00904F7F">
              <w:rPr>
                <w:rFonts w:ascii="Arial Narrow" w:hAnsi="Arial Narrow"/>
                <w:color w:val="000000"/>
                <w:lang w:val="es-ES" w:eastAsia="es-ES"/>
              </w:rPr>
              <w:t>614</w:t>
            </w:r>
          </w:p>
        </w:tc>
        <w:tc>
          <w:tcPr>
            <w:tcW w:w="1100" w:type="dxa"/>
            <w:tcBorders>
              <w:top w:val="single" w:sz="2" w:space="0" w:color="auto"/>
              <w:bottom w:val="single" w:sz="2" w:space="0" w:color="auto"/>
            </w:tcBorders>
            <w:shd w:val="clear" w:color="auto" w:fill="auto"/>
            <w:noWrap/>
            <w:vAlign w:val="center"/>
          </w:tcPr>
          <w:p w:rsidR="00070EFC" w:rsidRPr="00E64F94" w:rsidRDefault="00070EFC" w:rsidP="00070EFC">
            <w:pPr>
              <w:spacing w:after="0"/>
              <w:ind w:left="-70" w:firstLine="0"/>
              <w:jc w:val="right"/>
              <w:rPr>
                <w:rFonts w:ascii="Arial Narrow" w:hAnsi="Arial Narrow"/>
                <w:color w:val="000000"/>
                <w:lang w:val="es-ES" w:eastAsia="es-ES"/>
              </w:rPr>
            </w:pPr>
            <w:r w:rsidRPr="00E64F94">
              <w:rPr>
                <w:rFonts w:ascii="Arial Narrow" w:hAnsi="Arial Narrow"/>
                <w:color w:val="000000"/>
                <w:lang w:val="es-ES" w:eastAsia="es-ES"/>
              </w:rPr>
              <w:t>335</w:t>
            </w:r>
          </w:p>
        </w:tc>
      </w:tr>
      <w:tr w:rsidR="00070EFC" w:rsidRPr="006915E3" w:rsidTr="00DD704F">
        <w:trPr>
          <w:trHeight w:val="198"/>
        </w:trPr>
        <w:tc>
          <w:tcPr>
            <w:tcW w:w="2339" w:type="dxa"/>
            <w:tcBorders>
              <w:top w:val="single" w:sz="2" w:space="0" w:color="auto"/>
              <w:bottom w:val="single" w:sz="2" w:space="0" w:color="auto"/>
            </w:tcBorders>
            <w:shd w:val="clear" w:color="auto" w:fill="auto"/>
            <w:noWrap/>
            <w:vAlign w:val="center"/>
          </w:tcPr>
          <w:p w:rsidR="00070EFC" w:rsidRDefault="00070EFC" w:rsidP="00070EFC">
            <w:pPr>
              <w:spacing w:after="0"/>
              <w:ind w:firstLine="0"/>
              <w:jc w:val="left"/>
              <w:rPr>
                <w:rFonts w:ascii="Arial Narrow" w:hAnsi="Arial Narrow"/>
                <w:color w:val="000000"/>
                <w:lang w:val="es-ES" w:eastAsia="es-ES"/>
              </w:rPr>
            </w:pPr>
            <w:proofErr w:type="spellStart"/>
            <w:r>
              <w:rPr>
                <w:rFonts w:ascii="Arial Narrow" w:hAnsi="Arial Narrow"/>
                <w:color w:val="000000"/>
                <w:lang w:val="es-ES" w:eastAsia="es-ES"/>
              </w:rPr>
              <w:t>HLA</w:t>
            </w:r>
            <w:proofErr w:type="spellEnd"/>
            <w:r>
              <w:rPr>
                <w:rFonts w:ascii="Arial Narrow" w:hAnsi="Arial Narrow"/>
                <w:color w:val="000000"/>
                <w:lang w:val="es-ES" w:eastAsia="es-ES"/>
              </w:rPr>
              <w:t xml:space="preserve"> </w:t>
            </w:r>
            <w:proofErr w:type="spellStart"/>
            <w:r>
              <w:rPr>
                <w:rFonts w:ascii="Arial Narrow" w:hAnsi="Arial Narrow"/>
                <w:color w:val="000000"/>
                <w:lang w:val="es-ES" w:eastAsia="es-ES"/>
              </w:rPr>
              <w:t>REDMO</w:t>
            </w:r>
            <w:proofErr w:type="spellEnd"/>
          </w:p>
        </w:tc>
        <w:tc>
          <w:tcPr>
            <w:tcW w:w="1049"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lang w:val="es-ES" w:eastAsia="es-ES"/>
              </w:rPr>
            </w:pPr>
            <w:r>
              <w:rPr>
                <w:rFonts w:ascii="Arial Narrow" w:hAnsi="Arial Narrow"/>
                <w:color w:val="000000"/>
                <w:lang w:val="es-ES" w:eastAsia="es-ES"/>
              </w:rPr>
              <w:t>675</w:t>
            </w:r>
          </w:p>
        </w:tc>
        <w:tc>
          <w:tcPr>
            <w:tcW w:w="1050"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lang w:val="es-ES" w:eastAsia="es-ES"/>
              </w:rPr>
            </w:pPr>
            <w:r>
              <w:rPr>
                <w:rFonts w:ascii="Arial Narrow" w:hAnsi="Arial Narrow"/>
                <w:color w:val="000000"/>
                <w:lang w:val="es-ES" w:eastAsia="es-ES"/>
              </w:rPr>
              <w:t>1.126</w:t>
            </w:r>
          </w:p>
        </w:tc>
        <w:tc>
          <w:tcPr>
            <w:tcW w:w="1050"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lang w:val="es-ES" w:eastAsia="es-ES"/>
              </w:rPr>
            </w:pPr>
            <w:r>
              <w:rPr>
                <w:rFonts w:ascii="Arial Narrow" w:hAnsi="Arial Narrow"/>
                <w:color w:val="000000"/>
                <w:lang w:val="es-ES" w:eastAsia="es-ES"/>
              </w:rPr>
              <w:t>1.063</w:t>
            </w:r>
          </w:p>
        </w:tc>
        <w:tc>
          <w:tcPr>
            <w:tcW w:w="1050" w:type="dxa"/>
            <w:tcBorders>
              <w:top w:val="single" w:sz="2" w:space="0" w:color="auto"/>
              <w:bottom w:val="single" w:sz="2"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lang w:val="es-ES" w:eastAsia="es-ES"/>
              </w:rPr>
            </w:pPr>
            <w:r>
              <w:rPr>
                <w:rFonts w:ascii="Arial Narrow" w:hAnsi="Arial Narrow"/>
                <w:color w:val="000000"/>
                <w:lang w:val="es-ES" w:eastAsia="es-ES"/>
              </w:rPr>
              <w:t>1.085</w:t>
            </w:r>
          </w:p>
        </w:tc>
        <w:tc>
          <w:tcPr>
            <w:tcW w:w="1168" w:type="dxa"/>
            <w:tcBorders>
              <w:top w:val="single" w:sz="2" w:space="0" w:color="auto"/>
              <w:bottom w:val="single" w:sz="2" w:space="0" w:color="auto"/>
            </w:tcBorders>
            <w:shd w:val="clear" w:color="auto" w:fill="auto"/>
            <w:noWrap/>
            <w:vAlign w:val="center"/>
          </w:tcPr>
          <w:p w:rsidR="00070EFC" w:rsidRPr="00904F7F" w:rsidRDefault="00070EFC" w:rsidP="00070EFC">
            <w:pPr>
              <w:spacing w:after="0"/>
              <w:ind w:left="-70" w:firstLine="0"/>
              <w:jc w:val="right"/>
              <w:rPr>
                <w:rFonts w:ascii="Arial Narrow" w:hAnsi="Arial Narrow"/>
                <w:color w:val="000000"/>
                <w:lang w:val="es-ES" w:eastAsia="es-ES"/>
              </w:rPr>
            </w:pPr>
            <w:r w:rsidRPr="00904F7F">
              <w:rPr>
                <w:rFonts w:ascii="Arial Narrow" w:hAnsi="Arial Narrow"/>
                <w:color w:val="000000"/>
                <w:lang w:val="es-ES" w:eastAsia="es-ES"/>
              </w:rPr>
              <w:t>61</w:t>
            </w:r>
          </w:p>
        </w:tc>
        <w:tc>
          <w:tcPr>
            <w:tcW w:w="1100" w:type="dxa"/>
            <w:tcBorders>
              <w:top w:val="single" w:sz="2" w:space="0" w:color="auto"/>
              <w:bottom w:val="single" w:sz="2" w:space="0" w:color="auto"/>
            </w:tcBorders>
            <w:shd w:val="clear" w:color="auto" w:fill="auto"/>
            <w:noWrap/>
            <w:vAlign w:val="center"/>
          </w:tcPr>
          <w:p w:rsidR="00070EFC" w:rsidRPr="00E64F94" w:rsidRDefault="00070EFC" w:rsidP="00070EFC">
            <w:pPr>
              <w:spacing w:after="0"/>
              <w:ind w:left="-70" w:firstLine="0"/>
              <w:jc w:val="right"/>
              <w:rPr>
                <w:rFonts w:ascii="Arial Narrow" w:hAnsi="Arial Narrow"/>
                <w:color w:val="000000"/>
                <w:lang w:val="es-ES" w:eastAsia="es-ES"/>
              </w:rPr>
            </w:pPr>
            <w:r w:rsidRPr="00E64F94">
              <w:rPr>
                <w:rFonts w:ascii="Arial Narrow" w:hAnsi="Arial Narrow"/>
                <w:color w:val="000000"/>
                <w:lang w:val="es-ES" w:eastAsia="es-ES"/>
              </w:rPr>
              <w:t>2</w:t>
            </w:r>
          </w:p>
        </w:tc>
      </w:tr>
      <w:tr w:rsidR="00070EFC" w:rsidRPr="006915E3" w:rsidTr="00DD704F">
        <w:trPr>
          <w:trHeight w:val="198"/>
        </w:trPr>
        <w:tc>
          <w:tcPr>
            <w:tcW w:w="2339" w:type="dxa"/>
            <w:tcBorders>
              <w:top w:val="single" w:sz="2" w:space="0" w:color="auto"/>
              <w:bottom w:val="single" w:sz="4" w:space="0" w:color="auto"/>
            </w:tcBorders>
            <w:shd w:val="clear" w:color="auto" w:fill="auto"/>
            <w:noWrap/>
            <w:vAlign w:val="center"/>
          </w:tcPr>
          <w:p w:rsidR="00070EFC" w:rsidRDefault="00070EFC" w:rsidP="00070EFC">
            <w:pPr>
              <w:spacing w:after="0"/>
              <w:ind w:firstLine="0"/>
              <w:jc w:val="left"/>
              <w:rPr>
                <w:rFonts w:ascii="Arial Narrow" w:hAnsi="Arial Narrow"/>
                <w:color w:val="000000"/>
                <w:lang w:val="es-ES" w:eastAsia="es-ES"/>
              </w:rPr>
            </w:pPr>
            <w:r>
              <w:rPr>
                <w:rFonts w:ascii="Arial Narrow" w:hAnsi="Arial Narrow"/>
                <w:color w:val="000000"/>
                <w:lang w:val="es-ES" w:eastAsia="es-ES"/>
              </w:rPr>
              <w:t>Otros</w:t>
            </w:r>
          </w:p>
        </w:tc>
        <w:tc>
          <w:tcPr>
            <w:tcW w:w="1049" w:type="dxa"/>
            <w:tcBorders>
              <w:top w:val="single" w:sz="2" w:space="0" w:color="auto"/>
              <w:bottom w:val="single" w:sz="4"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lang w:val="es-ES" w:eastAsia="es-ES"/>
              </w:rPr>
            </w:pPr>
            <w:r>
              <w:rPr>
                <w:rFonts w:ascii="Arial Narrow" w:hAnsi="Arial Narrow"/>
                <w:color w:val="000000"/>
                <w:lang w:val="es-ES" w:eastAsia="es-ES"/>
              </w:rPr>
              <w:t>0</w:t>
            </w:r>
          </w:p>
        </w:tc>
        <w:tc>
          <w:tcPr>
            <w:tcW w:w="1050" w:type="dxa"/>
            <w:tcBorders>
              <w:top w:val="single" w:sz="2" w:space="0" w:color="auto"/>
              <w:bottom w:val="single" w:sz="4"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lang w:val="es-ES" w:eastAsia="es-ES"/>
              </w:rPr>
            </w:pPr>
            <w:r>
              <w:rPr>
                <w:rFonts w:ascii="Arial Narrow" w:hAnsi="Arial Narrow"/>
                <w:color w:val="000000"/>
                <w:lang w:val="es-ES" w:eastAsia="es-ES"/>
              </w:rPr>
              <w:t>0</w:t>
            </w:r>
          </w:p>
        </w:tc>
        <w:tc>
          <w:tcPr>
            <w:tcW w:w="1050" w:type="dxa"/>
            <w:tcBorders>
              <w:top w:val="single" w:sz="2" w:space="0" w:color="auto"/>
              <w:bottom w:val="single" w:sz="4"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lang w:val="es-ES" w:eastAsia="es-ES"/>
              </w:rPr>
            </w:pPr>
            <w:r>
              <w:rPr>
                <w:rFonts w:ascii="Arial Narrow" w:hAnsi="Arial Narrow"/>
                <w:color w:val="000000"/>
                <w:lang w:val="es-ES" w:eastAsia="es-ES"/>
              </w:rPr>
              <w:t>64</w:t>
            </w:r>
          </w:p>
        </w:tc>
        <w:tc>
          <w:tcPr>
            <w:tcW w:w="1050" w:type="dxa"/>
            <w:tcBorders>
              <w:top w:val="single" w:sz="2" w:space="0" w:color="auto"/>
              <w:bottom w:val="single" w:sz="4" w:space="0" w:color="auto"/>
            </w:tcBorders>
            <w:shd w:val="clear" w:color="auto" w:fill="auto"/>
            <w:noWrap/>
            <w:vAlign w:val="center"/>
          </w:tcPr>
          <w:p w:rsidR="00070EFC" w:rsidRPr="006915E3" w:rsidRDefault="00070EFC" w:rsidP="00070EFC">
            <w:pPr>
              <w:spacing w:after="0"/>
              <w:ind w:left="-70" w:firstLine="0"/>
              <w:jc w:val="right"/>
              <w:rPr>
                <w:rFonts w:ascii="Arial Narrow" w:hAnsi="Arial Narrow"/>
                <w:color w:val="000000"/>
                <w:lang w:val="es-ES" w:eastAsia="es-ES"/>
              </w:rPr>
            </w:pPr>
            <w:r>
              <w:rPr>
                <w:rFonts w:ascii="Arial Narrow" w:hAnsi="Arial Narrow"/>
                <w:color w:val="000000"/>
                <w:lang w:val="es-ES" w:eastAsia="es-ES"/>
              </w:rPr>
              <w:t>27</w:t>
            </w:r>
          </w:p>
        </w:tc>
        <w:tc>
          <w:tcPr>
            <w:tcW w:w="1168" w:type="dxa"/>
            <w:tcBorders>
              <w:top w:val="single" w:sz="2" w:space="0" w:color="auto"/>
              <w:bottom w:val="single" w:sz="4" w:space="0" w:color="auto"/>
            </w:tcBorders>
            <w:shd w:val="clear" w:color="auto" w:fill="auto"/>
            <w:noWrap/>
            <w:vAlign w:val="center"/>
          </w:tcPr>
          <w:p w:rsidR="00070EFC" w:rsidRPr="00904F7F" w:rsidRDefault="00070EFC" w:rsidP="00070EFC">
            <w:pPr>
              <w:spacing w:after="0"/>
              <w:ind w:left="-70" w:firstLine="0"/>
              <w:jc w:val="right"/>
              <w:rPr>
                <w:rFonts w:ascii="Arial Narrow" w:hAnsi="Arial Narrow"/>
                <w:color w:val="000000"/>
                <w:lang w:val="es-ES" w:eastAsia="es-ES"/>
              </w:rPr>
            </w:pPr>
            <w:r w:rsidRPr="00904F7F">
              <w:rPr>
                <w:rFonts w:ascii="Arial Narrow" w:hAnsi="Arial Narrow"/>
                <w:color w:val="000000"/>
                <w:lang w:val="es-ES" w:eastAsia="es-ES"/>
              </w:rPr>
              <w:t>-</w:t>
            </w:r>
          </w:p>
        </w:tc>
        <w:tc>
          <w:tcPr>
            <w:tcW w:w="1100" w:type="dxa"/>
            <w:tcBorders>
              <w:top w:val="single" w:sz="2" w:space="0" w:color="auto"/>
              <w:bottom w:val="single" w:sz="4" w:space="0" w:color="auto"/>
            </w:tcBorders>
            <w:shd w:val="clear" w:color="auto" w:fill="auto"/>
            <w:noWrap/>
            <w:vAlign w:val="center"/>
          </w:tcPr>
          <w:p w:rsidR="00070EFC" w:rsidRPr="00E64F94" w:rsidRDefault="00070EFC" w:rsidP="00070EFC">
            <w:pPr>
              <w:spacing w:after="0"/>
              <w:ind w:left="-70" w:firstLine="0"/>
              <w:jc w:val="right"/>
              <w:rPr>
                <w:rFonts w:ascii="Arial Narrow" w:hAnsi="Arial Narrow"/>
                <w:color w:val="000000"/>
                <w:lang w:val="es-ES" w:eastAsia="es-ES"/>
              </w:rPr>
            </w:pPr>
            <w:r w:rsidRPr="00E64F94">
              <w:rPr>
                <w:rFonts w:ascii="Arial Narrow" w:hAnsi="Arial Narrow"/>
                <w:color w:val="000000"/>
                <w:lang w:val="es-ES" w:eastAsia="es-ES"/>
              </w:rPr>
              <w:t>-58</w:t>
            </w:r>
          </w:p>
        </w:tc>
      </w:tr>
    </w:tbl>
    <w:p w:rsidR="00070EFC" w:rsidRPr="00070EFC" w:rsidRDefault="00070EFC" w:rsidP="00070EFC">
      <w:pPr>
        <w:pStyle w:val="texto"/>
        <w:spacing w:before="240"/>
      </w:pPr>
      <w:r w:rsidRPr="00070EFC">
        <w:t>El cuadro muestra el incremento de actividad experimentado tras su adscri</w:t>
      </w:r>
      <w:r w:rsidRPr="00070EFC">
        <w:t>p</w:t>
      </w:r>
      <w:r w:rsidRPr="00070EFC">
        <w:t xml:space="preserve">ción al Servicio de Hematología con la asunción gradual de la actividad. </w:t>
      </w:r>
    </w:p>
    <w:p w:rsidR="00070EFC" w:rsidRPr="00070EFC" w:rsidRDefault="00070EFC" w:rsidP="00070EFC">
      <w:pPr>
        <w:pStyle w:val="texto"/>
      </w:pPr>
      <w:r w:rsidRPr="00070EFC">
        <w:t>La forma de llevar a cabo estos análisis en el periodo analizado ha sido la s</w:t>
      </w:r>
      <w:r w:rsidRPr="00070EFC">
        <w:t>i</w:t>
      </w:r>
      <w:r w:rsidRPr="00070EFC">
        <w:t>guiente:</w:t>
      </w:r>
    </w:p>
    <w:p w:rsidR="00070EFC" w:rsidRDefault="00070EFC" w:rsidP="001B0B6E">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070EFC">
        <w:rPr>
          <w:rFonts w:cs="Arial"/>
        </w:rPr>
        <w:t xml:space="preserve">Pruebas </w:t>
      </w:r>
      <w:proofErr w:type="spellStart"/>
      <w:r w:rsidRPr="00070EFC">
        <w:rPr>
          <w:rFonts w:cs="Arial"/>
        </w:rPr>
        <w:t>HLA</w:t>
      </w:r>
      <w:proofErr w:type="spellEnd"/>
      <w:r w:rsidRPr="00070EFC">
        <w:rPr>
          <w:rFonts w:cs="Arial"/>
        </w:rPr>
        <w:t xml:space="preserve"> relacionadas con enfermedades: este tipo de análisis fue re</w:t>
      </w:r>
      <w:r w:rsidRPr="00070EFC">
        <w:rPr>
          <w:rFonts w:cs="Arial"/>
        </w:rPr>
        <w:t>a</w:t>
      </w:r>
      <w:r w:rsidRPr="00070EFC">
        <w:rPr>
          <w:rFonts w:cs="Arial"/>
        </w:rPr>
        <w:t xml:space="preserve">lizado por una empresa externa hasta marzo de 2013 a través de la celebración de un acuerdo marco. </w:t>
      </w:r>
      <w:r w:rsidR="001B0B6E">
        <w:rPr>
          <w:rFonts w:cs="Arial"/>
        </w:rPr>
        <w:t xml:space="preserve">El gasto del </w:t>
      </w:r>
      <w:proofErr w:type="spellStart"/>
      <w:r w:rsidR="00274792">
        <w:rPr>
          <w:rFonts w:cs="Arial"/>
        </w:rPr>
        <w:t>CHN</w:t>
      </w:r>
      <w:proofErr w:type="spellEnd"/>
      <w:r w:rsidR="001B0B6E">
        <w:rPr>
          <w:rFonts w:cs="Arial"/>
        </w:rPr>
        <w:t xml:space="preserve"> asociado a este acuerdo marco fue el siguiente:</w:t>
      </w:r>
    </w:p>
    <w:tbl>
      <w:tblPr>
        <w:tblW w:w="8862" w:type="dxa"/>
        <w:tblInd w:w="55" w:type="dxa"/>
        <w:tblLayout w:type="fixed"/>
        <w:tblCellMar>
          <w:left w:w="70" w:type="dxa"/>
          <w:right w:w="70" w:type="dxa"/>
        </w:tblCellMar>
        <w:tblLook w:val="04A0" w:firstRow="1" w:lastRow="0" w:firstColumn="1" w:lastColumn="0" w:noHBand="0" w:noVBand="1"/>
      </w:tblPr>
      <w:tblGrid>
        <w:gridCol w:w="2567"/>
        <w:gridCol w:w="1259"/>
        <w:gridCol w:w="1259"/>
        <w:gridCol w:w="1259"/>
        <w:gridCol w:w="1259"/>
        <w:gridCol w:w="1259"/>
      </w:tblGrid>
      <w:tr w:rsidR="00923A93" w:rsidRPr="00923A93" w:rsidTr="00923A93">
        <w:trPr>
          <w:trHeight w:val="255"/>
        </w:trPr>
        <w:tc>
          <w:tcPr>
            <w:tcW w:w="2567" w:type="dxa"/>
            <w:tcBorders>
              <w:top w:val="single" w:sz="4" w:space="0" w:color="auto"/>
              <w:bottom w:val="single" w:sz="4" w:space="0" w:color="auto"/>
            </w:tcBorders>
            <w:shd w:val="clear" w:color="auto" w:fill="8DB3E2" w:themeFill="text2" w:themeFillTint="66"/>
            <w:noWrap/>
            <w:vAlign w:val="center"/>
            <w:hideMark/>
          </w:tcPr>
          <w:p w:rsidR="00923A93" w:rsidRPr="00923A93" w:rsidRDefault="00923A93" w:rsidP="001B0B6E">
            <w:pPr>
              <w:spacing w:after="0"/>
              <w:ind w:firstLine="0"/>
              <w:jc w:val="left"/>
              <w:rPr>
                <w:rFonts w:ascii="Arial" w:hAnsi="Arial" w:cs="Arial"/>
                <w:color w:val="000000"/>
                <w:sz w:val="18"/>
                <w:szCs w:val="18"/>
                <w:lang w:val="es-ES" w:eastAsia="es-ES"/>
              </w:rPr>
            </w:pPr>
          </w:p>
        </w:tc>
        <w:tc>
          <w:tcPr>
            <w:tcW w:w="1259" w:type="dxa"/>
            <w:tcBorders>
              <w:top w:val="single" w:sz="4" w:space="0" w:color="auto"/>
              <w:bottom w:val="single" w:sz="4" w:space="0" w:color="auto"/>
            </w:tcBorders>
            <w:shd w:val="clear" w:color="auto" w:fill="8DB3E2" w:themeFill="text2" w:themeFillTint="66"/>
            <w:vAlign w:val="center"/>
          </w:tcPr>
          <w:p w:rsidR="00923A93" w:rsidRPr="00923A93" w:rsidRDefault="00923A93" w:rsidP="001B0B6E">
            <w:pPr>
              <w:spacing w:after="0"/>
              <w:ind w:left="-70" w:firstLine="0"/>
              <w:jc w:val="right"/>
              <w:rPr>
                <w:rFonts w:ascii="Arial" w:hAnsi="Arial" w:cs="Arial"/>
                <w:color w:val="000000"/>
                <w:sz w:val="18"/>
                <w:szCs w:val="18"/>
                <w:lang w:val="es-ES" w:eastAsia="es-ES"/>
              </w:rPr>
            </w:pPr>
            <w:r w:rsidRPr="00923A93">
              <w:rPr>
                <w:rFonts w:ascii="Arial" w:hAnsi="Arial" w:cs="Arial"/>
                <w:color w:val="000000"/>
                <w:sz w:val="18"/>
                <w:szCs w:val="18"/>
                <w:lang w:val="es-ES" w:eastAsia="es-ES"/>
              </w:rPr>
              <w:t>2011</w:t>
            </w:r>
          </w:p>
        </w:tc>
        <w:tc>
          <w:tcPr>
            <w:tcW w:w="1259" w:type="dxa"/>
            <w:tcBorders>
              <w:top w:val="single" w:sz="4" w:space="0" w:color="auto"/>
              <w:bottom w:val="single" w:sz="4" w:space="0" w:color="auto"/>
            </w:tcBorders>
            <w:shd w:val="clear" w:color="auto" w:fill="8DB3E2" w:themeFill="text2" w:themeFillTint="66"/>
            <w:noWrap/>
            <w:vAlign w:val="center"/>
            <w:hideMark/>
          </w:tcPr>
          <w:p w:rsidR="00923A93" w:rsidRPr="00923A93" w:rsidRDefault="00923A93" w:rsidP="001B0B6E">
            <w:pPr>
              <w:spacing w:after="0"/>
              <w:ind w:left="-70" w:firstLine="0"/>
              <w:jc w:val="right"/>
              <w:rPr>
                <w:rFonts w:ascii="Arial" w:hAnsi="Arial" w:cs="Arial"/>
                <w:color w:val="000000"/>
                <w:sz w:val="18"/>
                <w:szCs w:val="18"/>
                <w:lang w:val="es-ES" w:eastAsia="es-ES"/>
              </w:rPr>
            </w:pPr>
            <w:r w:rsidRPr="00923A93">
              <w:rPr>
                <w:rFonts w:ascii="Arial" w:hAnsi="Arial" w:cs="Arial"/>
                <w:color w:val="000000"/>
                <w:sz w:val="18"/>
                <w:szCs w:val="18"/>
                <w:lang w:val="es-ES" w:eastAsia="es-ES"/>
              </w:rPr>
              <w:t>2012</w:t>
            </w:r>
          </w:p>
        </w:tc>
        <w:tc>
          <w:tcPr>
            <w:tcW w:w="1259" w:type="dxa"/>
            <w:tcBorders>
              <w:top w:val="single" w:sz="4" w:space="0" w:color="auto"/>
              <w:bottom w:val="single" w:sz="4" w:space="0" w:color="auto"/>
            </w:tcBorders>
            <w:shd w:val="clear" w:color="auto" w:fill="8DB3E2" w:themeFill="text2" w:themeFillTint="66"/>
            <w:noWrap/>
            <w:vAlign w:val="center"/>
            <w:hideMark/>
          </w:tcPr>
          <w:p w:rsidR="00923A93" w:rsidRPr="00923A93" w:rsidRDefault="00923A93" w:rsidP="001B0B6E">
            <w:pPr>
              <w:spacing w:after="0"/>
              <w:ind w:left="-70" w:firstLine="0"/>
              <w:jc w:val="right"/>
              <w:rPr>
                <w:rFonts w:ascii="Arial" w:hAnsi="Arial" w:cs="Arial"/>
                <w:color w:val="000000"/>
                <w:sz w:val="18"/>
                <w:szCs w:val="18"/>
                <w:lang w:val="es-ES" w:eastAsia="es-ES"/>
              </w:rPr>
            </w:pPr>
            <w:r w:rsidRPr="00923A93">
              <w:rPr>
                <w:rFonts w:ascii="Arial" w:hAnsi="Arial" w:cs="Arial"/>
                <w:color w:val="000000"/>
                <w:sz w:val="18"/>
                <w:szCs w:val="18"/>
                <w:lang w:val="es-ES" w:eastAsia="es-ES"/>
              </w:rPr>
              <w:t>2013</w:t>
            </w:r>
          </w:p>
        </w:tc>
        <w:tc>
          <w:tcPr>
            <w:tcW w:w="1259" w:type="dxa"/>
            <w:tcBorders>
              <w:top w:val="single" w:sz="4" w:space="0" w:color="auto"/>
              <w:bottom w:val="single" w:sz="4" w:space="0" w:color="auto"/>
            </w:tcBorders>
            <w:shd w:val="clear" w:color="auto" w:fill="8DB3E2" w:themeFill="text2" w:themeFillTint="66"/>
            <w:noWrap/>
            <w:vAlign w:val="center"/>
            <w:hideMark/>
          </w:tcPr>
          <w:p w:rsidR="00923A93" w:rsidRPr="00923A93" w:rsidRDefault="00923A93" w:rsidP="001B0B6E">
            <w:pPr>
              <w:spacing w:after="0"/>
              <w:ind w:left="-70" w:firstLine="0"/>
              <w:jc w:val="right"/>
              <w:rPr>
                <w:rFonts w:ascii="Arial" w:hAnsi="Arial" w:cs="Arial"/>
                <w:color w:val="000000"/>
                <w:sz w:val="18"/>
                <w:szCs w:val="18"/>
                <w:lang w:val="es-ES" w:eastAsia="es-ES"/>
              </w:rPr>
            </w:pPr>
            <w:r w:rsidRPr="00923A93">
              <w:rPr>
                <w:rFonts w:ascii="Arial" w:hAnsi="Arial" w:cs="Arial"/>
                <w:color w:val="000000"/>
                <w:sz w:val="18"/>
                <w:szCs w:val="18"/>
                <w:lang w:val="es-ES" w:eastAsia="es-ES"/>
              </w:rPr>
              <w:t>2014</w:t>
            </w:r>
          </w:p>
        </w:tc>
        <w:tc>
          <w:tcPr>
            <w:tcW w:w="1259" w:type="dxa"/>
            <w:tcBorders>
              <w:top w:val="single" w:sz="4" w:space="0" w:color="auto"/>
              <w:bottom w:val="single" w:sz="4" w:space="0" w:color="auto"/>
            </w:tcBorders>
            <w:shd w:val="clear" w:color="auto" w:fill="8DB3E2" w:themeFill="text2" w:themeFillTint="66"/>
            <w:noWrap/>
            <w:vAlign w:val="center"/>
            <w:hideMark/>
          </w:tcPr>
          <w:p w:rsidR="00923A93" w:rsidRPr="00923A93" w:rsidRDefault="00923A93" w:rsidP="001B0B6E">
            <w:pPr>
              <w:spacing w:after="0"/>
              <w:ind w:left="-70" w:firstLine="0"/>
              <w:jc w:val="right"/>
              <w:rPr>
                <w:rFonts w:ascii="Arial" w:hAnsi="Arial" w:cs="Arial"/>
                <w:color w:val="000000"/>
                <w:sz w:val="18"/>
                <w:szCs w:val="18"/>
                <w:lang w:val="es-ES" w:eastAsia="es-ES"/>
              </w:rPr>
            </w:pPr>
            <w:r w:rsidRPr="00923A93">
              <w:rPr>
                <w:rFonts w:ascii="Arial" w:hAnsi="Arial" w:cs="Arial"/>
                <w:color w:val="000000"/>
                <w:sz w:val="18"/>
                <w:szCs w:val="18"/>
                <w:lang w:val="es-ES" w:eastAsia="es-ES"/>
              </w:rPr>
              <w:t>2015</w:t>
            </w:r>
          </w:p>
        </w:tc>
      </w:tr>
      <w:tr w:rsidR="00923A93" w:rsidRPr="00923A93" w:rsidTr="00923A93">
        <w:trPr>
          <w:trHeight w:val="198"/>
        </w:trPr>
        <w:tc>
          <w:tcPr>
            <w:tcW w:w="2567" w:type="dxa"/>
            <w:tcBorders>
              <w:top w:val="single" w:sz="4" w:space="0" w:color="auto"/>
              <w:bottom w:val="single" w:sz="2" w:space="0" w:color="auto"/>
            </w:tcBorders>
            <w:shd w:val="clear" w:color="auto" w:fill="auto"/>
            <w:noWrap/>
            <w:vAlign w:val="center"/>
            <w:hideMark/>
          </w:tcPr>
          <w:p w:rsidR="00923A93" w:rsidRPr="00923A93" w:rsidRDefault="00923A93" w:rsidP="001B0B6E">
            <w:pPr>
              <w:spacing w:after="0"/>
              <w:ind w:firstLine="0"/>
              <w:jc w:val="left"/>
              <w:rPr>
                <w:rFonts w:ascii="Arial Narrow" w:hAnsi="Arial Narrow"/>
                <w:color w:val="000000"/>
                <w:lang w:val="es-ES" w:eastAsia="es-ES"/>
              </w:rPr>
            </w:pPr>
            <w:r w:rsidRPr="00923A93">
              <w:rPr>
                <w:rFonts w:ascii="Arial Narrow" w:hAnsi="Arial Narrow"/>
                <w:color w:val="000000"/>
                <w:lang w:val="es-ES" w:eastAsia="es-ES"/>
              </w:rPr>
              <w:t>Gasto</w:t>
            </w:r>
          </w:p>
        </w:tc>
        <w:tc>
          <w:tcPr>
            <w:tcW w:w="1259" w:type="dxa"/>
            <w:tcBorders>
              <w:top w:val="single" w:sz="4" w:space="0" w:color="auto"/>
              <w:bottom w:val="single" w:sz="2" w:space="0" w:color="auto"/>
            </w:tcBorders>
          </w:tcPr>
          <w:p w:rsidR="00923A93" w:rsidRPr="00923A93" w:rsidRDefault="00923A93" w:rsidP="001B0B6E">
            <w:pPr>
              <w:spacing w:after="0"/>
              <w:ind w:left="-70" w:firstLine="0"/>
              <w:jc w:val="right"/>
              <w:rPr>
                <w:rFonts w:ascii="Arial Narrow" w:hAnsi="Arial Narrow"/>
                <w:color w:val="000000"/>
                <w:lang w:val="es-ES" w:eastAsia="es-ES"/>
              </w:rPr>
            </w:pPr>
            <w:r w:rsidRPr="00923A93">
              <w:rPr>
                <w:rFonts w:ascii="Arial Narrow" w:hAnsi="Arial Narrow"/>
                <w:color w:val="000000"/>
                <w:lang w:val="es-ES" w:eastAsia="es-ES"/>
              </w:rPr>
              <w:t>43.546</w:t>
            </w:r>
          </w:p>
        </w:tc>
        <w:tc>
          <w:tcPr>
            <w:tcW w:w="1259" w:type="dxa"/>
            <w:tcBorders>
              <w:top w:val="single" w:sz="4" w:space="0" w:color="auto"/>
              <w:bottom w:val="single" w:sz="2" w:space="0" w:color="auto"/>
            </w:tcBorders>
            <w:shd w:val="clear" w:color="auto" w:fill="auto"/>
            <w:noWrap/>
            <w:vAlign w:val="center"/>
            <w:hideMark/>
          </w:tcPr>
          <w:p w:rsidR="00923A93" w:rsidRPr="00923A93" w:rsidRDefault="00923A93" w:rsidP="001B0B6E">
            <w:pPr>
              <w:spacing w:after="0"/>
              <w:ind w:left="-70" w:firstLine="0"/>
              <w:jc w:val="right"/>
              <w:rPr>
                <w:rFonts w:ascii="Arial Narrow" w:hAnsi="Arial Narrow"/>
                <w:color w:val="000000"/>
                <w:lang w:val="es-ES" w:eastAsia="es-ES"/>
              </w:rPr>
            </w:pPr>
            <w:r w:rsidRPr="00923A93">
              <w:rPr>
                <w:rFonts w:ascii="Arial Narrow" w:hAnsi="Arial Narrow"/>
                <w:color w:val="000000"/>
                <w:lang w:val="es-ES" w:eastAsia="es-ES"/>
              </w:rPr>
              <w:t>135.801</w:t>
            </w:r>
          </w:p>
        </w:tc>
        <w:tc>
          <w:tcPr>
            <w:tcW w:w="1259" w:type="dxa"/>
            <w:tcBorders>
              <w:top w:val="single" w:sz="4" w:space="0" w:color="auto"/>
              <w:bottom w:val="single" w:sz="2" w:space="0" w:color="auto"/>
            </w:tcBorders>
            <w:shd w:val="clear" w:color="auto" w:fill="auto"/>
            <w:noWrap/>
            <w:vAlign w:val="center"/>
            <w:hideMark/>
          </w:tcPr>
          <w:p w:rsidR="00923A93" w:rsidRPr="00923A93" w:rsidRDefault="00923A93" w:rsidP="001B0B6E">
            <w:pPr>
              <w:spacing w:after="0"/>
              <w:ind w:left="-70" w:firstLine="0"/>
              <w:jc w:val="right"/>
              <w:rPr>
                <w:rFonts w:ascii="Arial Narrow" w:hAnsi="Arial Narrow"/>
                <w:color w:val="000000"/>
                <w:lang w:val="es-ES" w:eastAsia="es-ES"/>
              </w:rPr>
            </w:pPr>
            <w:r w:rsidRPr="00923A93">
              <w:rPr>
                <w:rFonts w:ascii="Arial Narrow" w:hAnsi="Arial Narrow"/>
                <w:color w:val="000000"/>
                <w:lang w:val="es-ES" w:eastAsia="es-ES"/>
              </w:rPr>
              <w:t>10.800</w:t>
            </w:r>
          </w:p>
        </w:tc>
        <w:tc>
          <w:tcPr>
            <w:tcW w:w="1259" w:type="dxa"/>
            <w:tcBorders>
              <w:top w:val="single" w:sz="4" w:space="0" w:color="auto"/>
              <w:bottom w:val="single" w:sz="2" w:space="0" w:color="auto"/>
            </w:tcBorders>
            <w:shd w:val="clear" w:color="auto" w:fill="auto"/>
            <w:noWrap/>
            <w:vAlign w:val="center"/>
            <w:hideMark/>
          </w:tcPr>
          <w:p w:rsidR="00923A93" w:rsidRPr="00923A93" w:rsidRDefault="00923A93" w:rsidP="001B0B6E">
            <w:pPr>
              <w:spacing w:after="0"/>
              <w:ind w:left="-70" w:firstLine="0"/>
              <w:jc w:val="right"/>
              <w:rPr>
                <w:rFonts w:ascii="Arial Narrow" w:hAnsi="Arial Narrow"/>
                <w:color w:val="000000"/>
                <w:lang w:val="es-ES" w:eastAsia="es-ES"/>
              </w:rPr>
            </w:pPr>
            <w:r w:rsidRPr="00923A93">
              <w:rPr>
                <w:rFonts w:ascii="Arial Narrow" w:hAnsi="Arial Narrow"/>
                <w:color w:val="000000"/>
                <w:lang w:val="es-ES" w:eastAsia="es-ES"/>
              </w:rPr>
              <w:t>-</w:t>
            </w:r>
          </w:p>
        </w:tc>
        <w:tc>
          <w:tcPr>
            <w:tcW w:w="1259" w:type="dxa"/>
            <w:tcBorders>
              <w:top w:val="single" w:sz="4" w:space="0" w:color="auto"/>
              <w:bottom w:val="single" w:sz="2" w:space="0" w:color="auto"/>
            </w:tcBorders>
            <w:shd w:val="clear" w:color="auto" w:fill="auto"/>
            <w:noWrap/>
            <w:vAlign w:val="center"/>
            <w:hideMark/>
          </w:tcPr>
          <w:p w:rsidR="00923A93" w:rsidRPr="00923A93" w:rsidRDefault="00923A93" w:rsidP="001B0B6E">
            <w:pPr>
              <w:spacing w:after="0"/>
              <w:ind w:left="-70" w:firstLine="0"/>
              <w:jc w:val="right"/>
              <w:rPr>
                <w:rFonts w:ascii="Arial Narrow" w:hAnsi="Arial Narrow"/>
                <w:color w:val="000000"/>
                <w:lang w:val="es-ES" w:eastAsia="es-ES"/>
              </w:rPr>
            </w:pPr>
            <w:r w:rsidRPr="00923A93">
              <w:rPr>
                <w:rFonts w:ascii="Arial Narrow" w:hAnsi="Arial Narrow"/>
                <w:color w:val="000000"/>
                <w:lang w:val="es-ES" w:eastAsia="es-ES"/>
              </w:rPr>
              <w:t>-</w:t>
            </w:r>
          </w:p>
        </w:tc>
      </w:tr>
      <w:tr w:rsidR="00923A93" w:rsidRPr="00923A93" w:rsidTr="00923A93">
        <w:trPr>
          <w:trHeight w:val="198"/>
        </w:trPr>
        <w:tc>
          <w:tcPr>
            <w:tcW w:w="2567" w:type="dxa"/>
            <w:tcBorders>
              <w:top w:val="single" w:sz="2" w:space="0" w:color="auto"/>
              <w:bottom w:val="single" w:sz="4" w:space="0" w:color="auto"/>
            </w:tcBorders>
            <w:shd w:val="clear" w:color="auto" w:fill="auto"/>
            <w:noWrap/>
            <w:vAlign w:val="center"/>
          </w:tcPr>
          <w:p w:rsidR="00923A93" w:rsidRPr="00923A93" w:rsidRDefault="00923A93" w:rsidP="001B0B6E">
            <w:pPr>
              <w:spacing w:after="0"/>
              <w:ind w:firstLine="0"/>
              <w:jc w:val="left"/>
              <w:rPr>
                <w:rFonts w:ascii="Arial Narrow" w:hAnsi="Arial Narrow"/>
                <w:color w:val="000000"/>
                <w:lang w:val="es-ES" w:eastAsia="es-ES"/>
              </w:rPr>
            </w:pPr>
            <w:r w:rsidRPr="00923A93">
              <w:rPr>
                <w:rFonts w:ascii="Arial Narrow" w:hAnsi="Arial Narrow"/>
                <w:color w:val="000000"/>
                <w:lang w:val="es-ES" w:eastAsia="es-ES"/>
              </w:rPr>
              <w:t>Número de pruebas</w:t>
            </w:r>
          </w:p>
        </w:tc>
        <w:tc>
          <w:tcPr>
            <w:tcW w:w="1259" w:type="dxa"/>
            <w:tcBorders>
              <w:top w:val="single" w:sz="2" w:space="0" w:color="auto"/>
              <w:bottom w:val="single" w:sz="4" w:space="0" w:color="auto"/>
            </w:tcBorders>
          </w:tcPr>
          <w:p w:rsidR="00923A93" w:rsidRPr="00923A93" w:rsidRDefault="00923A93" w:rsidP="001B0B6E">
            <w:pPr>
              <w:spacing w:after="0"/>
              <w:ind w:left="-70" w:firstLine="0"/>
              <w:jc w:val="right"/>
              <w:rPr>
                <w:rFonts w:ascii="Arial Narrow" w:hAnsi="Arial Narrow"/>
                <w:color w:val="000000"/>
                <w:lang w:val="es-ES" w:eastAsia="es-ES"/>
              </w:rPr>
            </w:pPr>
            <w:r w:rsidRPr="00923A93">
              <w:rPr>
                <w:rFonts w:ascii="Arial Narrow" w:hAnsi="Arial Narrow"/>
                <w:color w:val="000000"/>
                <w:lang w:val="es-ES" w:eastAsia="es-ES"/>
              </w:rPr>
              <w:t>849</w:t>
            </w:r>
          </w:p>
        </w:tc>
        <w:tc>
          <w:tcPr>
            <w:tcW w:w="1259" w:type="dxa"/>
            <w:tcBorders>
              <w:top w:val="single" w:sz="2" w:space="0" w:color="auto"/>
              <w:bottom w:val="single" w:sz="4" w:space="0" w:color="auto"/>
            </w:tcBorders>
            <w:shd w:val="clear" w:color="auto" w:fill="auto"/>
            <w:noWrap/>
            <w:vAlign w:val="center"/>
          </w:tcPr>
          <w:p w:rsidR="00923A93" w:rsidRPr="00923A93" w:rsidRDefault="00923A93" w:rsidP="001B0B6E">
            <w:pPr>
              <w:spacing w:after="0"/>
              <w:ind w:left="-70" w:firstLine="0"/>
              <w:jc w:val="right"/>
              <w:rPr>
                <w:rFonts w:ascii="Arial Narrow" w:hAnsi="Arial Narrow"/>
                <w:color w:val="000000"/>
                <w:lang w:val="es-ES" w:eastAsia="es-ES"/>
              </w:rPr>
            </w:pPr>
            <w:r w:rsidRPr="00923A93">
              <w:rPr>
                <w:rFonts w:ascii="Arial Narrow" w:hAnsi="Arial Narrow"/>
                <w:color w:val="000000"/>
                <w:lang w:val="es-ES" w:eastAsia="es-ES"/>
              </w:rPr>
              <w:t>2.744</w:t>
            </w:r>
          </w:p>
        </w:tc>
        <w:tc>
          <w:tcPr>
            <w:tcW w:w="1259" w:type="dxa"/>
            <w:tcBorders>
              <w:top w:val="single" w:sz="2" w:space="0" w:color="auto"/>
              <w:bottom w:val="single" w:sz="4" w:space="0" w:color="auto"/>
            </w:tcBorders>
            <w:shd w:val="clear" w:color="auto" w:fill="auto"/>
            <w:noWrap/>
            <w:vAlign w:val="center"/>
          </w:tcPr>
          <w:p w:rsidR="00923A93" w:rsidRPr="00923A93" w:rsidRDefault="00923A93" w:rsidP="001B0B6E">
            <w:pPr>
              <w:spacing w:after="0"/>
              <w:ind w:left="-70" w:firstLine="0"/>
              <w:jc w:val="right"/>
              <w:rPr>
                <w:rFonts w:ascii="Arial Narrow" w:hAnsi="Arial Narrow"/>
                <w:color w:val="000000"/>
                <w:lang w:val="es-ES" w:eastAsia="es-ES"/>
              </w:rPr>
            </w:pPr>
            <w:r w:rsidRPr="00923A93">
              <w:rPr>
                <w:rFonts w:ascii="Arial Narrow" w:hAnsi="Arial Narrow"/>
                <w:color w:val="000000"/>
                <w:lang w:val="es-ES" w:eastAsia="es-ES"/>
              </w:rPr>
              <w:t>330</w:t>
            </w:r>
          </w:p>
        </w:tc>
        <w:tc>
          <w:tcPr>
            <w:tcW w:w="1259" w:type="dxa"/>
            <w:tcBorders>
              <w:top w:val="single" w:sz="2" w:space="0" w:color="auto"/>
              <w:bottom w:val="single" w:sz="4" w:space="0" w:color="auto"/>
            </w:tcBorders>
            <w:shd w:val="clear" w:color="auto" w:fill="auto"/>
            <w:noWrap/>
            <w:vAlign w:val="center"/>
          </w:tcPr>
          <w:p w:rsidR="00923A93" w:rsidRPr="00923A93" w:rsidRDefault="00923A93" w:rsidP="001B0B6E">
            <w:pPr>
              <w:spacing w:after="0"/>
              <w:ind w:left="-70" w:firstLine="0"/>
              <w:jc w:val="right"/>
              <w:rPr>
                <w:rFonts w:ascii="Arial Narrow" w:hAnsi="Arial Narrow"/>
                <w:color w:val="000000"/>
                <w:lang w:val="es-ES" w:eastAsia="es-ES"/>
              </w:rPr>
            </w:pPr>
            <w:r w:rsidRPr="00923A93">
              <w:rPr>
                <w:rFonts w:ascii="Arial Narrow" w:hAnsi="Arial Narrow"/>
                <w:color w:val="000000"/>
                <w:lang w:val="es-ES" w:eastAsia="es-ES"/>
              </w:rPr>
              <w:t>-</w:t>
            </w:r>
          </w:p>
        </w:tc>
        <w:tc>
          <w:tcPr>
            <w:tcW w:w="1259" w:type="dxa"/>
            <w:tcBorders>
              <w:top w:val="single" w:sz="2" w:space="0" w:color="auto"/>
              <w:bottom w:val="single" w:sz="4" w:space="0" w:color="auto"/>
            </w:tcBorders>
            <w:shd w:val="clear" w:color="auto" w:fill="auto"/>
            <w:noWrap/>
            <w:vAlign w:val="center"/>
          </w:tcPr>
          <w:p w:rsidR="00923A93" w:rsidRPr="00923A93" w:rsidRDefault="00923A93" w:rsidP="001B0B6E">
            <w:pPr>
              <w:spacing w:after="0"/>
              <w:ind w:left="-70" w:firstLine="0"/>
              <w:jc w:val="right"/>
              <w:rPr>
                <w:rFonts w:ascii="Arial Narrow" w:hAnsi="Arial Narrow"/>
                <w:color w:val="000000"/>
                <w:lang w:val="es-ES" w:eastAsia="es-ES"/>
              </w:rPr>
            </w:pPr>
            <w:r w:rsidRPr="00923A93">
              <w:rPr>
                <w:rFonts w:ascii="Arial Narrow" w:hAnsi="Arial Narrow"/>
                <w:color w:val="000000"/>
                <w:lang w:val="es-ES" w:eastAsia="es-ES"/>
              </w:rPr>
              <w:t>-</w:t>
            </w:r>
          </w:p>
        </w:tc>
      </w:tr>
    </w:tbl>
    <w:p w:rsidR="001B0B6E" w:rsidRPr="00923A93" w:rsidRDefault="00923A93" w:rsidP="00923A93">
      <w:pPr>
        <w:pStyle w:val="texto"/>
        <w:spacing w:before="240"/>
      </w:pPr>
      <w:r>
        <w:t xml:space="preserve">Como se observa, a partir de 2013 no se realizan pruebas por la empresa mencionada, asumiendo toda la actividad el laboratorio del </w:t>
      </w:r>
      <w:proofErr w:type="spellStart"/>
      <w:r>
        <w:t>SNS</w:t>
      </w:r>
      <w:proofErr w:type="spellEnd"/>
      <w:r>
        <w:t>-O.</w:t>
      </w:r>
    </w:p>
    <w:p w:rsidR="00070EFC" w:rsidRDefault="00070EFC" w:rsidP="00923A93">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070EFC">
        <w:rPr>
          <w:rFonts w:cs="Arial"/>
        </w:rPr>
        <w:t xml:space="preserve">Pruebas </w:t>
      </w:r>
      <w:proofErr w:type="spellStart"/>
      <w:r w:rsidRPr="00070EFC">
        <w:rPr>
          <w:rFonts w:cs="Arial"/>
        </w:rPr>
        <w:t>HLA</w:t>
      </w:r>
      <w:proofErr w:type="spellEnd"/>
      <w:r w:rsidRPr="00070EFC">
        <w:rPr>
          <w:rFonts w:cs="Arial"/>
        </w:rPr>
        <w:t xml:space="preserve"> relacionadas con los trasplantes de médula ósea: hasta 2013 estos análisis los realizaban tanto el laboratorio del </w:t>
      </w:r>
      <w:proofErr w:type="spellStart"/>
      <w:r w:rsidRPr="00070EFC">
        <w:rPr>
          <w:rFonts w:cs="Arial"/>
        </w:rPr>
        <w:t>CHN</w:t>
      </w:r>
      <w:proofErr w:type="spellEnd"/>
      <w:r w:rsidRPr="00070EFC">
        <w:rPr>
          <w:rFonts w:cs="Arial"/>
        </w:rPr>
        <w:t xml:space="preserve"> como una empresa externa a la que se contrataba de forma directa. A partir de este año, </w:t>
      </w:r>
      <w:r w:rsidR="000612D8">
        <w:rPr>
          <w:rFonts w:cs="Arial"/>
        </w:rPr>
        <w:t>los</w:t>
      </w:r>
      <w:r w:rsidRPr="00070EFC">
        <w:rPr>
          <w:rFonts w:cs="Arial"/>
        </w:rPr>
        <w:t xml:space="preserve"> realiza exclusivamente el laboratorio del </w:t>
      </w:r>
      <w:proofErr w:type="spellStart"/>
      <w:r w:rsidRPr="00070EFC">
        <w:rPr>
          <w:rFonts w:cs="Arial"/>
        </w:rPr>
        <w:t>CHN</w:t>
      </w:r>
      <w:proofErr w:type="spellEnd"/>
      <w:r w:rsidRPr="00070EFC">
        <w:rPr>
          <w:rFonts w:cs="Arial"/>
        </w:rPr>
        <w:t xml:space="preserve"> si bien se envía alguna puntual para que sea realizada por esta empresa externa también de forma directa.</w:t>
      </w:r>
      <w:r w:rsidR="00923A93">
        <w:rPr>
          <w:rFonts w:cs="Arial"/>
        </w:rPr>
        <w:t xml:space="preserve"> Reflejamos a continuación los datos relativos a la actividad y al gasto con esta empresa:</w:t>
      </w:r>
    </w:p>
    <w:tbl>
      <w:tblPr>
        <w:tblW w:w="8862" w:type="dxa"/>
        <w:tblInd w:w="55" w:type="dxa"/>
        <w:tblLayout w:type="fixed"/>
        <w:tblCellMar>
          <w:left w:w="70" w:type="dxa"/>
          <w:right w:w="70" w:type="dxa"/>
        </w:tblCellMar>
        <w:tblLook w:val="04A0" w:firstRow="1" w:lastRow="0" w:firstColumn="1" w:lastColumn="0" w:noHBand="0" w:noVBand="1"/>
      </w:tblPr>
      <w:tblGrid>
        <w:gridCol w:w="1858"/>
        <w:gridCol w:w="916"/>
        <w:gridCol w:w="916"/>
        <w:gridCol w:w="917"/>
        <w:gridCol w:w="916"/>
        <w:gridCol w:w="917"/>
        <w:gridCol w:w="1211"/>
        <w:gridCol w:w="1211"/>
      </w:tblGrid>
      <w:tr w:rsidR="00923A93" w:rsidRPr="006915E3" w:rsidTr="00923A93">
        <w:trPr>
          <w:trHeight w:val="198"/>
        </w:trPr>
        <w:tc>
          <w:tcPr>
            <w:tcW w:w="1858" w:type="dxa"/>
            <w:tcBorders>
              <w:top w:val="single" w:sz="4" w:space="0" w:color="auto"/>
              <w:bottom w:val="single" w:sz="4" w:space="0" w:color="auto"/>
            </w:tcBorders>
            <w:shd w:val="clear" w:color="auto" w:fill="8DB3E2" w:themeFill="text2" w:themeFillTint="66"/>
            <w:noWrap/>
            <w:vAlign w:val="center"/>
            <w:hideMark/>
          </w:tcPr>
          <w:p w:rsidR="00923A93" w:rsidRPr="006915E3" w:rsidRDefault="00923A93" w:rsidP="00923A93">
            <w:pPr>
              <w:spacing w:after="0"/>
              <w:ind w:firstLine="0"/>
              <w:jc w:val="left"/>
              <w:rPr>
                <w:rFonts w:ascii="Arial" w:hAnsi="Arial" w:cs="Arial"/>
                <w:color w:val="000000"/>
                <w:sz w:val="18"/>
                <w:szCs w:val="18"/>
                <w:lang w:val="es-ES" w:eastAsia="es-ES"/>
              </w:rPr>
            </w:pPr>
          </w:p>
        </w:tc>
        <w:tc>
          <w:tcPr>
            <w:tcW w:w="916" w:type="dxa"/>
            <w:tcBorders>
              <w:top w:val="single" w:sz="4" w:space="0" w:color="auto"/>
              <w:bottom w:val="single" w:sz="4" w:space="0" w:color="auto"/>
            </w:tcBorders>
            <w:shd w:val="clear" w:color="auto" w:fill="8DB3E2" w:themeFill="text2" w:themeFillTint="66"/>
            <w:vAlign w:val="center"/>
          </w:tcPr>
          <w:p w:rsidR="00923A93" w:rsidRPr="006915E3" w:rsidRDefault="00923A93" w:rsidP="00923A93">
            <w:pPr>
              <w:spacing w:after="0"/>
              <w:ind w:left="-70"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2011</w:t>
            </w:r>
          </w:p>
        </w:tc>
        <w:tc>
          <w:tcPr>
            <w:tcW w:w="916" w:type="dxa"/>
            <w:tcBorders>
              <w:top w:val="single" w:sz="4" w:space="0" w:color="auto"/>
              <w:bottom w:val="single" w:sz="4" w:space="0" w:color="auto"/>
            </w:tcBorders>
            <w:shd w:val="clear" w:color="auto" w:fill="8DB3E2" w:themeFill="text2" w:themeFillTint="66"/>
            <w:noWrap/>
            <w:vAlign w:val="center"/>
            <w:hideMark/>
          </w:tcPr>
          <w:p w:rsidR="00923A93" w:rsidRPr="006915E3" w:rsidRDefault="00923A93" w:rsidP="00923A93">
            <w:pPr>
              <w:spacing w:after="0"/>
              <w:ind w:left="-70"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2012</w:t>
            </w:r>
          </w:p>
        </w:tc>
        <w:tc>
          <w:tcPr>
            <w:tcW w:w="917" w:type="dxa"/>
            <w:tcBorders>
              <w:top w:val="single" w:sz="4" w:space="0" w:color="auto"/>
              <w:bottom w:val="single" w:sz="4" w:space="0" w:color="auto"/>
            </w:tcBorders>
            <w:shd w:val="clear" w:color="auto" w:fill="8DB3E2" w:themeFill="text2" w:themeFillTint="66"/>
            <w:noWrap/>
            <w:vAlign w:val="center"/>
            <w:hideMark/>
          </w:tcPr>
          <w:p w:rsidR="00923A93" w:rsidRPr="006915E3" w:rsidRDefault="00923A93" w:rsidP="00923A93">
            <w:pPr>
              <w:spacing w:after="0"/>
              <w:ind w:left="-70"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2013</w:t>
            </w:r>
          </w:p>
        </w:tc>
        <w:tc>
          <w:tcPr>
            <w:tcW w:w="916" w:type="dxa"/>
            <w:tcBorders>
              <w:top w:val="single" w:sz="4" w:space="0" w:color="auto"/>
              <w:bottom w:val="single" w:sz="4" w:space="0" w:color="auto"/>
            </w:tcBorders>
            <w:shd w:val="clear" w:color="auto" w:fill="8DB3E2" w:themeFill="text2" w:themeFillTint="66"/>
            <w:noWrap/>
            <w:vAlign w:val="center"/>
            <w:hideMark/>
          </w:tcPr>
          <w:p w:rsidR="00923A93" w:rsidRPr="006915E3" w:rsidRDefault="00923A93" w:rsidP="00923A93">
            <w:pPr>
              <w:spacing w:after="0"/>
              <w:ind w:left="-70"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2014</w:t>
            </w:r>
          </w:p>
        </w:tc>
        <w:tc>
          <w:tcPr>
            <w:tcW w:w="917" w:type="dxa"/>
            <w:tcBorders>
              <w:top w:val="single" w:sz="4" w:space="0" w:color="auto"/>
              <w:bottom w:val="single" w:sz="4" w:space="0" w:color="auto"/>
            </w:tcBorders>
            <w:shd w:val="clear" w:color="auto" w:fill="8DB3E2" w:themeFill="text2" w:themeFillTint="66"/>
            <w:noWrap/>
            <w:vAlign w:val="center"/>
            <w:hideMark/>
          </w:tcPr>
          <w:p w:rsidR="00923A93" w:rsidRPr="006915E3" w:rsidRDefault="00923A93" w:rsidP="00923A93">
            <w:pPr>
              <w:spacing w:after="0"/>
              <w:ind w:left="-70"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2015</w:t>
            </w:r>
          </w:p>
        </w:tc>
        <w:tc>
          <w:tcPr>
            <w:tcW w:w="1211" w:type="dxa"/>
            <w:tcBorders>
              <w:top w:val="single" w:sz="4" w:space="0" w:color="auto"/>
              <w:bottom w:val="single" w:sz="4" w:space="0" w:color="auto"/>
            </w:tcBorders>
            <w:shd w:val="clear" w:color="auto" w:fill="8DB3E2" w:themeFill="text2" w:themeFillTint="66"/>
            <w:noWrap/>
            <w:vAlign w:val="center"/>
            <w:hideMark/>
          </w:tcPr>
          <w:p w:rsidR="00923A93" w:rsidRPr="00904F7F" w:rsidRDefault="00923A93" w:rsidP="00923A93">
            <w:pPr>
              <w:pStyle w:val="texto"/>
              <w:tabs>
                <w:tab w:val="clear" w:pos="2835"/>
                <w:tab w:val="clear" w:pos="3969"/>
                <w:tab w:val="clear" w:pos="5103"/>
                <w:tab w:val="clear" w:pos="6237"/>
                <w:tab w:val="clear" w:pos="7371"/>
              </w:tabs>
              <w:spacing w:after="0"/>
              <w:ind w:left="-70" w:firstLine="0"/>
              <w:jc w:val="right"/>
              <w:rPr>
                <w:rFonts w:ascii="Arial" w:hAnsi="Arial" w:cs="Arial"/>
                <w:sz w:val="18"/>
                <w:szCs w:val="18"/>
              </w:rPr>
            </w:pPr>
            <w:r w:rsidRPr="00904F7F">
              <w:rPr>
                <w:rFonts w:ascii="Arial" w:hAnsi="Arial" w:cs="Arial"/>
                <w:sz w:val="18"/>
                <w:szCs w:val="18"/>
              </w:rPr>
              <w:t>%</w:t>
            </w:r>
            <w:r>
              <w:rPr>
                <w:rFonts w:ascii="Arial" w:hAnsi="Arial" w:cs="Arial"/>
                <w:sz w:val="18"/>
                <w:szCs w:val="18"/>
              </w:rPr>
              <w:t xml:space="preserve"> variación</w:t>
            </w:r>
          </w:p>
          <w:p w:rsidR="00923A93" w:rsidRPr="00904F7F" w:rsidRDefault="00923A93" w:rsidP="00923A93">
            <w:pPr>
              <w:pStyle w:val="texto"/>
              <w:tabs>
                <w:tab w:val="clear" w:pos="2835"/>
                <w:tab w:val="clear" w:pos="3969"/>
                <w:tab w:val="clear" w:pos="5103"/>
                <w:tab w:val="clear" w:pos="6237"/>
                <w:tab w:val="clear" w:pos="7371"/>
              </w:tabs>
              <w:spacing w:after="0"/>
              <w:ind w:left="-70" w:firstLine="0"/>
              <w:jc w:val="right"/>
              <w:rPr>
                <w:rFonts w:ascii="Arial" w:hAnsi="Arial" w:cs="Arial"/>
                <w:sz w:val="18"/>
                <w:szCs w:val="18"/>
              </w:rPr>
            </w:pPr>
            <w:r w:rsidRPr="00904F7F">
              <w:rPr>
                <w:rFonts w:ascii="Arial" w:hAnsi="Arial" w:cs="Arial"/>
                <w:sz w:val="18"/>
                <w:szCs w:val="18"/>
              </w:rPr>
              <w:t>2015/201</w:t>
            </w:r>
            <w:r>
              <w:rPr>
                <w:rFonts w:ascii="Arial" w:hAnsi="Arial" w:cs="Arial"/>
                <w:sz w:val="18"/>
                <w:szCs w:val="18"/>
              </w:rPr>
              <w:t>1</w:t>
            </w:r>
          </w:p>
        </w:tc>
        <w:tc>
          <w:tcPr>
            <w:tcW w:w="1211" w:type="dxa"/>
            <w:tcBorders>
              <w:top w:val="single" w:sz="4" w:space="0" w:color="auto"/>
              <w:bottom w:val="single" w:sz="4" w:space="0" w:color="auto"/>
            </w:tcBorders>
            <w:shd w:val="clear" w:color="auto" w:fill="8DB3E2" w:themeFill="text2" w:themeFillTint="66"/>
            <w:noWrap/>
            <w:vAlign w:val="center"/>
            <w:hideMark/>
          </w:tcPr>
          <w:p w:rsidR="00923A93" w:rsidRDefault="00923A93" w:rsidP="00923A93">
            <w:pPr>
              <w:pStyle w:val="texto"/>
              <w:tabs>
                <w:tab w:val="clear" w:pos="2835"/>
                <w:tab w:val="clear" w:pos="3969"/>
                <w:tab w:val="clear" w:pos="5103"/>
                <w:tab w:val="clear" w:pos="6237"/>
                <w:tab w:val="clear" w:pos="7371"/>
              </w:tabs>
              <w:spacing w:after="0"/>
              <w:ind w:left="-70" w:firstLine="0"/>
              <w:jc w:val="right"/>
              <w:rPr>
                <w:rFonts w:ascii="Arial" w:hAnsi="Arial" w:cs="Arial"/>
                <w:sz w:val="18"/>
                <w:szCs w:val="18"/>
              </w:rPr>
            </w:pPr>
            <w:r w:rsidRPr="00DB1551">
              <w:rPr>
                <w:rFonts w:ascii="Arial" w:hAnsi="Arial" w:cs="Arial"/>
                <w:sz w:val="18"/>
                <w:szCs w:val="18"/>
              </w:rPr>
              <w:t>%</w:t>
            </w:r>
            <w:r>
              <w:rPr>
                <w:rFonts w:ascii="Arial" w:hAnsi="Arial" w:cs="Arial"/>
                <w:sz w:val="18"/>
                <w:szCs w:val="18"/>
              </w:rPr>
              <w:t xml:space="preserve"> variación</w:t>
            </w:r>
          </w:p>
          <w:p w:rsidR="00923A93" w:rsidRPr="00DB1551" w:rsidRDefault="00923A93" w:rsidP="00923A93">
            <w:pPr>
              <w:pStyle w:val="texto"/>
              <w:tabs>
                <w:tab w:val="clear" w:pos="2835"/>
                <w:tab w:val="clear" w:pos="3969"/>
                <w:tab w:val="clear" w:pos="5103"/>
                <w:tab w:val="clear" w:pos="6237"/>
                <w:tab w:val="clear" w:pos="7371"/>
              </w:tabs>
              <w:spacing w:after="0"/>
              <w:ind w:left="-70" w:firstLine="0"/>
              <w:jc w:val="right"/>
              <w:rPr>
                <w:rFonts w:ascii="Arial" w:hAnsi="Arial" w:cs="Arial"/>
                <w:sz w:val="18"/>
                <w:szCs w:val="18"/>
              </w:rPr>
            </w:pPr>
            <w:r w:rsidRPr="00DB1551">
              <w:rPr>
                <w:rFonts w:ascii="Arial" w:hAnsi="Arial" w:cs="Arial"/>
                <w:sz w:val="18"/>
                <w:szCs w:val="18"/>
              </w:rPr>
              <w:t>2015/2014</w:t>
            </w:r>
          </w:p>
        </w:tc>
      </w:tr>
      <w:tr w:rsidR="00923A93" w:rsidRPr="006915E3" w:rsidTr="00923A93">
        <w:trPr>
          <w:trHeight w:val="198"/>
        </w:trPr>
        <w:tc>
          <w:tcPr>
            <w:tcW w:w="1858" w:type="dxa"/>
            <w:tcBorders>
              <w:top w:val="single" w:sz="4" w:space="0" w:color="auto"/>
              <w:bottom w:val="single" w:sz="2" w:space="0" w:color="auto"/>
            </w:tcBorders>
            <w:shd w:val="clear" w:color="auto" w:fill="auto"/>
            <w:noWrap/>
            <w:vAlign w:val="center"/>
            <w:hideMark/>
          </w:tcPr>
          <w:p w:rsidR="00923A93" w:rsidRPr="006915E3" w:rsidRDefault="00923A93" w:rsidP="00923A93">
            <w:pPr>
              <w:spacing w:after="0"/>
              <w:ind w:firstLine="0"/>
              <w:jc w:val="left"/>
              <w:rPr>
                <w:rFonts w:ascii="Arial Narrow" w:hAnsi="Arial Narrow"/>
                <w:color w:val="000000"/>
                <w:lang w:val="es-ES" w:eastAsia="es-ES"/>
              </w:rPr>
            </w:pPr>
            <w:r>
              <w:rPr>
                <w:rFonts w:ascii="Arial Narrow" w:hAnsi="Arial Narrow"/>
                <w:color w:val="000000"/>
                <w:lang w:val="es-ES" w:eastAsia="es-ES"/>
              </w:rPr>
              <w:t>Gasto</w:t>
            </w:r>
          </w:p>
        </w:tc>
        <w:tc>
          <w:tcPr>
            <w:tcW w:w="916" w:type="dxa"/>
            <w:tcBorders>
              <w:top w:val="single" w:sz="4" w:space="0" w:color="auto"/>
              <w:bottom w:val="single" w:sz="2" w:space="0" w:color="auto"/>
            </w:tcBorders>
          </w:tcPr>
          <w:p w:rsidR="00923A93" w:rsidRDefault="00923A93" w:rsidP="00923A93">
            <w:pPr>
              <w:spacing w:after="0"/>
              <w:ind w:left="-70" w:firstLine="0"/>
              <w:jc w:val="right"/>
              <w:rPr>
                <w:rFonts w:ascii="Arial Narrow" w:hAnsi="Arial Narrow"/>
                <w:color w:val="000000"/>
                <w:lang w:val="es-ES" w:eastAsia="es-ES"/>
              </w:rPr>
            </w:pPr>
            <w:r>
              <w:rPr>
                <w:rFonts w:ascii="Arial Narrow" w:hAnsi="Arial Narrow"/>
                <w:color w:val="000000"/>
                <w:lang w:val="es-ES" w:eastAsia="es-ES"/>
              </w:rPr>
              <w:t>59.824</w:t>
            </w:r>
          </w:p>
        </w:tc>
        <w:tc>
          <w:tcPr>
            <w:tcW w:w="916" w:type="dxa"/>
            <w:tcBorders>
              <w:top w:val="single" w:sz="4" w:space="0" w:color="auto"/>
              <w:bottom w:val="single" w:sz="2" w:space="0" w:color="auto"/>
            </w:tcBorders>
            <w:shd w:val="clear" w:color="auto" w:fill="auto"/>
            <w:noWrap/>
            <w:vAlign w:val="center"/>
            <w:hideMark/>
          </w:tcPr>
          <w:p w:rsidR="00923A93" w:rsidRPr="006915E3" w:rsidRDefault="00923A93" w:rsidP="00923A93">
            <w:pPr>
              <w:spacing w:after="0"/>
              <w:ind w:left="-70" w:firstLine="0"/>
              <w:jc w:val="right"/>
              <w:rPr>
                <w:rFonts w:ascii="Arial Narrow" w:hAnsi="Arial Narrow"/>
                <w:color w:val="000000"/>
                <w:lang w:val="es-ES" w:eastAsia="es-ES"/>
              </w:rPr>
            </w:pPr>
            <w:r>
              <w:rPr>
                <w:rFonts w:ascii="Arial Narrow" w:hAnsi="Arial Narrow"/>
                <w:color w:val="000000"/>
                <w:lang w:val="es-ES" w:eastAsia="es-ES"/>
              </w:rPr>
              <w:t>43.493</w:t>
            </w:r>
          </w:p>
        </w:tc>
        <w:tc>
          <w:tcPr>
            <w:tcW w:w="917" w:type="dxa"/>
            <w:tcBorders>
              <w:top w:val="single" w:sz="4" w:space="0" w:color="auto"/>
              <w:bottom w:val="single" w:sz="2" w:space="0" w:color="auto"/>
            </w:tcBorders>
            <w:shd w:val="clear" w:color="auto" w:fill="auto"/>
            <w:noWrap/>
            <w:vAlign w:val="center"/>
            <w:hideMark/>
          </w:tcPr>
          <w:p w:rsidR="00923A93" w:rsidRPr="006915E3" w:rsidRDefault="00923A93" w:rsidP="00923A93">
            <w:pPr>
              <w:spacing w:after="0"/>
              <w:ind w:left="-70" w:firstLine="0"/>
              <w:jc w:val="right"/>
              <w:rPr>
                <w:rFonts w:ascii="Arial Narrow" w:hAnsi="Arial Narrow"/>
                <w:color w:val="000000"/>
                <w:lang w:val="es-ES" w:eastAsia="es-ES"/>
              </w:rPr>
            </w:pPr>
            <w:r>
              <w:rPr>
                <w:rFonts w:ascii="Arial Narrow" w:hAnsi="Arial Narrow"/>
                <w:color w:val="000000"/>
                <w:lang w:val="es-ES" w:eastAsia="es-ES"/>
              </w:rPr>
              <w:t>40.267</w:t>
            </w:r>
          </w:p>
        </w:tc>
        <w:tc>
          <w:tcPr>
            <w:tcW w:w="916" w:type="dxa"/>
            <w:tcBorders>
              <w:top w:val="single" w:sz="4" w:space="0" w:color="auto"/>
              <w:bottom w:val="single" w:sz="2" w:space="0" w:color="auto"/>
            </w:tcBorders>
            <w:shd w:val="clear" w:color="auto" w:fill="auto"/>
            <w:noWrap/>
            <w:vAlign w:val="center"/>
            <w:hideMark/>
          </w:tcPr>
          <w:p w:rsidR="00923A93" w:rsidRPr="006915E3" w:rsidRDefault="00923A93" w:rsidP="00923A93">
            <w:pPr>
              <w:spacing w:after="0"/>
              <w:ind w:left="-70" w:firstLine="0"/>
              <w:jc w:val="right"/>
              <w:rPr>
                <w:rFonts w:ascii="Arial Narrow" w:hAnsi="Arial Narrow"/>
                <w:color w:val="000000"/>
                <w:lang w:val="es-ES" w:eastAsia="es-ES"/>
              </w:rPr>
            </w:pPr>
            <w:r>
              <w:rPr>
                <w:rFonts w:ascii="Arial Narrow" w:hAnsi="Arial Narrow"/>
                <w:color w:val="000000"/>
                <w:lang w:val="es-ES" w:eastAsia="es-ES"/>
              </w:rPr>
              <w:t>8.104</w:t>
            </w:r>
          </w:p>
        </w:tc>
        <w:tc>
          <w:tcPr>
            <w:tcW w:w="917" w:type="dxa"/>
            <w:tcBorders>
              <w:top w:val="single" w:sz="4" w:space="0" w:color="auto"/>
              <w:bottom w:val="single" w:sz="2" w:space="0" w:color="auto"/>
            </w:tcBorders>
            <w:shd w:val="clear" w:color="auto" w:fill="auto"/>
            <w:noWrap/>
            <w:vAlign w:val="center"/>
            <w:hideMark/>
          </w:tcPr>
          <w:p w:rsidR="00923A93" w:rsidRPr="006915E3" w:rsidRDefault="00923A93" w:rsidP="00923A93">
            <w:pPr>
              <w:spacing w:after="0"/>
              <w:ind w:left="-70" w:firstLine="0"/>
              <w:jc w:val="right"/>
              <w:rPr>
                <w:rFonts w:ascii="Arial Narrow" w:hAnsi="Arial Narrow"/>
                <w:color w:val="000000"/>
                <w:lang w:val="es-ES" w:eastAsia="es-ES"/>
              </w:rPr>
            </w:pPr>
            <w:r>
              <w:rPr>
                <w:rFonts w:ascii="Arial Narrow" w:hAnsi="Arial Narrow"/>
                <w:color w:val="000000"/>
                <w:lang w:val="es-ES" w:eastAsia="es-ES"/>
              </w:rPr>
              <w:t>5.850</w:t>
            </w:r>
          </w:p>
        </w:tc>
        <w:tc>
          <w:tcPr>
            <w:tcW w:w="1211" w:type="dxa"/>
            <w:tcBorders>
              <w:top w:val="single" w:sz="4" w:space="0" w:color="auto"/>
              <w:bottom w:val="single" w:sz="2" w:space="0" w:color="auto"/>
            </w:tcBorders>
            <w:shd w:val="clear" w:color="auto" w:fill="auto"/>
            <w:noWrap/>
            <w:vAlign w:val="center"/>
            <w:hideMark/>
          </w:tcPr>
          <w:p w:rsidR="00923A93" w:rsidRPr="00904F7F" w:rsidRDefault="00923A93" w:rsidP="00923A93">
            <w:pPr>
              <w:spacing w:after="0"/>
              <w:ind w:left="-70" w:firstLine="0"/>
              <w:jc w:val="right"/>
              <w:rPr>
                <w:rFonts w:ascii="Arial Narrow" w:hAnsi="Arial Narrow"/>
                <w:color w:val="000000"/>
                <w:lang w:val="es-ES" w:eastAsia="es-ES"/>
              </w:rPr>
            </w:pPr>
            <w:r>
              <w:rPr>
                <w:rFonts w:ascii="Arial Narrow" w:hAnsi="Arial Narrow"/>
                <w:color w:val="000000"/>
                <w:lang w:val="es-ES" w:eastAsia="es-ES"/>
              </w:rPr>
              <w:t>-90</w:t>
            </w:r>
          </w:p>
        </w:tc>
        <w:tc>
          <w:tcPr>
            <w:tcW w:w="1211" w:type="dxa"/>
            <w:tcBorders>
              <w:top w:val="single" w:sz="4" w:space="0" w:color="auto"/>
              <w:bottom w:val="single" w:sz="2" w:space="0" w:color="auto"/>
            </w:tcBorders>
            <w:shd w:val="clear" w:color="auto" w:fill="auto"/>
            <w:noWrap/>
            <w:vAlign w:val="center"/>
            <w:hideMark/>
          </w:tcPr>
          <w:p w:rsidR="00923A93" w:rsidRPr="00E64F94" w:rsidRDefault="00923A93" w:rsidP="00923A93">
            <w:pPr>
              <w:spacing w:after="0"/>
              <w:ind w:left="-70" w:firstLine="0"/>
              <w:jc w:val="right"/>
              <w:rPr>
                <w:rFonts w:ascii="Arial Narrow" w:hAnsi="Arial Narrow"/>
                <w:color w:val="000000"/>
                <w:lang w:val="es-ES" w:eastAsia="es-ES"/>
              </w:rPr>
            </w:pPr>
            <w:r w:rsidRPr="00E64F94">
              <w:rPr>
                <w:rFonts w:ascii="Arial Narrow" w:hAnsi="Arial Narrow"/>
                <w:color w:val="000000"/>
                <w:lang w:val="es-ES" w:eastAsia="es-ES"/>
              </w:rPr>
              <w:t>-</w:t>
            </w:r>
            <w:r>
              <w:rPr>
                <w:rFonts w:ascii="Arial Narrow" w:hAnsi="Arial Narrow"/>
                <w:color w:val="000000"/>
                <w:lang w:val="es-ES" w:eastAsia="es-ES"/>
              </w:rPr>
              <w:t>28</w:t>
            </w:r>
          </w:p>
        </w:tc>
      </w:tr>
      <w:tr w:rsidR="00923A93" w:rsidRPr="006915E3" w:rsidTr="00923A93">
        <w:trPr>
          <w:trHeight w:val="198"/>
        </w:trPr>
        <w:tc>
          <w:tcPr>
            <w:tcW w:w="1858" w:type="dxa"/>
            <w:tcBorders>
              <w:top w:val="single" w:sz="2" w:space="0" w:color="auto"/>
              <w:bottom w:val="single" w:sz="4" w:space="0" w:color="auto"/>
            </w:tcBorders>
            <w:shd w:val="clear" w:color="auto" w:fill="auto"/>
            <w:noWrap/>
            <w:vAlign w:val="center"/>
          </w:tcPr>
          <w:p w:rsidR="00923A93" w:rsidRDefault="00923A93" w:rsidP="00923A93">
            <w:pPr>
              <w:spacing w:after="0"/>
              <w:ind w:firstLine="0"/>
              <w:jc w:val="left"/>
              <w:rPr>
                <w:rFonts w:ascii="Arial Narrow" w:hAnsi="Arial Narrow"/>
                <w:color w:val="000000"/>
                <w:lang w:val="es-ES" w:eastAsia="es-ES"/>
              </w:rPr>
            </w:pPr>
            <w:r>
              <w:rPr>
                <w:rFonts w:ascii="Arial Narrow" w:hAnsi="Arial Narrow"/>
                <w:color w:val="000000"/>
                <w:lang w:val="es-ES" w:eastAsia="es-ES"/>
              </w:rPr>
              <w:t>Número de pruebas</w:t>
            </w:r>
          </w:p>
        </w:tc>
        <w:tc>
          <w:tcPr>
            <w:tcW w:w="916" w:type="dxa"/>
            <w:tcBorders>
              <w:top w:val="single" w:sz="2" w:space="0" w:color="auto"/>
              <w:bottom w:val="single" w:sz="4" w:space="0" w:color="auto"/>
            </w:tcBorders>
          </w:tcPr>
          <w:p w:rsidR="00923A93" w:rsidRDefault="00923A93" w:rsidP="00923A93">
            <w:pPr>
              <w:spacing w:after="0"/>
              <w:ind w:left="-70" w:firstLine="0"/>
              <w:jc w:val="right"/>
              <w:rPr>
                <w:rFonts w:ascii="Arial Narrow" w:hAnsi="Arial Narrow"/>
                <w:color w:val="000000"/>
                <w:lang w:val="es-ES" w:eastAsia="es-ES"/>
              </w:rPr>
            </w:pPr>
            <w:r>
              <w:rPr>
                <w:rFonts w:ascii="Arial Narrow" w:hAnsi="Arial Narrow"/>
                <w:color w:val="000000"/>
                <w:lang w:val="es-ES" w:eastAsia="es-ES"/>
              </w:rPr>
              <w:t>310</w:t>
            </w:r>
          </w:p>
        </w:tc>
        <w:tc>
          <w:tcPr>
            <w:tcW w:w="916" w:type="dxa"/>
            <w:tcBorders>
              <w:top w:val="single" w:sz="2" w:space="0" w:color="auto"/>
              <w:bottom w:val="single" w:sz="4" w:space="0" w:color="auto"/>
            </w:tcBorders>
            <w:shd w:val="clear" w:color="auto" w:fill="auto"/>
            <w:noWrap/>
            <w:vAlign w:val="center"/>
          </w:tcPr>
          <w:p w:rsidR="00923A93" w:rsidRPr="006915E3" w:rsidRDefault="00923A93" w:rsidP="00923A93">
            <w:pPr>
              <w:spacing w:after="0"/>
              <w:ind w:left="-70" w:firstLine="0"/>
              <w:jc w:val="right"/>
              <w:rPr>
                <w:rFonts w:ascii="Arial Narrow" w:hAnsi="Arial Narrow"/>
                <w:color w:val="000000"/>
                <w:lang w:val="es-ES" w:eastAsia="es-ES"/>
              </w:rPr>
            </w:pPr>
            <w:r>
              <w:rPr>
                <w:rFonts w:ascii="Arial Narrow" w:hAnsi="Arial Narrow"/>
                <w:color w:val="000000"/>
                <w:lang w:val="es-ES" w:eastAsia="es-ES"/>
              </w:rPr>
              <w:t>242</w:t>
            </w:r>
          </w:p>
        </w:tc>
        <w:tc>
          <w:tcPr>
            <w:tcW w:w="917" w:type="dxa"/>
            <w:tcBorders>
              <w:top w:val="single" w:sz="2" w:space="0" w:color="auto"/>
              <w:bottom w:val="single" w:sz="4" w:space="0" w:color="auto"/>
            </w:tcBorders>
            <w:shd w:val="clear" w:color="auto" w:fill="auto"/>
            <w:noWrap/>
            <w:vAlign w:val="center"/>
          </w:tcPr>
          <w:p w:rsidR="00923A93" w:rsidRPr="006915E3" w:rsidRDefault="00923A93" w:rsidP="00923A93">
            <w:pPr>
              <w:spacing w:after="0"/>
              <w:ind w:left="-70" w:firstLine="0"/>
              <w:jc w:val="right"/>
              <w:rPr>
                <w:rFonts w:ascii="Arial Narrow" w:hAnsi="Arial Narrow"/>
                <w:color w:val="000000"/>
                <w:lang w:val="es-ES" w:eastAsia="es-ES"/>
              </w:rPr>
            </w:pPr>
            <w:r>
              <w:rPr>
                <w:rFonts w:ascii="Arial Narrow" w:hAnsi="Arial Narrow"/>
                <w:color w:val="000000"/>
                <w:lang w:val="es-ES" w:eastAsia="es-ES"/>
              </w:rPr>
              <w:t>183</w:t>
            </w:r>
          </w:p>
        </w:tc>
        <w:tc>
          <w:tcPr>
            <w:tcW w:w="916" w:type="dxa"/>
            <w:tcBorders>
              <w:top w:val="single" w:sz="2" w:space="0" w:color="auto"/>
              <w:bottom w:val="single" w:sz="4" w:space="0" w:color="auto"/>
            </w:tcBorders>
            <w:shd w:val="clear" w:color="auto" w:fill="auto"/>
            <w:noWrap/>
            <w:vAlign w:val="center"/>
          </w:tcPr>
          <w:p w:rsidR="00923A93" w:rsidRPr="006915E3" w:rsidRDefault="00923A93" w:rsidP="00923A93">
            <w:pPr>
              <w:spacing w:after="0"/>
              <w:ind w:left="-70" w:firstLine="0"/>
              <w:jc w:val="right"/>
              <w:rPr>
                <w:rFonts w:ascii="Arial Narrow" w:hAnsi="Arial Narrow"/>
                <w:color w:val="000000"/>
                <w:lang w:val="es-ES" w:eastAsia="es-ES"/>
              </w:rPr>
            </w:pPr>
            <w:r>
              <w:rPr>
                <w:rFonts w:ascii="Arial Narrow" w:hAnsi="Arial Narrow"/>
                <w:color w:val="000000"/>
                <w:lang w:val="es-ES" w:eastAsia="es-ES"/>
              </w:rPr>
              <w:t>32</w:t>
            </w:r>
          </w:p>
        </w:tc>
        <w:tc>
          <w:tcPr>
            <w:tcW w:w="917" w:type="dxa"/>
            <w:tcBorders>
              <w:top w:val="single" w:sz="2" w:space="0" w:color="auto"/>
              <w:bottom w:val="single" w:sz="4" w:space="0" w:color="auto"/>
            </w:tcBorders>
            <w:shd w:val="clear" w:color="auto" w:fill="auto"/>
            <w:noWrap/>
            <w:vAlign w:val="center"/>
          </w:tcPr>
          <w:p w:rsidR="00923A93" w:rsidRPr="006915E3" w:rsidRDefault="00923A93" w:rsidP="00923A93">
            <w:pPr>
              <w:spacing w:after="0"/>
              <w:ind w:left="-70" w:firstLine="0"/>
              <w:jc w:val="right"/>
              <w:rPr>
                <w:rFonts w:ascii="Arial Narrow" w:hAnsi="Arial Narrow"/>
                <w:color w:val="000000"/>
                <w:lang w:val="es-ES" w:eastAsia="es-ES"/>
              </w:rPr>
            </w:pPr>
            <w:r>
              <w:rPr>
                <w:rFonts w:ascii="Arial Narrow" w:hAnsi="Arial Narrow"/>
                <w:color w:val="000000"/>
                <w:lang w:val="es-ES" w:eastAsia="es-ES"/>
              </w:rPr>
              <w:t>18</w:t>
            </w:r>
          </w:p>
        </w:tc>
        <w:tc>
          <w:tcPr>
            <w:tcW w:w="1211" w:type="dxa"/>
            <w:tcBorders>
              <w:top w:val="single" w:sz="2" w:space="0" w:color="auto"/>
              <w:bottom w:val="single" w:sz="4" w:space="0" w:color="auto"/>
            </w:tcBorders>
            <w:shd w:val="clear" w:color="auto" w:fill="auto"/>
            <w:noWrap/>
            <w:vAlign w:val="center"/>
          </w:tcPr>
          <w:p w:rsidR="00923A93" w:rsidRPr="00904F7F" w:rsidRDefault="00923A93" w:rsidP="00923A93">
            <w:pPr>
              <w:spacing w:after="0"/>
              <w:ind w:left="-70" w:firstLine="0"/>
              <w:jc w:val="right"/>
              <w:rPr>
                <w:rFonts w:ascii="Arial Narrow" w:hAnsi="Arial Narrow"/>
                <w:color w:val="000000"/>
                <w:lang w:val="es-ES" w:eastAsia="es-ES"/>
              </w:rPr>
            </w:pPr>
            <w:r>
              <w:rPr>
                <w:rFonts w:ascii="Arial Narrow" w:hAnsi="Arial Narrow"/>
                <w:color w:val="000000"/>
                <w:lang w:val="es-ES" w:eastAsia="es-ES"/>
              </w:rPr>
              <w:t>-94</w:t>
            </w:r>
          </w:p>
        </w:tc>
        <w:tc>
          <w:tcPr>
            <w:tcW w:w="1211" w:type="dxa"/>
            <w:tcBorders>
              <w:top w:val="single" w:sz="2" w:space="0" w:color="auto"/>
              <w:bottom w:val="single" w:sz="4" w:space="0" w:color="auto"/>
            </w:tcBorders>
            <w:shd w:val="clear" w:color="auto" w:fill="auto"/>
            <w:noWrap/>
            <w:vAlign w:val="center"/>
          </w:tcPr>
          <w:p w:rsidR="00923A93" w:rsidRPr="00E64F94" w:rsidRDefault="00923A93" w:rsidP="00923A93">
            <w:pPr>
              <w:spacing w:after="0"/>
              <w:ind w:left="-70" w:firstLine="0"/>
              <w:jc w:val="right"/>
              <w:rPr>
                <w:rFonts w:ascii="Arial Narrow" w:hAnsi="Arial Narrow"/>
                <w:color w:val="000000"/>
                <w:lang w:val="es-ES" w:eastAsia="es-ES"/>
              </w:rPr>
            </w:pPr>
            <w:r w:rsidRPr="00E64F94">
              <w:rPr>
                <w:rFonts w:ascii="Arial Narrow" w:hAnsi="Arial Narrow"/>
                <w:color w:val="000000"/>
                <w:lang w:val="es-ES" w:eastAsia="es-ES"/>
              </w:rPr>
              <w:t>-</w:t>
            </w:r>
            <w:r>
              <w:rPr>
                <w:rFonts w:ascii="Arial Narrow" w:hAnsi="Arial Narrow"/>
                <w:color w:val="000000"/>
                <w:lang w:val="es-ES" w:eastAsia="es-ES"/>
              </w:rPr>
              <w:t>44</w:t>
            </w:r>
          </w:p>
        </w:tc>
      </w:tr>
    </w:tbl>
    <w:p w:rsidR="00070EFC" w:rsidRPr="00923A93" w:rsidRDefault="00274792" w:rsidP="00923A93">
      <w:pPr>
        <w:pStyle w:val="texto"/>
        <w:spacing w:before="240"/>
      </w:pPr>
      <w:r>
        <w:t>El gasto indicado para 2011, 2012 y 2013 contiene cantidades correspo</w:t>
      </w:r>
      <w:r>
        <w:t>n</w:t>
      </w:r>
      <w:r>
        <w:t>dientes a pruebas realizadas en el año inmediatamente anterior</w:t>
      </w:r>
      <w:r w:rsidR="00070EFC" w:rsidRPr="00923A93">
        <w:t>.</w:t>
      </w:r>
    </w:p>
    <w:p w:rsidR="00070EFC" w:rsidRPr="00070EFC" w:rsidRDefault="00070EFC" w:rsidP="00070EFC">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70EFC">
        <w:rPr>
          <w:rFonts w:cs="Arial"/>
        </w:rPr>
        <w:t xml:space="preserve">Pruebas </w:t>
      </w:r>
      <w:proofErr w:type="spellStart"/>
      <w:r w:rsidRPr="00070EFC">
        <w:rPr>
          <w:rFonts w:cs="Arial"/>
        </w:rPr>
        <w:t>HLA</w:t>
      </w:r>
      <w:proofErr w:type="spellEnd"/>
      <w:r w:rsidRPr="00070EFC">
        <w:rPr>
          <w:rFonts w:cs="Arial"/>
        </w:rPr>
        <w:t xml:space="preserve"> para su inclusión en el </w:t>
      </w:r>
      <w:proofErr w:type="spellStart"/>
      <w:r w:rsidRPr="00070EFC">
        <w:rPr>
          <w:rFonts w:cs="Arial"/>
        </w:rPr>
        <w:t>REDMO</w:t>
      </w:r>
      <w:proofErr w:type="spellEnd"/>
      <w:r w:rsidRPr="00070EFC">
        <w:rPr>
          <w:rFonts w:cs="Arial"/>
        </w:rPr>
        <w:t>: las ha realizado siempre el laboratorio de inmunología.</w:t>
      </w:r>
    </w:p>
    <w:p w:rsidR="00070EFC" w:rsidRPr="00070EFC" w:rsidRDefault="00070EFC" w:rsidP="00070EFC">
      <w:pPr>
        <w:pStyle w:val="texto"/>
        <w:spacing w:after="240"/>
      </w:pPr>
      <w:r w:rsidRPr="00070EFC">
        <w:t>En relación con la donación y trasplante de órganos, hay que mencionar lo siguiente: para determinar la posible compatibilidad del órgano con los cand</w:t>
      </w:r>
      <w:r w:rsidRPr="00070EFC">
        <w:t>i</w:t>
      </w:r>
      <w:r w:rsidRPr="00070EFC">
        <w:t>datos a ser receptores es necesario realizar un</w:t>
      </w:r>
      <w:r w:rsidR="00274792">
        <w:t>os análisis denominados “perfil del donante”</w:t>
      </w:r>
      <w:r w:rsidRPr="00070EFC">
        <w:t xml:space="preserve"> </w:t>
      </w:r>
      <w:r w:rsidR="00464891">
        <w:t>(</w:t>
      </w:r>
      <w:proofErr w:type="spellStart"/>
      <w:r w:rsidRPr="00070EFC">
        <w:t>cross</w:t>
      </w:r>
      <w:proofErr w:type="spellEnd"/>
      <w:r w:rsidRPr="00070EFC">
        <w:t>-match</w:t>
      </w:r>
      <w:r w:rsidR="00464891">
        <w:t xml:space="preserve">, </w:t>
      </w:r>
      <w:r w:rsidRPr="00070EFC">
        <w:t xml:space="preserve">análisis del </w:t>
      </w:r>
      <w:proofErr w:type="spellStart"/>
      <w:r w:rsidRPr="00070EFC">
        <w:t>tipaje</w:t>
      </w:r>
      <w:proofErr w:type="spellEnd"/>
      <w:r w:rsidRPr="00070EFC">
        <w:t xml:space="preserve"> </w:t>
      </w:r>
      <w:proofErr w:type="spellStart"/>
      <w:r w:rsidRPr="00070EFC">
        <w:t>HLA</w:t>
      </w:r>
      <w:proofErr w:type="spellEnd"/>
      <w:r w:rsidR="00464891">
        <w:t>, serologías, B-</w:t>
      </w:r>
      <w:proofErr w:type="spellStart"/>
      <w:r w:rsidR="00464891">
        <w:t>gonadrotopina</w:t>
      </w:r>
      <w:proofErr w:type="spellEnd"/>
      <w:r w:rsidR="00464891">
        <w:t xml:space="preserve"> coriónica -beta </w:t>
      </w:r>
      <w:proofErr w:type="spellStart"/>
      <w:r w:rsidR="00464891">
        <w:t>HCG</w:t>
      </w:r>
      <w:proofErr w:type="spellEnd"/>
      <w:r w:rsidR="00464891">
        <w:t>-, muestra de ganglio y grupo sanguíneo)</w:t>
      </w:r>
      <w:r w:rsidRPr="00070EFC">
        <w:t>. Por otro lado, las extracciones de órganos se realizan en horarios fuera de la jornada habitual de trabajo de los quirófanos. El personal con el que cuenta a</w:t>
      </w:r>
      <w:r w:rsidRPr="00070EFC">
        <w:t>c</w:t>
      </w:r>
      <w:r w:rsidRPr="00070EFC">
        <w:t xml:space="preserve">tualmente el laboratorio de inmunología del </w:t>
      </w:r>
      <w:proofErr w:type="spellStart"/>
      <w:r w:rsidRPr="00070EFC">
        <w:t>CHN</w:t>
      </w:r>
      <w:proofErr w:type="spellEnd"/>
      <w:r w:rsidRPr="00070EFC">
        <w:t xml:space="preserve"> no es suficiente para cubrir estos rangos horarios</w:t>
      </w:r>
      <w:r w:rsidR="000612D8">
        <w:t>,</w:t>
      </w:r>
      <w:r w:rsidRPr="00070EFC">
        <w:t xml:space="preserve"> por lo que estas pruebas las realiza la </w:t>
      </w:r>
      <w:proofErr w:type="spellStart"/>
      <w:r w:rsidRPr="00070EFC">
        <w:t>CUN</w:t>
      </w:r>
      <w:proofErr w:type="spellEnd"/>
      <w:r w:rsidRPr="00070EFC">
        <w:t>. En el co</w:t>
      </w:r>
      <w:r w:rsidRPr="00070EFC">
        <w:t>n</w:t>
      </w:r>
      <w:r w:rsidRPr="00070EFC">
        <w:t>cierto establecido con esta entidad estos análisis tienen una tarifa de 348,18 e</w:t>
      </w:r>
      <w:r w:rsidRPr="00070EFC">
        <w:t>u</w:t>
      </w:r>
      <w:r w:rsidRPr="00070EFC">
        <w:t>ros y son facturados aparte de los trasplantes</w:t>
      </w:r>
      <w:r w:rsidR="00A10F1A">
        <w:t>.</w:t>
      </w:r>
      <w:r w:rsidRPr="00070EFC">
        <w:t xml:space="preserve"> </w:t>
      </w:r>
    </w:p>
    <w:p w:rsidR="00624013" w:rsidRPr="00723975" w:rsidRDefault="00624013" w:rsidP="00624013">
      <w:pPr>
        <w:pStyle w:val="atitulo2"/>
        <w:spacing w:before="240"/>
      </w:pPr>
      <w:bookmarkStart w:id="55" w:name="_Toc479322225"/>
      <w:r>
        <w:t>I</w:t>
      </w:r>
      <w:r w:rsidRPr="00723975">
        <w:t>V.</w:t>
      </w:r>
      <w:r>
        <w:t>4</w:t>
      </w:r>
      <w:r w:rsidRPr="00723975">
        <w:t xml:space="preserve">. </w:t>
      </w:r>
      <w:bookmarkEnd w:id="49"/>
      <w:bookmarkEnd w:id="50"/>
      <w:bookmarkEnd w:id="51"/>
      <w:bookmarkEnd w:id="52"/>
      <w:r>
        <w:t>Donación y trasplante de órganos en Navarra</w:t>
      </w:r>
      <w:bookmarkEnd w:id="54"/>
      <w:bookmarkEnd w:id="55"/>
    </w:p>
    <w:p w:rsidR="00624013" w:rsidRPr="00933AD6" w:rsidRDefault="00624013" w:rsidP="00624013">
      <w:pPr>
        <w:spacing w:before="240"/>
        <w:ind w:firstLine="0"/>
        <w:jc w:val="left"/>
        <w:rPr>
          <w:rFonts w:ascii="Arial" w:hAnsi="Arial" w:cs="Arial"/>
          <w:i/>
          <w:spacing w:val="6"/>
          <w:sz w:val="25"/>
          <w:szCs w:val="25"/>
        </w:rPr>
      </w:pPr>
      <w:r>
        <w:rPr>
          <w:rFonts w:ascii="Arial" w:hAnsi="Arial" w:cs="Arial"/>
          <w:i/>
          <w:spacing w:val="6"/>
          <w:sz w:val="25"/>
          <w:szCs w:val="25"/>
        </w:rPr>
        <w:t>Procedimiento de actuación</w:t>
      </w:r>
    </w:p>
    <w:p w:rsidR="00891CC1" w:rsidRPr="00891CC1" w:rsidRDefault="00891CC1" w:rsidP="00891CC1">
      <w:pPr>
        <w:pStyle w:val="texto"/>
      </w:pPr>
      <w:r w:rsidRPr="00891CC1">
        <w:t>En Navarra el protocolo de actuación para la detección, mantenimiento, d</w:t>
      </w:r>
      <w:r w:rsidRPr="00891CC1">
        <w:t>o</w:t>
      </w:r>
      <w:r w:rsidRPr="00891CC1">
        <w:t xml:space="preserve">nación, extracción e implantación de los órganos está basado en el establecido por la </w:t>
      </w:r>
      <w:proofErr w:type="spellStart"/>
      <w:r w:rsidRPr="00891CC1">
        <w:t>ONT</w:t>
      </w:r>
      <w:proofErr w:type="spellEnd"/>
      <w:r w:rsidRPr="00891CC1">
        <w:t xml:space="preserve"> aprobado por el Consejo Interterritorial en el que están represent</w:t>
      </w:r>
      <w:r w:rsidRPr="00891CC1">
        <w:t>a</w:t>
      </w:r>
      <w:r w:rsidRPr="00891CC1">
        <w:t xml:space="preserve">das todas las comunidades autónomas y que es aplicado </w:t>
      </w:r>
      <w:r w:rsidR="00C1701E">
        <w:t xml:space="preserve">en todas </w:t>
      </w:r>
      <w:r w:rsidRPr="00891CC1">
        <w:t>ellas.</w:t>
      </w:r>
      <w:r w:rsidR="00DD704F">
        <w:t xml:space="preserve"> Este procedimiento es el especificado en el Real Decreto 1723/2012.</w:t>
      </w:r>
    </w:p>
    <w:p w:rsidR="00891CC1" w:rsidRPr="00891CC1" w:rsidRDefault="00891CC1" w:rsidP="00891CC1">
      <w:pPr>
        <w:pStyle w:val="texto"/>
      </w:pPr>
      <w:r w:rsidRPr="00891CC1">
        <w:t xml:space="preserve">El detalle de este procedimiento puede consultarse en el </w:t>
      </w:r>
      <w:r w:rsidR="000612D8">
        <w:t>a</w:t>
      </w:r>
      <w:r w:rsidRPr="00891CC1">
        <w:t>nexo 5 que aco</w:t>
      </w:r>
      <w:r w:rsidRPr="00891CC1">
        <w:t>m</w:t>
      </w:r>
      <w:r w:rsidRPr="00891CC1">
        <w:t>paña a este informe y que de forma resumida se compone de los siguientes pr</w:t>
      </w:r>
      <w:r w:rsidRPr="00891CC1">
        <w:t>o</w:t>
      </w:r>
      <w:r w:rsidRPr="00891CC1">
        <w:t xml:space="preserve">cesos básicos: </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91CC1">
        <w:rPr>
          <w:rFonts w:cs="Arial"/>
        </w:rPr>
        <w:t xml:space="preserve">Detección y valoración del posible donante por el equipo coordinador de trasplantes del </w:t>
      </w:r>
      <w:proofErr w:type="spellStart"/>
      <w:r w:rsidRPr="00891CC1">
        <w:rPr>
          <w:rFonts w:cs="Arial"/>
        </w:rPr>
        <w:t>SNS</w:t>
      </w:r>
      <w:proofErr w:type="spellEnd"/>
      <w:r w:rsidRPr="00891CC1">
        <w:rPr>
          <w:rFonts w:cs="Arial"/>
        </w:rPr>
        <w:t xml:space="preserve">-O o de la </w:t>
      </w:r>
      <w:proofErr w:type="spellStart"/>
      <w:r w:rsidRPr="00891CC1">
        <w:rPr>
          <w:rFonts w:cs="Arial"/>
        </w:rPr>
        <w:t>CUN</w:t>
      </w:r>
      <w:proofErr w:type="spellEnd"/>
      <w:r w:rsidRPr="00891CC1">
        <w:rPr>
          <w:rFonts w:cs="Arial"/>
        </w:rPr>
        <w:t xml:space="preserve"> en su caso.</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91CC1">
        <w:rPr>
          <w:rFonts w:cs="Arial"/>
        </w:rPr>
        <w:t>Mantenimiento del mismo en el centro que lo haya detectado.</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91CC1">
        <w:rPr>
          <w:rFonts w:cs="Arial"/>
        </w:rPr>
        <w:t>Entrevista con los familiares para obtener el consentimiento, previa autor</w:t>
      </w:r>
      <w:r w:rsidRPr="00891CC1">
        <w:rPr>
          <w:rFonts w:cs="Arial"/>
        </w:rPr>
        <w:t>i</w:t>
      </w:r>
      <w:r w:rsidRPr="00891CC1">
        <w:rPr>
          <w:rFonts w:cs="Arial"/>
        </w:rPr>
        <w:t xml:space="preserve">zación judicial en caso de que la muerte haya sido “no natural”. </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91CC1">
        <w:rPr>
          <w:rFonts w:cs="Arial"/>
        </w:rPr>
        <w:lastRenderedPageBreak/>
        <w:t xml:space="preserve">Introducción de los datos en la aplicación informática de la </w:t>
      </w:r>
      <w:proofErr w:type="spellStart"/>
      <w:r w:rsidRPr="00891CC1">
        <w:rPr>
          <w:rFonts w:cs="Arial"/>
        </w:rPr>
        <w:t>ONT</w:t>
      </w:r>
      <w:proofErr w:type="spellEnd"/>
      <w:r w:rsidRPr="00891CC1">
        <w:rPr>
          <w:rFonts w:cs="Arial"/>
        </w:rPr>
        <w:t xml:space="preserve"> (CORE) que analiza si existe o no “urgencia 0”</w:t>
      </w:r>
      <w:r w:rsidRPr="00891CC1">
        <w:rPr>
          <w:rFonts w:cs="Arial"/>
          <w:vertAlign w:val="superscript"/>
        </w:rPr>
        <w:footnoteReference w:id="2"/>
      </w:r>
      <w:r w:rsidRPr="00891CC1">
        <w:rPr>
          <w:rFonts w:cs="Arial"/>
        </w:rPr>
        <w:t xml:space="preserve"> para algún posible receptor a nivel n</w:t>
      </w:r>
      <w:r w:rsidRPr="00891CC1">
        <w:rPr>
          <w:rFonts w:cs="Arial"/>
        </w:rPr>
        <w:t>a</w:t>
      </w:r>
      <w:r w:rsidRPr="00891CC1">
        <w:rPr>
          <w:rFonts w:cs="Arial"/>
        </w:rPr>
        <w:t xml:space="preserve">cional, o si existe algún receptor compatible en el programa </w:t>
      </w:r>
      <w:proofErr w:type="spellStart"/>
      <w:r w:rsidRPr="00891CC1">
        <w:rPr>
          <w:rFonts w:cs="Arial"/>
        </w:rPr>
        <w:t>PATHI</w:t>
      </w:r>
      <w:proofErr w:type="spellEnd"/>
      <w:r w:rsidRPr="00891CC1">
        <w:rPr>
          <w:rFonts w:cs="Arial"/>
          <w:vertAlign w:val="superscript"/>
        </w:rPr>
        <w:footnoteReference w:id="3"/>
      </w:r>
      <w:r w:rsidRPr="00891CC1">
        <w:rPr>
          <w:rFonts w:cs="Arial"/>
        </w:rPr>
        <w:t xml:space="preserve"> para el c</w:t>
      </w:r>
      <w:r w:rsidRPr="00891CC1">
        <w:rPr>
          <w:rFonts w:cs="Arial"/>
        </w:rPr>
        <w:t>a</w:t>
      </w:r>
      <w:r w:rsidRPr="00891CC1">
        <w:rPr>
          <w:rFonts w:cs="Arial"/>
        </w:rPr>
        <w:t>so del riñón.</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91CC1">
        <w:rPr>
          <w:rFonts w:cs="Arial"/>
        </w:rPr>
        <w:t xml:space="preserve">Comunicación de la </w:t>
      </w:r>
      <w:proofErr w:type="spellStart"/>
      <w:r w:rsidRPr="00891CC1">
        <w:rPr>
          <w:rFonts w:cs="Arial"/>
        </w:rPr>
        <w:t>ONT</w:t>
      </w:r>
      <w:proofErr w:type="spellEnd"/>
      <w:r w:rsidRPr="00891CC1">
        <w:rPr>
          <w:rFonts w:cs="Arial"/>
        </w:rPr>
        <w:t xml:space="preserve"> con el coordinador para informarle sobre el de</w:t>
      </w:r>
      <w:r w:rsidRPr="00891CC1">
        <w:rPr>
          <w:rFonts w:cs="Arial"/>
        </w:rPr>
        <w:t>s</w:t>
      </w:r>
      <w:r w:rsidRPr="00891CC1">
        <w:rPr>
          <w:rFonts w:cs="Arial"/>
        </w:rPr>
        <w:t xml:space="preserve">tino de los órganos disponibles. </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91CC1">
        <w:rPr>
          <w:rFonts w:cs="Arial"/>
        </w:rPr>
        <w:t xml:space="preserve">Coordinación de la extracción de los órganos teniendo en cuenta que el equipo implantador del hospital de referencia que corresponda se desplaza al </w:t>
      </w:r>
      <w:proofErr w:type="spellStart"/>
      <w:r w:rsidRPr="00891CC1">
        <w:rPr>
          <w:rFonts w:cs="Arial"/>
        </w:rPr>
        <w:t>CHN</w:t>
      </w:r>
      <w:proofErr w:type="spellEnd"/>
      <w:r w:rsidRPr="00891CC1">
        <w:rPr>
          <w:rFonts w:cs="Arial"/>
        </w:rPr>
        <w:t xml:space="preserve">, o a la </w:t>
      </w:r>
      <w:proofErr w:type="spellStart"/>
      <w:r w:rsidRPr="00891CC1">
        <w:rPr>
          <w:rFonts w:cs="Arial"/>
        </w:rPr>
        <w:t>CUN</w:t>
      </w:r>
      <w:proofErr w:type="spellEnd"/>
      <w:r w:rsidR="000612D8">
        <w:rPr>
          <w:rFonts w:cs="Arial"/>
        </w:rPr>
        <w:t>,</w:t>
      </w:r>
      <w:r w:rsidRPr="00891CC1">
        <w:rPr>
          <w:rFonts w:cs="Arial"/>
        </w:rPr>
        <w:t xml:space="preserve"> en su caso, para extraer los órganos, salvo en el caso del r</w:t>
      </w:r>
      <w:r w:rsidRPr="00891CC1">
        <w:rPr>
          <w:rFonts w:cs="Arial"/>
        </w:rPr>
        <w:t>i</w:t>
      </w:r>
      <w:r w:rsidRPr="00891CC1">
        <w:rPr>
          <w:rFonts w:cs="Arial"/>
        </w:rPr>
        <w:t xml:space="preserve">ñón o hígado que son extraídos exclusivamente por el personal del </w:t>
      </w:r>
      <w:proofErr w:type="spellStart"/>
      <w:r w:rsidRPr="00891CC1">
        <w:rPr>
          <w:rFonts w:cs="Arial"/>
        </w:rPr>
        <w:t>CHN</w:t>
      </w:r>
      <w:proofErr w:type="spellEnd"/>
      <w:r w:rsidRPr="00891CC1">
        <w:rPr>
          <w:rFonts w:cs="Arial"/>
        </w:rPr>
        <w:t xml:space="preserve">. </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91CC1">
        <w:rPr>
          <w:rFonts w:cs="Arial"/>
        </w:rPr>
        <w:t>Coordinación del transporte de los órganos con: el 112 SOS-Navarra que contacta en la mayoría de los casos con el Servicio de Bomberos de Navarra (o policía foral en alguna ocasión), con aerotaxis, o con taxi en su caso.</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91CC1">
        <w:rPr>
          <w:rFonts w:cs="Arial"/>
        </w:rPr>
        <w:t>Selección del receptor compatible más idóneo de la lista de espera por pa</w:t>
      </w:r>
      <w:r w:rsidRPr="00891CC1">
        <w:rPr>
          <w:rFonts w:cs="Arial"/>
        </w:rPr>
        <w:t>r</w:t>
      </w:r>
      <w:r w:rsidRPr="00891CC1">
        <w:rPr>
          <w:rFonts w:cs="Arial"/>
        </w:rPr>
        <w:t xml:space="preserve">te del centro implantador con la presencia de su coordinador hospitalario en función de unos parámetros clínicos predeterminados. Al respecto hay que mencionar que existen unos criterios generales aprobados por la </w:t>
      </w:r>
      <w:proofErr w:type="spellStart"/>
      <w:r w:rsidRPr="00891CC1">
        <w:rPr>
          <w:rFonts w:cs="Arial"/>
        </w:rPr>
        <w:t>ONT</w:t>
      </w:r>
      <w:proofErr w:type="spellEnd"/>
      <w:r w:rsidRPr="00891CC1">
        <w:rPr>
          <w:rFonts w:cs="Arial"/>
        </w:rPr>
        <w:t xml:space="preserve"> para el corazón, pulmón, hígado y páncreas que son concretados por cada comunidad autónoma.</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91CC1">
        <w:rPr>
          <w:rFonts w:cs="Arial"/>
        </w:rPr>
        <w:t xml:space="preserve">Implantación del órgano en la </w:t>
      </w:r>
      <w:proofErr w:type="spellStart"/>
      <w:r w:rsidRPr="00891CC1">
        <w:rPr>
          <w:rFonts w:cs="Arial"/>
        </w:rPr>
        <w:t>CUN</w:t>
      </w:r>
      <w:proofErr w:type="spellEnd"/>
      <w:r w:rsidRPr="00891CC1">
        <w:rPr>
          <w:rFonts w:cs="Arial"/>
        </w:rPr>
        <w:t xml:space="preserve"> o en el hospital público de referencia que corresponda en función del órgano en caso de que el destinatario del ó</w:t>
      </w:r>
      <w:r w:rsidRPr="00891CC1">
        <w:rPr>
          <w:rFonts w:cs="Arial"/>
        </w:rPr>
        <w:t>r</w:t>
      </w:r>
      <w:r w:rsidRPr="00891CC1">
        <w:rPr>
          <w:rFonts w:cs="Arial"/>
        </w:rPr>
        <w:t xml:space="preserve">gano sea </w:t>
      </w:r>
      <w:r w:rsidR="00464891">
        <w:rPr>
          <w:rFonts w:cs="Arial"/>
        </w:rPr>
        <w:t>un paciente perteneciente a la lista de espera de Navarra</w:t>
      </w:r>
      <w:r w:rsidRPr="00891CC1">
        <w:rPr>
          <w:rFonts w:cs="Arial"/>
        </w:rPr>
        <w:t>; si</w:t>
      </w:r>
      <w:r w:rsidR="00464891">
        <w:rPr>
          <w:rFonts w:cs="Arial"/>
        </w:rPr>
        <w:t xml:space="preserve"> no lo fu</w:t>
      </w:r>
      <w:r w:rsidR="00464891">
        <w:rPr>
          <w:rFonts w:cs="Arial"/>
        </w:rPr>
        <w:t>e</w:t>
      </w:r>
      <w:r w:rsidR="00464891">
        <w:rPr>
          <w:rFonts w:cs="Arial"/>
        </w:rPr>
        <w:t>ra,</w:t>
      </w:r>
      <w:r w:rsidRPr="00891CC1">
        <w:rPr>
          <w:rFonts w:cs="Arial"/>
        </w:rPr>
        <w:t xml:space="preserve"> implantación en el hospital que le corresponda.</w:t>
      </w:r>
    </w:p>
    <w:p w:rsidR="00891CC1" w:rsidRPr="00891CC1" w:rsidRDefault="00891CC1" w:rsidP="00891CC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891CC1">
        <w:rPr>
          <w:rFonts w:cs="Arial"/>
        </w:rPr>
        <w:t xml:space="preserve">Introducción de los datos del receptor en la aplicación informática de la </w:t>
      </w:r>
      <w:proofErr w:type="spellStart"/>
      <w:r w:rsidRPr="00891CC1">
        <w:rPr>
          <w:rFonts w:cs="Arial"/>
        </w:rPr>
        <w:t>ONT</w:t>
      </w:r>
      <w:proofErr w:type="spellEnd"/>
      <w:r w:rsidRPr="00891CC1">
        <w:rPr>
          <w:rFonts w:cs="Arial"/>
        </w:rPr>
        <w:t xml:space="preserve"> (CORE) asegurando así la trazabilidad de los órganos.</w:t>
      </w:r>
    </w:p>
    <w:p w:rsidR="00891CC1" w:rsidRPr="00891CC1" w:rsidRDefault="00891CC1" w:rsidP="00891CC1">
      <w:pPr>
        <w:pStyle w:val="texto"/>
      </w:pPr>
      <w:r w:rsidRPr="00891CC1">
        <w:t>El personal involucrado en toda esta actividad es el citado en el epígrafe II de este informe.</w:t>
      </w:r>
    </w:p>
    <w:p w:rsidR="00891CC1" w:rsidRPr="00891CC1" w:rsidRDefault="00891CC1" w:rsidP="00DD704F">
      <w:pPr>
        <w:pStyle w:val="texto"/>
        <w:spacing w:after="60"/>
      </w:pPr>
      <w:r w:rsidRPr="00891CC1">
        <w:t>El sistema de colaboración público-privado utilizado en Navarra para el tra</w:t>
      </w:r>
      <w:r w:rsidRPr="00891CC1">
        <w:t>s</w:t>
      </w:r>
      <w:r w:rsidRPr="00891CC1">
        <w:t xml:space="preserve">plante de algunos órganos (riñón, corazón e hígado) es algo peculiar, ya que en el resto de España solo existe otro centro privado autorizado por la </w:t>
      </w:r>
      <w:proofErr w:type="spellStart"/>
      <w:r w:rsidRPr="00891CC1">
        <w:t>ONT</w:t>
      </w:r>
      <w:proofErr w:type="spellEnd"/>
      <w:r w:rsidRPr="00891CC1">
        <w:rPr>
          <w:rStyle w:val="Refdenotaalpie"/>
        </w:rPr>
        <w:footnoteReference w:id="4"/>
      </w:r>
      <w:r w:rsidRPr="00891CC1">
        <w:t xml:space="preserve"> para implantar órganos.</w:t>
      </w:r>
    </w:p>
    <w:p w:rsidR="00891CC1" w:rsidRDefault="00891CC1" w:rsidP="00891CC1">
      <w:pPr>
        <w:pStyle w:val="texto"/>
      </w:pPr>
      <w:r w:rsidRPr="00891CC1">
        <w:t xml:space="preserve">En opinión de esta Cámara, el procedimiento utilizado para la detección, mantenimiento, donación, extracción e implantación de órganos es razonable y </w:t>
      </w:r>
      <w:r w:rsidRPr="00891CC1">
        <w:lastRenderedPageBreak/>
        <w:t xml:space="preserve">adecuado atendiendo a lo establecido por la </w:t>
      </w:r>
      <w:proofErr w:type="spellStart"/>
      <w:r w:rsidRPr="00891CC1">
        <w:t>ONT</w:t>
      </w:r>
      <w:proofErr w:type="spellEnd"/>
      <w:r w:rsidRPr="00891CC1">
        <w:t>, lo que garantiza la trazabil</w:t>
      </w:r>
      <w:r w:rsidRPr="00891CC1">
        <w:t>i</w:t>
      </w:r>
      <w:r w:rsidRPr="00891CC1">
        <w:t>dad de los órganos y que éstos se implanten</w:t>
      </w:r>
      <w:r w:rsidR="00C1701E">
        <w:t xml:space="preserve">, de acuerdo a los informes clínicos correspondientes, </w:t>
      </w:r>
      <w:r w:rsidRPr="00891CC1">
        <w:t>al receptor más idóneo.</w:t>
      </w:r>
    </w:p>
    <w:p w:rsidR="00074F20" w:rsidRDefault="00074F20" w:rsidP="00891CC1">
      <w:pPr>
        <w:pStyle w:val="texto"/>
      </w:pPr>
      <w:r>
        <w:t>Por otro lado, la Disposición Adicional Segunda de la Ley Foral 1/2013 e</w:t>
      </w:r>
      <w:r>
        <w:t>s</w:t>
      </w:r>
      <w:r>
        <w:t>tablece que:</w:t>
      </w:r>
    </w:p>
    <w:p w:rsidR="00074F20" w:rsidRPr="00494C93" w:rsidRDefault="00074F20" w:rsidP="00891CC1">
      <w:pPr>
        <w:pStyle w:val="texto"/>
        <w:rPr>
          <w:sz w:val="22"/>
          <w:szCs w:val="22"/>
        </w:rPr>
      </w:pPr>
      <w:r w:rsidRPr="00494C93">
        <w:rPr>
          <w:sz w:val="22"/>
          <w:szCs w:val="22"/>
        </w:rPr>
        <w:t>“</w:t>
      </w:r>
      <w:r w:rsidRPr="00494C93">
        <w:rPr>
          <w:i/>
          <w:sz w:val="22"/>
          <w:szCs w:val="22"/>
        </w:rPr>
        <w:t>En el plazo de cuatro años desde la aprobación de esta Ley Foral, la Administración de la Comunidad Foral de Navarra, a través del Departamento de Salud, deberá haberse dot</w:t>
      </w:r>
      <w:r w:rsidRPr="00494C93">
        <w:rPr>
          <w:i/>
          <w:sz w:val="22"/>
          <w:szCs w:val="22"/>
        </w:rPr>
        <w:t>a</w:t>
      </w:r>
      <w:r w:rsidRPr="00494C93">
        <w:rPr>
          <w:i/>
          <w:sz w:val="22"/>
          <w:szCs w:val="22"/>
        </w:rPr>
        <w:t>do de todos los medios necesarios, así como de las pertinentes certificaciones al objeto de que desde el Servicio Navarro de Salud-</w:t>
      </w:r>
      <w:proofErr w:type="spellStart"/>
      <w:r w:rsidRPr="00494C93">
        <w:rPr>
          <w:i/>
          <w:sz w:val="22"/>
          <w:szCs w:val="22"/>
        </w:rPr>
        <w:t>Osasunbidea</w:t>
      </w:r>
      <w:proofErr w:type="spellEnd"/>
      <w:r w:rsidRPr="00494C93">
        <w:rPr>
          <w:i/>
          <w:sz w:val="22"/>
          <w:szCs w:val="22"/>
        </w:rPr>
        <w:t>, puedan acometerse con todas las g</w:t>
      </w:r>
      <w:r w:rsidRPr="00494C93">
        <w:rPr>
          <w:i/>
          <w:sz w:val="22"/>
          <w:szCs w:val="22"/>
        </w:rPr>
        <w:t>a</w:t>
      </w:r>
      <w:r w:rsidRPr="00494C93">
        <w:rPr>
          <w:i/>
          <w:sz w:val="22"/>
          <w:szCs w:val="22"/>
        </w:rPr>
        <w:t>rantías de seguridad las intervenciones de trasplante de órganos que resulte necesario abo</w:t>
      </w:r>
      <w:r w:rsidRPr="00494C93">
        <w:rPr>
          <w:i/>
          <w:sz w:val="22"/>
          <w:szCs w:val="22"/>
        </w:rPr>
        <w:t>r</w:t>
      </w:r>
      <w:r w:rsidRPr="00494C93">
        <w:rPr>
          <w:i/>
          <w:sz w:val="22"/>
          <w:szCs w:val="22"/>
        </w:rPr>
        <w:t>dar</w:t>
      </w:r>
      <w:r w:rsidRPr="00494C93">
        <w:rPr>
          <w:sz w:val="22"/>
          <w:szCs w:val="22"/>
        </w:rPr>
        <w:t>”.</w:t>
      </w:r>
    </w:p>
    <w:p w:rsidR="00074F20" w:rsidRDefault="00074F20" w:rsidP="00891CC1">
      <w:pPr>
        <w:pStyle w:val="texto"/>
      </w:pPr>
      <w:r>
        <w:t>No consta que se haya realizado ninguna actuación a lo largo del periodo analizado ni a fecha de realización de este informe.</w:t>
      </w:r>
      <w:r w:rsidR="00494C93">
        <w:t xml:space="preserve"> El actual consejero de S</w:t>
      </w:r>
      <w:r w:rsidR="00494C93">
        <w:t>a</w:t>
      </w:r>
      <w:r w:rsidR="00494C93">
        <w:t>lud compareció en el Parlamento en 2016 en respuesta a una petición parlame</w:t>
      </w:r>
      <w:r w:rsidR="00494C93">
        <w:t>n</w:t>
      </w:r>
      <w:r w:rsidR="00494C93">
        <w:t>taria sobre este asunto indicando que no tenían previsto hacer nada al respecto por varios motivos relacionados con los criterios de planificación de trasplantes aprobados por el Consejo Interterritorial de Salud</w:t>
      </w:r>
      <w:r w:rsidR="00876502">
        <w:t>.</w:t>
      </w:r>
    </w:p>
    <w:p w:rsidR="00624013" w:rsidRPr="00933AD6" w:rsidRDefault="00624013" w:rsidP="00624013">
      <w:pPr>
        <w:spacing w:before="240"/>
        <w:ind w:firstLine="0"/>
        <w:jc w:val="left"/>
        <w:rPr>
          <w:rFonts w:ascii="Arial" w:hAnsi="Arial" w:cs="Arial"/>
          <w:i/>
          <w:spacing w:val="6"/>
          <w:sz w:val="25"/>
          <w:szCs w:val="25"/>
        </w:rPr>
      </w:pPr>
      <w:r>
        <w:rPr>
          <w:rFonts w:ascii="Arial" w:hAnsi="Arial" w:cs="Arial"/>
          <w:i/>
          <w:spacing w:val="6"/>
          <w:sz w:val="25"/>
          <w:szCs w:val="25"/>
        </w:rPr>
        <w:t>Actividad</w:t>
      </w:r>
    </w:p>
    <w:p w:rsidR="00804FE1" w:rsidRPr="00804FE1" w:rsidRDefault="00804FE1" w:rsidP="00804FE1">
      <w:pPr>
        <w:pStyle w:val="texto"/>
        <w:spacing w:after="240"/>
      </w:pPr>
      <w:bookmarkStart w:id="56" w:name="_Toc446862155"/>
      <w:bookmarkStart w:id="57" w:name="_Toc447017465"/>
      <w:bookmarkStart w:id="58" w:name="_Toc447023131"/>
      <w:bookmarkStart w:id="59" w:name="_Toc447195028"/>
      <w:bookmarkStart w:id="60" w:name="_Toc475433587"/>
      <w:r w:rsidRPr="00804FE1">
        <w:t>La evolución de la donación y trasplante de órganos en Navarra en el peri</w:t>
      </w:r>
      <w:r w:rsidRPr="00804FE1">
        <w:t>o</w:t>
      </w:r>
      <w:r w:rsidRPr="00804FE1">
        <w:t xml:space="preserve">do 2011-2015 según la información proporcionada por la </w:t>
      </w:r>
      <w:proofErr w:type="spellStart"/>
      <w:r w:rsidRPr="00804FE1">
        <w:t>ONT</w:t>
      </w:r>
      <w:proofErr w:type="spellEnd"/>
      <w:r w:rsidRPr="00804FE1">
        <w:t xml:space="preserve">, por el </w:t>
      </w:r>
      <w:proofErr w:type="spellStart"/>
      <w:r w:rsidRPr="00804FE1">
        <w:t>CHN</w:t>
      </w:r>
      <w:proofErr w:type="spellEnd"/>
      <w:r w:rsidRPr="00804FE1">
        <w:t xml:space="preserve"> y por la </w:t>
      </w:r>
      <w:proofErr w:type="spellStart"/>
      <w:r w:rsidRPr="00804FE1">
        <w:t>CUN</w:t>
      </w:r>
      <w:proofErr w:type="spellEnd"/>
      <w:r w:rsidRPr="00804FE1">
        <w:t xml:space="preserve"> es la que se refleja a continuación:</w:t>
      </w:r>
    </w:p>
    <w:tbl>
      <w:tblPr>
        <w:tblW w:w="8801" w:type="dxa"/>
        <w:jc w:val="center"/>
        <w:tblInd w:w="13" w:type="dxa"/>
        <w:tblLayout w:type="fixed"/>
        <w:tblCellMar>
          <w:left w:w="70" w:type="dxa"/>
          <w:right w:w="70" w:type="dxa"/>
        </w:tblCellMar>
        <w:tblLook w:val="04A0" w:firstRow="1" w:lastRow="0" w:firstColumn="1" w:lastColumn="0" w:noHBand="0" w:noVBand="1"/>
      </w:tblPr>
      <w:tblGrid>
        <w:gridCol w:w="3668"/>
        <w:gridCol w:w="585"/>
        <w:gridCol w:w="585"/>
        <w:gridCol w:w="585"/>
        <w:gridCol w:w="585"/>
        <w:gridCol w:w="585"/>
        <w:gridCol w:w="1069"/>
        <w:gridCol w:w="1139"/>
      </w:tblGrid>
      <w:tr w:rsidR="00804FE1" w:rsidRPr="008055D8" w:rsidTr="00B44507">
        <w:trPr>
          <w:trHeight w:val="198"/>
          <w:jc w:val="center"/>
        </w:trPr>
        <w:tc>
          <w:tcPr>
            <w:tcW w:w="3668" w:type="dxa"/>
            <w:tcBorders>
              <w:top w:val="single" w:sz="4" w:space="0" w:color="auto"/>
              <w:bottom w:val="single" w:sz="4" w:space="0" w:color="auto"/>
            </w:tcBorders>
            <w:shd w:val="clear" w:color="auto" w:fill="8DB3E2" w:themeFill="text2" w:themeFillTint="66"/>
            <w:noWrap/>
            <w:vAlign w:val="center"/>
            <w:hideMark/>
          </w:tcPr>
          <w:p w:rsidR="00804FE1" w:rsidRPr="008055D8" w:rsidRDefault="00804FE1" w:rsidP="00594BCC">
            <w:pPr>
              <w:spacing w:after="0"/>
              <w:ind w:right="-140" w:firstLine="0"/>
              <w:jc w:val="left"/>
              <w:rPr>
                <w:rFonts w:ascii="Arial" w:hAnsi="Arial" w:cs="Arial"/>
                <w:color w:val="000000"/>
                <w:sz w:val="18"/>
                <w:szCs w:val="18"/>
                <w:lang w:val="es-ES" w:eastAsia="es-ES"/>
              </w:rPr>
            </w:pPr>
          </w:p>
        </w:tc>
        <w:tc>
          <w:tcPr>
            <w:tcW w:w="585" w:type="dxa"/>
            <w:tcBorders>
              <w:top w:val="single" w:sz="4" w:space="0" w:color="auto"/>
              <w:bottom w:val="single" w:sz="4" w:space="0" w:color="auto"/>
            </w:tcBorders>
            <w:shd w:val="clear" w:color="auto" w:fill="8DB3E2" w:themeFill="text2" w:themeFillTint="66"/>
            <w:vAlign w:val="center"/>
          </w:tcPr>
          <w:p w:rsidR="00804FE1" w:rsidRPr="008055D8" w:rsidRDefault="00804FE1" w:rsidP="00804FE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2011</w:t>
            </w:r>
          </w:p>
        </w:tc>
        <w:tc>
          <w:tcPr>
            <w:tcW w:w="585" w:type="dxa"/>
            <w:tcBorders>
              <w:top w:val="single" w:sz="4" w:space="0" w:color="auto"/>
              <w:bottom w:val="single" w:sz="4" w:space="0" w:color="auto"/>
            </w:tcBorders>
            <w:shd w:val="clear" w:color="auto" w:fill="8DB3E2" w:themeFill="text2" w:themeFillTint="66"/>
            <w:vAlign w:val="center"/>
          </w:tcPr>
          <w:p w:rsidR="00804FE1" w:rsidRPr="008055D8" w:rsidRDefault="00804FE1" w:rsidP="00804FE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2012</w:t>
            </w:r>
          </w:p>
        </w:tc>
        <w:tc>
          <w:tcPr>
            <w:tcW w:w="585" w:type="dxa"/>
            <w:tcBorders>
              <w:top w:val="single" w:sz="4" w:space="0" w:color="auto"/>
              <w:bottom w:val="single" w:sz="4" w:space="0" w:color="auto"/>
            </w:tcBorders>
            <w:shd w:val="clear" w:color="auto" w:fill="8DB3E2" w:themeFill="text2" w:themeFillTint="66"/>
            <w:vAlign w:val="center"/>
          </w:tcPr>
          <w:p w:rsidR="00804FE1" w:rsidRPr="008055D8" w:rsidRDefault="00804FE1" w:rsidP="00804FE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2013</w:t>
            </w:r>
          </w:p>
        </w:tc>
        <w:tc>
          <w:tcPr>
            <w:tcW w:w="585" w:type="dxa"/>
            <w:tcBorders>
              <w:top w:val="single" w:sz="4" w:space="0" w:color="auto"/>
              <w:bottom w:val="single" w:sz="4" w:space="0" w:color="auto"/>
            </w:tcBorders>
            <w:shd w:val="clear" w:color="auto" w:fill="8DB3E2" w:themeFill="text2" w:themeFillTint="66"/>
            <w:noWrap/>
            <w:vAlign w:val="center"/>
            <w:hideMark/>
          </w:tcPr>
          <w:p w:rsidR="00804FE1" w:rsidRPr="008055D8" w:rsidRDefault="00804FE1" w:rsidP="00804FE1">
            <w:pPr>
              <w:spacing w:after="0"/>
              <w:ind w:firstLine="0"/>
              <w:jc w:val="right"/>
              <w:rPr>
                <w:rFonts w:ascii="Arial" w:hAnsi="Arial" w:cs="Arial"/>
                <w:color w:val="000000"/>
                <w:sz w:val="18"/>
                <w:szCs w:val="18"/>
                <w:lang w:val="es-ES" w:eastAsia="es-ES"/>
              </w:rPr>
            </w:pPr>
            <w:r w:rsidRPr="008055D8">
              <w:rPr>
                <w:rFonts w:ascii="Arial" w:hAnsi="Arial" w:cs="Arial"/>
                <w:color w:val="000000"/>
                <w:sz w:val="18"/>
                <w:szCs w:val="18"/>
                <w:lang w:val="es-ES" w:eastAsia="es-ES"/>
              </w:rPr>
              <w:t>2014</w:t>
            </w:r>
          </w:p>
        </w:tc>
        <w:tc>
          <w:tcPr>
            <w:tcW w:w="585" w:type="dxa"/>
            <w:tcBorders>
              <w:top w:val="single" w:sz="4" w:space="0" w:color="auto"/>
              <w:bottom w:val="single" w:sz="4" w:space="0" w:color="auto"/>
            </w:tcBorders>
            <w:shd w:val="clear" w:color="auto" w:fill="8DB3E2" w:themeFill="text2" w:themeFillTint="66"/>
            <w:noWrap/>
            <w:vAlign w:val="center"/>
            <w:hideMark/>
          </w:tcPr>
          <w:p w:rsidR="00804FE1" w:rsidRPr="008055D8" w:rsidRDefault="00804FE1" w:rsidP="00804FE1">
            <w:pPr>
              <w:spacing w:after="0"/>
              <w:ind w:firstLine="0"/>
              <w:jc w:val="right"/>
              <w:rPr>
                <w:rFonts w:ascii="Arial" w:hAnsi="Arial" w:cs="Arial"/>
                <w:color w:val="000000"/>
                <w:sz w:val="18"/>
                <w:szCs w:val="18"/>
                <w:lang w:val="es-ES" w:eastAsia="es-ES"/>
              </w:rPr>
            </w:pPr>
            <w:r w:rsidRPr="008055D8">
              <w:rPr>
                <w:rFonts w:ascii="Arial" w:hAnsi="Arial" w:cs="Arial"/>
                <w:color w:val="000000"/>
                <w:sz w:val="18"/>
                <w:szCs w:val="18"/>
                <w:lang w:val="es-ES" w:eastAsia="es-ES"/>
              </w:rPr>
              <w:t>2015</w:t>
            </w:r>
          </w:p>
        </w:tc>
        <w:tc>
          <w:tcPr>
            <w:tcW w:w="1069" w:type="dxa"/>
            <w:tcBorders>
              <w:top w:val="single" w:sz="4" w:space="0" w:color="auto"/>
              <w:bottom w:val="single" w:sz="4" w:space="0" w:color="auto"/>
            </w:tcBorders>
            <w:shd w:val="clear" w:color="auto" w:fill="8DB3E2" w:themeFill="text2" w:themeFillTint="66"/>
            <w:vAlign w:val="center"/>
          </w:tcPr>
          <w:p w:rsidR="00804FE1" w:rsidRDefault="00804FE1" w:rsidP="00804FE1">
            <w:pPr>
              <w:spacing w:after="0"/>
              <w:ind w:left="-66" w:right="-36"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 variación </w:t>
            </w:r>
          </w:p>
          <w:p w:rsidR="00804FE1" w:rsidRPr="008055D8" w:rsidRDefault="00804FE1" w:rsidP="00804FE1">
            <w:pPr>
              <w:spacing w:after="0"/>
              <w:ind w:left="-66" w:right="-36" w:firstLine="0"/>
              <w:jc w:val="right"/>
              <w:rPr>
                <w:rFonts w:ascii="Arial" w:hAnsi="Arial" w:cs="Arial"/>
                <w:color w:val="000000"/>
                <w:sz w:val="18"/>
                <w:szCs w:val="18"/>
                <w:lang w:val="es-ES" w:eastAsia="es-ES"/>
              </w:rPr>
            </w:pPr>
            <w:r w:rsidRPr="008055D8">
              <w:rPr>
                <w:rFonts w:ascii="Arial" w:hAnsi="Arial" w:cs="Arial"/>
                <w:color w:val="000000"/>
                <w:sz w:val="18"/>
                <w:szCs w:val="18"/>
                <w:lang w:val="es-ES" w:eastAsia="es-ES"/>
              </w:rPr>
              <w:t>2015/201</w:t>
            </w:r>
            <w:r>
              <w:rPr>
                <w:rFonts w:ascii="Arial" w:hAnsi="Arial" w:cs="Arial"/>
                <w:color w:val="000000"/>
                <w:sz w:val="18"/>
                <w:szCs w:val="18"/>
                <w:lang w:val="es-ES" w:eastAsia="es-ES"/>
              </w:rPr>
              <w:t>1</w:t>
            </w:r>
          </w:p>
        </w:tc>
        <w:tc>
          <w:tcPr>
            <w:tcW w:w="1139" w:type="dxa"/>
            <w:tcBorders>
              <w:top w:val="single" w:sz="4" w:space="0" w:color="auto"/>
              <w:bottom w:val="single" w:sz="4" w:space="0" w:color="auto"/>
            </w:tcBorders>
            <w:shd w:val="clear" w:color="auto" w:fill="8DB3E2" w:themeFill="text2" w:themeFillTint="66"/>
            <w:noWrap/>
            <w:vAlign w:val="center"/>
            <w:hideMark/>
          </w:tcPr>
          <w:p w:rsidR="00804FE1" w:rsidRDefault="00804FE1" w:rsidP="00804FE1">
            <w:pPr>
              <w:spacing w:after="0"/>
              <w:ind w:left="-66" w:right="-36"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 xml:space="preserve">% variación </w:t>
            </w:r>
          </w:p>
          <w:p w:rsidR="00804FE1" w:rsidRPr="008055D8" w:rsidRDefault="00804FE1" w:rsidP="00804FE1">
            <w:pPr>
              <w:spacing w:after="0"/>
              <w:ind w:left="-66" w:right="-36" w:firstLine="0"/>
              <w:jc w:val="right"/>
              <w:rPr>
                <w:rFonts w:ascii="Arial" w:hAnsi="Arial" w:cs="Arial"/>
                <w:color w:val="000000"/>
                <w:sz w:val="18"/>
                <w:szCs w:val="18"/>
                <w:lang w:val="es-ES" w:eastAsia="es-ES"/>
              </w:rPr>
            </w:pPr>
            <w:r w:rsidRPr="008055D8">
              <w:rPr>
                <w:rFonts w:ascii="Arial" w:hAnsi="Arial" w:cs="Arial"/>
                <w:color w:val="000000"/>
                <w:sz w:val="18"/>
                <w:szCs w:val="18"/>
                <w:lang w:val="es-ES" w:eastAsia="es-ES"/>
              </w:rPr>
              <w:t>2015/2014</w:t>
            </w:r>
          </w:p>
        </w:tc>
      </w:tr>
      <w:tr w:rsidR="00804FE1" w:rsidRPr="00804FE1" w:rsidTr="00B44507">
        <w:trPr>
          <w:trHeight w:val="198"/>
          <w:jc w:val="center"/>
        </w:trPr>
        <w:tc>
          <w:tcPr>
            <w:tcW w:w="3668" w:type="dxa"/>
            <w:tcBorders>
              <w:top w:val="single" w:sz="4" w:space="0" w:color="auto"/>
              <w:bottom w:val="single" w:sz="2" w:space="0" w:color="auto"/>
            </w:tcBorders>
            <w:shd w:val="clear" w:color="auto" w:fill="auto"/>
            <w:noWrap/>
            <w:vAlign w:val="center"/>
            <w:hideMark/>
          </w:tcPr>
          <w:p w:rsidR="00804FE1" w:rsidRPr="00594BCC" w:rsidRDefault="00804FE1" w:rsidP="00594BCC">
            <w:pPr>
              <w:spacing w:after="0" w:line="240" w:lineRule="atLeast"/>
              <w:ind w:right="-140" w:firstLine="0"/>
              <w:contextualSpacing/>
              <w:jc w:val="left"/>
              <w:rPr>
                <w:rFonts w:ascii="Arial Narrow" w:hAnsi="Arial Narrow" w:cs="Arial"/>
                <w:color w:val="000000"/>
                <w:lang w:val="es-ES" w:eastAsia="es-ES"/>
              </w:rPr>
            </w:pPr>
            <w:r w:rsidRPr="00594BCC">
              <w:rPr>
                <w:rFonts w:ascii="Arial Narrow" w:hAnsi="Arial Narrow" w:cs="Arial"/>
                <w:color w:val="000000"/>
                <w:lang w:val="es-ES" w:eastAsia="es-ES"/>
              </w:rPr>
              <w:t>Donantes eficaces en Navarra</w:t>
            </w:r>
          </w:p>
        </w:tc>
        <w:tc>
          <w:tcPr>
            <w:tcW w:w="585" w:type="dxa"/>
            <w:tcBorders>
              <w:top w:val="single" w:sz="4"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28</w:t>
            </w:r>
          </w:p>
        </w:tc>
        <w:tc>
          <w:tcPr>
            <w:tcW w:w="585" w:type="dxa"/>
            <w:tcBorders>
              <w:top w:val="single" w:sz="4"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16</w:t>
            </w:r>
          </w:p>
        </w:tc>
        <w:tc>
          <w:tcPr>
            <w:tcW w:w="585" w:type="dxa"/>
            <w:tcBorders>
              <w:top w:val="single" w:sz="4"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21</w:t>
            </w:r>
          </w:p>
        </w:tc>
        <w:tc>
          <w:tcPr>
            <w:tcW w:w="585" w:type="dxa"/>
            <w:tcBorders>
              <w:top w:val="single" w:sz="4" w:space="0" w:color="auto"/>
              <w:bottom w:val="single" w:sz="2" w:space="0" w:color="auto"/>
            </w:tcBorders>
            <w:shd w:val="clear" w:color="auto" w:fill="auto"/>
            <w:noWrap/>
            <w:vAlign w:val="center"/>
            <w:hideMark/>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33</w:t>
            </w:r>
          </w:p>
        </w:tc>
        <w:tc>
          <w:tcPr>
            <w:tcW w:w="585" w:type="dxa"/>
            <w:tcBorders>
              <w:top w:val="single" w:sz="4" w:space="0" w:color="auto"/>
              <w:bottom w:val="single" w:sz="2" w:space="0" w:color="auto"/>
            </w:tcBorders>
            <w:shd w:val="clear" w:color="auto" w:fill="auto"/>
            <w:noWrap/>
            <w:vAlign w:val="center"/>
            <w:hideMark/>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42</w:t>
            </w:r>
          </w:p>
        </w:tc>
        <w:tc>
          <w:tcPr>
            <w:tcW w:w="1069" w:type="dxa"/>
            <w:tcBorders>
              <w:top w:val="single" w:sz="4" w:space="0" w:color="auto"/>
              <w:bottom w:val="single" w:sz="2" w:space="0" w:color="auto"/>
            </w:tcBorders>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50</w:t>
            </w:r>
          </w:p>
        </w:tc>
        <w:tc>
          <w:tcPr>
            <w:tcW w:w="1139" w:type="dxa"/>
            <w:tcBorders>
              <w:top w:val="single" w:sz="4" w:space="0" w:color="auto"/>
              <w:bottom w:val="single" w:sz="2" w:space="0" w:color="auto"/>
            </w:tcBorders>
            <w:shd w:val="clear" w:color="auto" w:fill="auto"/>
            <w:noWrap/>
            <w:vAlign w:val="center"/>
            <w:hideMark/>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27</w:t>
            </w:r>
          </w:p>
        </w:tc>
      </w:tr>
      <w:tr w:rsidR="00804FE1" w:rsidRPr="00804FE1" w:rsidTr="00B44507">
        <w:trPr>
          <w:trHeight w:val="198"/>
          <w:jc w:val="center"/>
        </w:trPr>
        <w:tc>
          <w:tcPr>
            <w:tcW w:w="3668" w:type="dxa"/>
            <w:tcBorders>
              <w:top w:val="single" w:sz="2" w:space="0" w:color="auto"/>
              <w:bottom w:val="single" w:sz="2" w:space="0" w:color="auto"/>
            </w:tcBorders>
            <w:shd w:val="clear" w:color="auto" w:fill="auto"/>
            <w:noWrap/>
            <w:vAlign w:val="center"/>
            <w:hideMark/>
          </w:tcPr>
          <w:p w:rsidR="00804FE1" w:rsidRPr="00594BCC" w:rsidRDefault="00804FE1" w:rsidP="00594BCC">
            <w:pPr>
              <w:spacing w:after="0" w:line="240" w:lineRule="atLeast"/>
              <w:ind w:right="-140" w:firstLine="0"/>
              <w:contextualSpacing/>
              <w:jc w:val="left"/>
              <w:rPr>
                <w:rFonts w:ascii="Arial Narrow" w:hAnsi="Arial Narrow" w:cs="Arial"/>
                <w:color w:val="000000"/>
                <w:lang w:val="es-ES" w:eastAsia="es-ES"/>
              </w:rPr>
            </w:pPr>
            <w:r w:rsidRPr="00594BCC">
              <w:rPr>
                <w:rFonts w:ascii="Arial Narrow" w:hAnsi="Arial Narrow" w:cs="Arial"/>
                <w:color w:val="000000"/>
                <w:lang w:val="es-ES" w:eastAsia="es-ES"/>
              </w:rPr>
              <w:t xml:space="preserve">Obtención órganos de donantes </w:t>
            </w:r>
            <w:r w:rsidR="0067172C">
              <w:rPr>
                <w:rFonts w:ascii="Arial Narrow" w:hAnsi="Arial Narrow" w:cs="Arial"/>
                <w:color w:val="000000"/>
                <w:lang w:val="es-ES" w:eastAsia="es-ES"/>
              </w:rPr>
              <w:t>de Navarra</w:t>
            </w:r>
            <w:r w:rsidRPr="00594BCC">
              <w:rPr>
                <w:rFonts w:ascii="Arial Narrow" w:hAnsi="Arial Narrow" w:cs="Arial"/>
                <w:color w:val="000000"/>
                <w:lang w:val="es-ES" w:eastAsia="es-ES"/>
              </w:rPr>
              <w:t>:</w:t>
            </w:r>
          </w:p>
          <w:p w:rsidR="00804FE1" w:rsidRPr="00594BCC" w:rsidRDefault="00804FE1" w:rsidP="00594BCC">
            <w:pPr>
              <w:spacing w:after="0" w:line="240" w:lineRule="atLeast"/>
              <w:ind w:left="265" w:right="-140" w:firstLine="42"/>
              <w:contextualSpacing/>
              <w:jc w:val="left"/>
              <w:rPr>
                <w:rFonts w:ascii="Arial Narrow" w:hAnsi="Arial Narrow" w:cs="Arial"/>
                <w:color w:val="000000"/>
                <w:lang w:val="es-ES" w:eastAsia="es-ES"/>
              </w:rPr>
            </w:pPr>
            <w:r w:rsidRPr="00594BCC">
              <w:rPr>
                <w:rFonts w:ascii="Arial Narrow" w:hAnsi="Arial Narrow" w:cs="Arial"/>
                <w:color w:val="000000"/>
                <w:lang w:val="es-ES" w:eastAsia="es-ES"/>
              </w:rPr>
              <w:t>Riñones</w:t>
            </w:r>
          </w:p>
          <w:p w:rsidR="00804FE1" w:rsidRPr="00594BCC" w:rsidRDefault="00804FE1" w:rsidP="00594BCC">
            <w:pPr>
              <w:spacing w:after="0" w:line="240" w:lineRule="atLeast"/>
              <w:ind w:left="265" w:right="-140" w:firstLine="42"/>
              <w:contextualSpacing/>
              <w:jc w:val="left"/>
              <w:rPr>
                <w:rFonts w:ascii="Arial Narrow" w:hAnsi="Arial Narrow" w:cs="Arial"/>
                <w:color w:val="000000"/>
                <w:lang w:val="es-ES" w:eastAsia="es-ES"/>
              </w:rPr>
            </w:pPr>
            <w:r w:rsidRPr="00594BCC">
              <w:rPr>
                <w:rFonts w:ascii="Arial Narrow" w:hAnsi="Arial Narrow" w:cs="Arial"/>
                <w:color w:val="000000"/>
                <w:lang w:val="es-ES" w:eastAsia="es-ES"/>
              </w:rPr>
              <w:t>Hígado</w:t>
            </w:r>
          </w:p>
          <w:p w:rsidR="00804FE1" w:rsidRPr="00594BCC" w:rsidRDefault="00804FE1" w:rsidP="00594BCC">
            <w:pPr>
              <w:spacing w:after="0" w:line="240" w:lineRule="atLeast"/>
              <w:ind w:left="265" w:right="-140" w:firstLine="42"/>
              <w:contextualSpacing/>
              <w:jc w:val="left"/>
              <w:rPr>
                <w:rFonts w:ascii="Arial Narrow" w:hAnsi="Arial Narrow" w:cs="Arial"/>
                <w:color w:val="000000"/>
                <w:lang w:val="es-ES" w:eastAsia="es-ES"/>
              </w:rPr>
            </w:pPr>
            <w:r w:rsidRPr="00594BCC">
              <w:rPr>
                <w:rFonts w:ascii="Arial Narrow" w:hAnsi="Arial Narrow" w:cs="Arial"/>
                <w:color w:val="000000"/>
                <w:lang w:val="es-ES" w:eastAsia="es-ES"/>
              </w:rPr>
              <w:t>Corazón</w:t>
            </w:r>
          </w:p>
          <w:p w:rsidR="00804FE1" w:rsidRPr="00594BCC" w:rsidRDefault="00804FE1" w:rsidP="00594BCC">
            <w:pPr>
              <w:spacing w:after="0" w:line="240" w:lineRule="atLeast"/>
              <w:ind w:left="265" w:right="-140" w:firstLine="42"/>
              <w:contextualSpacing/>
              <w:jc w:val="left"/>
              <w:rPr>
                <w:rFonts w:ascii="Arial Narrow" w:hAnsi="Arial Narrow" w:cs="Arial"/>
                <w:color w:val="000000"/>
                <w:lang w:val="es-ES" w:eastAsia="es-ES"/>
              </w:rPr>
            </w:pPr>
            <w:r w:rsidRPr="00594BCC">
              <w:rPr>
                <w:rFonts w:ascii="Arial Narrow" w:hAnsi="Arial Narrow" w:cs="Arial"/>
                <w:color w:val="000000"/>
                <w:lang w:val="es-ES" w:eastAsia="es-ES"/>
              </w:rPr>
              <w:t>Pulmón</w:t>
            </w:r>
          </w:p>
          <w:p w:rsidR="00804FE1" w:rsidRPr="00594BCC" w:rsidRDefault="00804FE1" w:rsidP="00594BCC">
            <w:pPr>
              <w:spacing w:after="0" w:line="240" w:lineRule="atLeast"/>
              <w:ind w:left="265" w:right="-140" w:firstLine="42"/>
              <w:contextualSpacing/>
              <w:jc w:val="left"/>
              <w:rPr>
                <w:rFonts w:ascii="Arial Narrow" w:hAnsi="Arial Narrow" w:cs="Arial"/>
                <w:color w:val="000000"/>
                <w:lang w:val="es-ES" w:eastAsia="es-ES"/>
              </w:rPr>
            </w:pPr>
            <w:r w:rsidRPr="00594BCC">
              <w:rPr>
                <w:rFonts w:ascii="Arial Narrow" w:hAnsi="Arial Narrow" w:cs="Arial"/>
                <w:color w:val="000000"/>
                <w:lang w:val="es-ES" w:eastAsia="es-ES"/>
              </w:rPr>
              <w:t>Páncreas</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42</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21</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7</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12</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26</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12</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3</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34</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18</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3</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10</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w:t>
            </w:r>
          </w:p>
        </w:tc>
        <w:tc>
          <w:tcPr>
            <w:tcW w:w="585"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52</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29</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w:t>
            </w:r>
          </w:p>
        </w:tc>
        <w:tc>
          <w:tcPr>
            <w:tcW w:w="585" w:type="dxa"/>
            <w:tcBorders>
              <w:top w:val="single" w:sz="2" w:space="0" w:color="auto"/>
              <w:bottom w:val="single" w:sz="2" w:space="0" w:color="auto"/>
            </w:tcBorders>
            <w:shd w:val="clear" w:color="auto" w:fill="auto"/>
            <w:noWrap/>
            <w:vAlign w:val="center"/>
            <w:hideMark/>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66</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29</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13</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w:t>
            </w:r>
          </w:p>
        </w:tc>
        <w:tc>
          <w:tcPr>
            <w:tcW w:w="1069" w:type="dxa"/>
            <w:tcBorders>
              <w:top w:val="single" w:sz="2" w:space="0" w:color="auto"/>
              <w:bottom w:val="single" w:sz="2" w:space="0" w:color="auto"/>
            </w:tcBorders>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57</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38</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-43</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8</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100</w:t>
            </w:r>
          </w:p>
        </w:tc>
        <w:tc>
          <w:tcPr>
            <w:tcW w:w="1139" w:type="dxa"/>
            <w:tcBorders>
              <w:top w:val="single" w:sz="2" w:space="0" w:color="auto"/>
              <w:bottom w:val="single" w:sz="2" w:space="0" w:color="auto"/>
            </w:tcBorders>
            <w:shd w:val="clear" w:color="auto" w:fill="auto"/>
            <w:noWrap/>
            <w:vAlign w:val="center"/>
            <w:hideMark/>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27</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0</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225</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w:t>
            </w:r>
          </w:p>
        </w:tc>
      </w:tr>
      <w:tr w:rsidR="00804FE1" w:rsidRPr="00804FE1" w:rsidTr="00B44507">
        <w:trPr>
          <w:trHeight w:val="198"/>
          <w:jc w:val="center"/>
        </w:trPr>
        <w:tc>
          <w:tcPr>
            <w:tcW w:w="3668" w:type="dxa"/>
            <w:tcBorders>
              <w:top w:val="single" w:sz="2" w:space="0" w:color="auto"/>
              <w:bottom w:val="single" w:sz="2" w:space="0" w:color="auto"/>
            </w:tcBorders>
            <w:shd w:val="clear" w:color="auto" w:fill="auto"/>
            <w:noWrap/>
            <w:vAlign w:val="center"/>
          </w:tcPr>
          <w:p w:rsidR="00804FE1" w:rsidRPr="00594BCC" w:rsidRDefault="00804FE1" w:rsidP="00594BCC">
            <w:pPr>
              <w:spacing w:after="0" w:line="240" w:lineRule="atLeast"/>
              <w:ind w:right="-140" w:firstLine="0"/>
              <w:contextualSpacing/>
              <w:jc w:val="left"/>
              <w:rPr>
                <w:rFonts w:ascii="Arial Narrow" w:hAnsi="Arial Narrow" w:cs="Arial"/>
                <w:color w:val="000000"/>
                <w:lang w:val="es-ES" w:eastAsia="es-ES"/>
              </w:rPr>
            </w:pPr>
            <w:r w:rsidRPr="00594BCC">
              <w:rPr>
                <w:rFonts w:ascii="Arial Narrow" w:hAnsi="Arial Narrow" w:cs="Arial"/>
                <w:color w:val="000000"/>
                <w:lang w:val="es-ES" w:eastAsia="es-ES"/>
              </w:rPr>
              <w:t xml:space="preserve">Destino órganos donantes </w:t>
            </w:r>
            <w:r w:rsidR="0067172C">
              <w:rPr>
                <w:rFonts w:ascii="Arial Narrow" w:hAnsi="Arial Narrow" w:cs="Arial"/>
                <w:color w:val="000000"/>
                <w:lang w:val="es-ES" w:eastAsia="es-ES"/>
              </w:rPr>
              <w:t>de Navarra</w:t>
            </w:r>
            <w:r w:rsidRPr="00594BCC">
              <w:rPr>
                <w:rFonts w:ascii="Arial Narrow" w:hAnsi="Arial Narrow" w:cs="Arial"/>
                <w:color w:val="000000"/>
                <w:lang w:val="es-ES" w:eastAsia="es-ES"/>
              </w:rPr>
              <w:t>:</w:t>
            </w:r>
          </w:p>
          <w:p w:rsidR="00804FE1" w:rsidRPr="00594BCC" w:rsidRDefault="00804FE1" w:rsidP="00594BCC">
            <w:pPr>
              <w:spacing w:after="0" w:line="240" w:lineRule="atLeast"/>
              <w:ind w:left="265" w:right="-140" w:firstLine="42"/>
              <w:contextualSpacing/>
              <w:jc w:val="left"/>
              <w:rPr>
                <w:rFonts w:ascii="Arial Narrow" w:hAnsi="Arial Narrow" w:cs="Arial"/>
                <w:color w:val="000000"/>
                <w:lang w:val="es-ES" w:eastAsia="es-ES"/>
              </w:rPr>
            </w:pPr>
            <w:r w:rsidRPr="00594BCC">
              <w:rPr>
                <w:rFonts w:ascii="Arial Narrow" w:hAnsi="Arial Narrow" w:cs="Arial"/>
                <w:color w:val="000000"/>
                <w:lang w:val="es-ES" w:eastAsia="es-ES"/>
              </w:rPr>
              <w:t xml:space="preserve">Receptores </w:t>
            </w:r>
            <w:r w:rsidR="0067172C">
              <w:rPr>
                <w:rFonts w:ascii="Arial Narrow" w:hAnsi="Arial Narrow" w:cs="Arial"/>
                <w:color w:val="000000"/>
                <w:lang w:val="es-ES" w:eastAsia="es-ES"/>
              </w:rPr>
              <w:t>lista de espera de Navarra</w:t>
            </w:r>
          </w:p>
          <w:p w:rsidR="00804FE1" w:rsidRPr="00594BCC" w:rsidRDefault="00804FE1" w:rsidP="00594BCC">
            <w:pPr>
              <w:spacing w:after="0" w:line="240" w:lineRule="atLeast"/>
              <w:ind w:left="265" w:right="-140" w:firstLine="42"/>
              <w:contextualSpacing/>
              <w:jc w:val="left"/>
              <w:rPr>
                <w:rFonts w:ascii="Arial Narrow" w:hAnsi="Arial Narrow" w:cs="Arial"/>
                <w:color w:val="000000"/>
                <w:lang w:val="es-ES" w:eastAsia="es-ES"/>
              </w:rPr>
            </w:pPr>
            <w:r w:rsidRPr="00594BCC">
              <w:rPr>
                <w:rFonts w:ascii="Arial Narrow" w:hAnsi="Arial Narrow" w:cs="Arial"/>
                <w:color w:val="000000"/>
                <w:lang w:val="es-ES" w:eastAsia="es-ES"/>
              </w:rPr>
              <w:t>Receptores otras comunidades autónomas</w:t>
            </w:r>
          </w:p>
          <w:p w:rsidR="00804FE1" w:rsidRPr="00594BCC" w:rsidRDefault="00804FE1" w:rsidP="00594BCC">
            <w:pPr>
              <w:spacing w:after="0" w:line="240" w:lineRule="atLeast"/>
              <w:ind w:left="265" w:right="-140" w:firstLine="42"/>
              <w:contextualSpacing/>
              <w:jc w:val="left"/>
              <w:rPr>
                <w:rFonts w:ascii="Arial Narrow" w:hAnsi="Arial Narrow" w:cs="Arial"/>
                <w:color w:val="000000"/>
                <w:lang w:val="es-ES" w:eastAsia="es-ES"/>
              </w:rPr>
            </w:pPr>
            <w:r w:rsidRPr="00594BCC">
              <w:rPr>
                <w:rFonts w:ascii="Arial Narrow" w:hAnsi="Arial Narrow" w:cs="Arial"/>
                <w:color w:val="000000"/>
                <w:lang w:val="es-ES" w:eastAsia="es-ES"/>
              </w:rPr>
              <w:t>Órganos desechados</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46</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23</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14</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28</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16</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3</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28</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18</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20</w:t>
            </w:r>
          </w:p>
        </w:tc>
        <w:tc>
          <w:tcPr>
            <w:tcW w:w="585"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43</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32</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16</w:t>
            </w:r>
          </w:p>
        </w:tc>
        <w:tc>
          <w:tcPr>
            <w:tcW w:w="585"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57</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43</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14</w:t>
            </w:r>
          </w:p>
        </w:tc>
        <w:tc>
          <w:tcPr>
            <w:tcW w:w="1069" w:type="dxa"/>
            <w:tcBorders>
              <w:top w:val="single" w:sz="2" w:space="0" w:color="auto"/>
              <w:bottom w:val="single" w:sz="2" w:space="0" w:color="auto"/>
            </w:tcBorders>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24</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87</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w:t>
            </w:r>
          </w:p>
        </w:tc>
        <w:tc>
          <w:tcPr>
            <w:tcW w:w="1139"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33</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34</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-13</w:t>
            </w:r>
          </w:p>
        </w:tc>
      </w:tr>
      <w:tr w:rsidR="00804FE1" w:rsidRPr="00804FE1" w:rsidTr="00B44507">
        <w:trPr>
          <w:trHeight w:val="198"/>
          <w:jc w:val="center"/>
        </w:trPr>
        <w:tc>
          <w:tcPr>
            <w:tcW w:w="3668" w:type="dxa"/>
            <w:tcBorders>
              <w:top w:val="single" w:sz="2" w:space="0" w:color="auto"/>
              <w:bottom w:val="single" w:sz="2" w:space="0" w:color="auto"/>
            </w:tcBorders>
            <w:shd w:val="clear" w:color="auto" w:fill="auto"/>
            <w:noWrap/>
            <w:vAlign w:val="center"/>
          </w:tcPr>
          <w:p w:rsidR="00804FE1" w:rsidRPr="00594BCC" w:rsidRDefault="00804FE1" w:rsidP="00594BCC">
            <w:pPr>
              <w:spacing w:after="0" w:line="240" w:lineRule="atLeast"/>
              <w:ind w:right="-140" w:firstLine="0"/>
              <w:contextualSpacing/>
              <w:jc w:val="left"/>
              <w:rPr>
                <w:rFonts w:ascii="Arial Narrow" w:hAnsi="Arial Narrow" w:cs="Arial"/>
                <w:color w:val="000000"/>
                <w:lang w:val="es-ES" w:eastAsia="es-ES"/>
              </w:rPr>
            </w:pPr>
            <w:r w:rsidRPr="00594BCC">
              <w:rPr>
                <w:rFonts w:ascii="Arial Narrow" w:hAnsi="Arial Narrow" w:cs="Arial"/>
                <w:color w:val="000000"/>
                <w:lang w:val="es-ES" w:eastAsia="es-ES"/>
              </w:rPr>
              <w:t>Órganos trasplantados en Navarra (Clínica Un</w:t>
            </w:r>
            <w:r w:rsidRPr="00594BCC">
              <w:rPr>
                <w:rFonts w:ascii="Arial Narrow" w:hAnsi="Arial Narrow" w:cs="Arial"/>
                <w:color w:val="000000"/>
                <w:lang w:val="es-ES" w:eastAsia="es-ES"/>
              </w:rPr>
              <w:t>i</w:t>
            </w:r>
            <w:r w:rsidRPr="00594BCC">
              <w:rPr>
                <w:rFonts w:ascii="Arial Narrow" w:hAnsi="Arial Narrow" w:cs="Arial"/>
                <w:color w:val="000000"/>
                <w:lang w:val="es-ES" w:eastAsia="es-ES"/>
              </w:rPr>
              <w:t>versitaria):</w:t>
            </w:r>
          </w:p>
          <w:p w:rsidR="00804FE1" w:rsidRPr="00594BCC" w:rsidRDefault="00804FE1" w:rsidP="00594BCC">
            <w:pPr>
              <w:spacing w:after="0" w:line="240" w:lineRule="atLeast"/>
              <w:ind w:left="265" w:right="-140" w:firstLine="42"/>
              <w:contextualSpacing/>
              <w:jc w:val="left"/>
              <w:rPr>
                <w:rFonts w:ascii="Arial Narrow" w:hAnsi="Arial Narrow" w:cs="Arial"/>
                <w:color w:val="000000"/>
                <w:lang w:val="es-ES" w:eastAsia="es-ES"/>
              </w:rPr>
            </w:pPr>
            <w:r w:rsidRPr="00594BCC">
              <w:rPr>
                <w:rFonts w:ascii="Arial Narrow" w:hAnsi="Arial Narrow" w:cs="Arial"/>
                <w:color w:val="000000"/>
                <w:lang w:val="es-ES" w:eastAsia="es-ES"/>
              </w:rPr>
              <w:t>Riñón</w:t>
            </w:r>
          </w:p>
          <w:p w:rsidR="00804FE1" w:rsidRPr="00594BCC" w:rsidRDefault="00804FE1" w:rsidP="00594BCC">
            <w:pPr>
              <w:spacing w:after="0" w:line="240" w:lineRule="atLeast"/>
              <w:ind w:left="265" w:right="-140" w:firstLine="42"/>
              <w:contextualSpacing/>
              <w:jc w:val="left"/>
              <w:rPr>
                <w:rFonts w:ascii="Arial Narrow" w:hAnsi="Arial Narrow" w:cs="Arial"/>
                <w:color w:val="000000"/>
                <w:lang w:val="es-ES" w:eastAsia="es-ES"/>
              </w:rPr>
            </w:pPr>
            <w:r w:rsidRPr="00594BCC">
              <w:rPr>
                <w:rFonts w:ascii="Arial Narrow" w:hAnsi="Arial Narrow" w:cs="Arial"/>
                <w:color w:val="000000"/>
                <w:lang w:val="es-ES" w:eastAsia="es-ES"/>
              </w:rPr>
              <w:t>Hígado</w:t>
            </w:r>
          </w:p>
          <w:p w:rsidR="00804FE1" w:rsidRPr="00594BCC" w:rsidRDefault="00804FE1" w:rsidP="00594BCC">
            <w:pPr>
              <w:spacing w:after="0" w:line="240" w:lineRule="atLeast"/>
              <w:ind w:left="265" w:right="-140" w:firstLine="42"/>
              <w:contextualSpacing/>
              <w:jc w:val="left"/>
              <w:rPr>
                <w:rFonts w:ascii="Arial Narrow" w:hAnsi="Arial Narrow" w:cs="Arial"/>
                <w:color w:val="000000"/>
                <w:lang w:val="es-ES" w:eastAsia="es-ES"/>
              </w:rPr>
            </w:pPr>
            <w:r w:rsidRPr="00594BCC">
              <w:rPr>
                <w:rFonts w:ascii="Arial Narrow" w:hAnsi="Arial Narrow" w:cs="Arial"/>
                <w:color w:val="000000"/>
                <w:lang w:val="es-ES" w:eastAsia="es-ES"/>
              </w:rPr>
              <w:t>Corazón</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40</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24</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5</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32</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16</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5</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26</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24</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8</w:t>
            </w:r>
          </w:p>
        </w:tc>
        <w:tc>
          <w:tcPr>
            <w:tcW w:w="585"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40</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19</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w:t>
            </w:r>
          </w:p>
        </w:tc>
        <w:tc>
          <w:tcPr>
            <w:tcW w:w="585"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49</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24</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6</w:t>
            </w:r>
          </w:p>
        </w:tc>
        <w:tc>
          <w:tcPr>
            <w:tcW w:w="1069" w:type="dxa"/>
            <w:tcBorders>
              <w:top w:val="single" w:sz="2" w:space="0" w:color="auto"/>
              <w:bottom w:val="single" w:sz="2" w:space="0" w:color="auto"/>
            </w:tcBorders>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23</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-71</w:t>
            </w:r>
          </w:p>
        </w:tc>
        <w:tc>
          <w:tcPr>
            <w:tcW w:w="1139"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23</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26</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50</w:t>
            </w:r>
          </w:p>
        </w:tc>
      </w:tr>
      <w:tr w:rsidR="00804FE1" w:rsidRPr="00804FE1" w:rsidTr="00B44507">
        <w:trPr>
          <w:trHeight w:val="198"/>
          <w:jc w:val="center"/>
        </w:trPr>
        <w:tc>
          <w:tcPr>
            <w:tcW w:w="3668" w:type="dxa"/>
            <w:tcBorders>
              <w:top w:val="single" w:sz="2" w:space="0" w:color="auto"/>
              <w:bottom w:val="single" w:sz="2" w:space="0" w:color="auto"/>
            </w:tcBorders>
            <w:shd w:val="clear" w:color="auto" w:fill="auto"/>
            <w:noWrap/>
            <w:vAlign w:val="center"/>
          </w:tcPr>
          <w:p w:rsidR="00804FE1" w:rsidRPr="00594BCC" w:rsidRDefault="00804FE1" w:rsidP="00594BCC">
            <w:pPr>
              <w:spacing w:after="0" w:line="240" w:lineRule="atLeast"/>
              <w:ind w:right="-140" w:firstLine="0"/>
              <w:contextualSpacing/>
              <w:jc w:val="left"/>
              <w:rPr>
                <w:rFonts w:ascii="Arial Narrow" w:hAnsi="Arial Narrow" w:cs="Arial"/>
                <w:lang w:val="es-ES" w:eastAsia="es-ES"/>
              </w:rPr>
            </w:pPr>
            <w:r w:rsidRPr="00594BCC">
              <w:rPr>
                <w:rFonts w:ascii="Arial Narrow" w:hAnsi="Arial Narrow" w:cs="Arial"/>
                <w:lang w:val="es-ES" w:eastAsia="es-ES"/>
              </w:rPr>
              <w:t xml:space="preserve">Órganos trasplantados a pacientes </w:t>
            </w:r>
            <w:r w:rsidR="008C38C4">
              <w:rPr>
                <w:rFonts w:ascii="Arial Narrow" w:hAnsi="Arial Narrow" w:cs="Arial"/>
                <w:lang w:val="es-ES" w:eastAsia="es-ES"/>
              </w:rPr>
              <w:t>de Navarra</w:t>
            </w:r>
            <w:r w:rsidRPr="00594BCC">
              <w:rPr>
                <w:rFonts w:ascii="Arial Narrow" w:hAnsi="Arial Narrow" w:cs="Arial"/>
                <w:lang w:val="es-ES" w:eastAsia="es-ES"/>
              </w:rPr>
              <w:t xml:space="preserve"> fuera de Navarra</w:t>
            </w:r>
          </w:p>
          <w:p w:rsidR="00804FE1" w:rsidRPr="00594BCC" w:rsidRDefault="00804FE1" w:rsidP="00594BCC">
            <w:pPr>
              <w:spacing w:after="0" w:line="240" w:lineRule="atLeast"/>
              <w:ind w:left="265" w:right="-140" w:firstLine="42"/>
              <w:contextualSpacing/>
              <w:jc w:val="left"/>
              <w:rPr>
                <w:rFonts w:ascii="Arial Narrow" w:hAnsi="Arial Narrow" w:cs="Arial"/>
                <w:lang w:val="es-ES" w:eastAsia="es-ES"/>
              </w:rPr>
            </w:pPr>
            <w:r w:rsidRPr="00594BCC">
              <w:rPr>
                <w:rFonts w:ascii="Arial Narrow" w:hAnsi="Arial Narrow" w:cs="Arial"/>
                <w:lang w:val="es-ES" w:eastAsia="es-ES"/>
              </w:rPr>
              <w:t>Pulmón (</w:t>
            </w:r>
            <w:proofErr w:type="spellStart"/>
            <w:r w:rsidRPr="00594BCC">
              <w:rPr>
                <w:rFonts w:ascii="Arial Narrow" w:hAnsi="Arial Narrow" w:cs="Arial"/>
                <w:lang w:val="es-ES" w:eastAsia="es-ES"/>
              </w:rPr>
              <w:t>Hosp.Marqués</w:t>
            </w:r>
            <w:proofErr w:type="spellEnd"/>
            <w:r w:rsidRPr="00594BCC">
              <w:rPr>
                <w:rFonts w:ascii="Arial Narrow" w:hAnsi="Arial Narrow" w:cs="Arial"/>
                <w:lang w:val="es-ES" w:eastAsia="es-ES"/>
              </w:rPr>
              <w:t xml:space="preserve"> </w:t>
            </w:r>
            <w:proofErr w:type="spellStart"/>
            <w:r w:rsidRPr="00594BCC">
              <w:rPr>
                <w:rFonts w:ascii="Arial Narrow" w:hAnsi="Arial Narrow" w:cs="Arial"/>
                <w:lang w:val="es-ES" w:eastAsia="es-ES"/>
              </w:rPr>
              <w:t>Valdecilla</w:t>
            </w:r>
            <w:proofErr w:type="spellEnd"/>
            <w:r w:rsidRPr="00594BCC">
              <w:rPr>
                <w:rFonts w:ascii="Arial Narrow" w:hAnsi="Arial Narrow" w:cs="Arial"/>
                <w:lang w:val="es-ES" w:eastAsia="es-ES"/>
              </w:rPr>
              <w:t xml:space="preserve">, </w:t>
            </w:r>
            <w:proofErr w:type="spellStart"/>
            <w:r w:rsidRPr="00594BCC">
              <w:rPr>
                <w:rFonts w:ascii="Arial Narrow" w:hAnsi="Arial Narrow" w:cs="Arial"/>
                <w:lang w:val="es-ES" w:eastAsia="es-ES"/>
              </w:rPr>
              <w:t>Santand</w:t>
            </w:r>
            <w:proofErr w:type="spellEnd"/>
            <w:r w:rsidR="00594BCC" w:rsidRPr="00594BCC">
              <w:rPr>
                <w:rFonts w:ascii="Arial Narrow" w:hAnsi="Arial Narrow" w:cs="Arial"/>
                <w:lang w:val="es-ES" w:eastAsia="es-ES"/>
              </w:rPr>
              <w:t>.</w:t>
            </w:r>
            <w:r w:rsidRPr="00594BCC">
              <w:rPr>
                <w:rFonts w:ascii="Arial Narrow" w:hAnsi="Arial Narrow" w:cs="Arial"/>
                <w:lang w:val="es-ES" w:eastAsia="es-ES"/>
              </w:rPr>
              <w:t>)</w:t>
            </w:r>
          </w:p>
          <w:p w:rsidR="00804FE1" w:rsidRPr="00594BCC" w:rsidRDefault="00804FE1" w:rsidP="00594BCC">
            <w:pPr>
              <w:spacing w:after="0" w:line="240" w:lineRule="atLeast"/>
              <w:ind w:left="265" w:right="-140" w:firstLine="42"/>
              <w:contextualSpacing/>
              <w:jc w:val="left"/>
              <w:rPr>
                <w:rFonts w:ascii="Arial Narrow" w:hAnsi="Arial Narrow" w:cs="Arial"/>
                <w:lang w:val="es-ES" w:eastAsia="es-ES"/>
              </w:rPr>
            </w:pPr>
            <w:r w:rsidRPr="00594BCC">
              <w:rPr>
                <w:rFonts w:ascii="Arial Narrow" w:hAnsi="Arial Narrow" w:cs="Arial"/>
                <w:lang w:val="es-ES" w:eastAsia="es-ES"/>
              </w:rPr>
              <w:t>Riñón-páncreas (</w:t>
            </w:r>
            <w:proofErr w:type="spellStart"/>
            <w:r w:rsidRPr="00594BCC">
              <w:rPr>
                <w:rFonts w:ascii="Arial Narrow" w:hAnsi="Arial Narrow" w:cs="Arial"/>
                <w:lang w:val="es-ES" w:eastAsia="es-ES"/>
              </w:rPr>
              <w:t>Hosp</w:t>
            </w:r>
            <w:proofErr w:type="spellEnd"/>
            <w:r w:rsidR="00594BCC" w:rsidRPr="00594BCC">
              <w:rPr>
                <w:rFonts w:ascii="Arial Narrow" w:hAnsi="Arial Narrow" w:cs="Arial"/>
                <w:lang w:val="es-ES" w:eastAsia="es-ES"/>
              </w:rPr>
              <w:t>.</w:t>
            </w:r>
            <w:r w:rsidRPr="00594BCC">
              <w:rPr>
                <w:rFonts w:ascii="Arial Narrow" w:hAnsi="Arial Narrow" w:cs="Arial"/>
                <w:lang w:val="es-ES" w:eastAsia="es-ES"/>
              </w:rPr>
              <w:t xml:space="preserve"> </w:t>
            </w:r>
            <w:proofErr w:type="spellStart"/>
            <w:r w:rsidRPr="00594BCC">
              <w:rPr>
                <w:rFonts w:ascii="Arial Narrow" w:hAnsi="Arial Narrow" w:cs="Arial"/>
                <w:lang w:val="es-ES" w:eastAsia="es-ES"/>
              </w:rPr>
              <w:t>Clinic</w:t>
            </w:r>
            <w:proofErr w:type="spellEnd"/>
            <w:r w:rsidRPr="00594BCC">
              <w:rPr>
                <w:rFonts w:ascii="Arial Narrow" w:hAnsi="Arial Narrow" w:cs="Arial"/>
                <w:lang w:val="es-ES" w:eastAsia="es-ES"/>
              </w:rPr>
              <w:t>, Barcelona)</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5</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w:t>
            </w:r>
          </w:p>
        </w:tc>
        <w:tc>
          <w:tcPr>
            <w:tcW w:w="585" w:type="dxa"/>
            <w:tcBorders>
              <w:top w:val="single" w:sz="2" w:space="0" w:color="auto"/>
              <w:bottom w:val="single" w:sz="2"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0</w:t>
            </w:r>
          </w:p>
        </w:tc>
        <w:tc>
          <w:tcPr>
            <w:tcW w:w="585"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3</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0</w:t>
            </w:r>
          </w:p>
        </w:tc>
        <w:tc>
          <w:tcPr>
            <w:tcW w:w="585"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3</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w:t>
            </w:r>
          </w:p>
        </w:tc>
        <w:tc>
          <w:tcPr>
            <w:tcW w:w="1069" w:type="dxa"/>
            <w:tcBorders>
              <w:top w:val="single" w:sz="2" w:space="0" w:color="auto"/>
              <w:bottom w:val="single" w:sz="2" w:space="0" w:color="auto"/>
            </w:tcBorders>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-40</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w:t>
            </w:r>
          </w:p>
        </w:tc>
        <w:tc>
          <w:tcPr>
            <w:tcW w:w="1139" w:type="dxa"/>
            <w:tcBorders>
              <w:top w:val="single" w:sz="2" w:space="0" w:color="auto"/>
              <w:bottom w:val="single" w:sz="2" w:space="0" w:color="auto"/>
            </w:tcBorders>
            <w:shd w:val="clear" w:color="auto" w:fill="auto"/>
            <w:noWrap/>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w:t>
            </w:r>
          </w:p>
        </w:tc>
      </w:tr>
      <w:tr w:rsidR="00804FE1" w:rsidRPr="00804FE1" w:rsidTr="00B44507">
        <w:trPr>
          <w:trHeight w:val="198"/>
          <w:jc w:val="center"/>
        </w:trPr>
        <w:tc>
          <w:tcPr>
            <w:tcW w:w="3668" w:type="dxa"/>
            <w:tcBorders>
              <w:top w:val="single" w:sz="2" w:space="0" w:color="auto"/>
              <w:bottom w:val="single" w:sz="4" w:space="0" w:color="auto"/>
            </w:tcBorders>
            <w:shd w:val="clear" w:color="auto" w:fill="auto"/>
            <w:noWrap/>
            <w:vAlign w:val="center"/>
          </w:tcPr>
          <w:p w:rsidR="00804FE1" w:rsidRPr="00B44507" w:rsidRDefault="00804FE1" w:rsidP="00594BCC">
            <w:pPr>
              <w:spacing w:after="0" w:line="240" w:lineRule="atLeast"/>
              <w:ind w:right="-140" w:firstLine="0"/>
              <w:contextualSpacing/>
              <w:jc w:val="left"/>
              <w:rPr>
                <w:rFonts w:ascii="Arial Narrow" w:hAnsi="Arial Narrow" w:cs="Arial"/>
                <w:color w:val="000000"/>
                <w:sz w:val="19"/>
                <w:szCs w:val="19"/>
                <w:lang w:val="es-ES" w:eastAsia="es-ES"/>
              </w:rPr>
            </w:pPr>
            <w:r w:rsidRPr="00B44507">
              <w:rPr>
                <w:rFonts w:ascii="Arial Narrow" w:hAnsi="Arial Narrow" w:cs="Arial"/>
                <w:color w:val="000000"/>
                <w:sz w:val="19"/>
                <w:szCs w:val="19"/>
                <w:lang w:val="es-ES" w:eastAsia="es-ES"/>
              </w:rPr>
              <w:t xml:space="preserve">Origen órganos </w:t>
            </w:r>
            <w:r w:rsidR="00B44507" w:rsidRPr="00B44507">
              <w:rPr>
                <w:rFonts w:ascii="Arial Narrow" w:hAnsi="Arial Narrow" w:cs="Arial"/>
                <w:color w:val="000000"/>
                <w:sz w:val="19"/>
                <w:szCs w:val="19"/>
                <w:lang w:val="es-ES" w:eastAsia="es-ES"/>
              </w:rPr>
              <w:t>para pacientes lista espera Navarra</w:t>
            </w:r>
            <w:r w:rsidRPr="00B44507">
              <w:rPr>
                <w:rFonts w:ascii="Arial Narrow" w:hAnsi="Arial Narrow" w:cs="Arial"/>
                <w:color w:val="000000"/>
                <w:sz w:val="19"/>
                <w:szCs w:val="19"/>
                <w:lang w:val="es-ES" w:eastAsia="es-ES"/>
              </w:rPr>
              <w:t>:</w:t>
            </w:r>
          </w:p>
          <w:p w:rsidR="00804FE1" w:rsidRPr="00594BCC" w:rsidRDefault="00804FE1" w:rsidP="00594BCC">
            <w:pPr>
              <w:spacing w:after="0" w:line="240" w:lineRule="atLeast"/>
              <w:ind w:left="265" w:right="-140" w:firstLine="42"/>
              <w:contextualSpacing/>
              <w:jc w:val="left"/>
              <w:rPr>
                <w:rFonts w:ascii="Arial Narrow" w:hAnsi="Arial Narrow" w:cs="Arial"/>
                <w:color w:val="000000"/>
                <w:lang w:val="es-ES" w:eastAsia="es-ES"/>
              </w:rPr>
            </w:pPr>
            <w:r w:rsidRPr="00594BCC">
              <w:rPr>
                <w:rFonts w:ascii="Arial Narrow" w:hAnsi="Arial Narrow" w:cs="Arial"/>
                <w:color w:val="000000"/>
                <w:lang w:val="es-ES" w:eastAsia="es-ES"/>
              </w:rPr>
              <w:t xml:space="preserve">Donantes </w:t>
            </w:r>
            <w:r w:rsidR="00B44507">
              <w:rPr>
                <w:rFonts w:ascii="Arial Narrow" w:hAnsi="Arial Narrow" w:cs="Arial"/>
                <w:color w:val="000000"/>
                <w:lang w:val="es-ES" w:eastAsia="es-ES"/>
              </w:rPr>
              <w:t>de Navarra</w:t>
            </w:r>
          </w:p>
          <w:p w:rsidR="00804FE1" w:rsidRPr="00594BCC" w:rsidRDefault="00804FE1" w:rsidP="00594BCC">
            <w:pPr>
              <w:spacing w:after="0" w:line="240" w:lineRule="atLeast"/>
              <w:ind w:left="265" w:right="-140" w:firstLine="42"/>
              <w:contextualSpacing/>
              <w:jc w:val="left"/>
              <w:rPr>
                <w:rFonts w:ascii="Arial Narrow" w:hAnsi="Arial Narrow" w:cs="Arial"/>
                <w:color w:val="000000"/>
                <w:lang w:val="es-ES" w:eastAsia="es-ES"/>
              </w:rPr>
            </w:pPr>
            <w:r w:rsidRPr="00594BCC">
              <w:rPr>
                <w:rFonts w:ascii="Arial Narrow" w:hAnsi="Arial Narrow" w:cs="Arial"/>
                <w:color w:val="000000"/>
                <w:lang w:val="es-ES" w:eastAsia="es-ES"/>
              </w:rPr>
              <w:t>Donantes de otras</w:t>
            </w:r>
            <w:r w:rsidR="00594BCC" w:rsidRPr="00594BCC">
              <w:rPr>
                <w:rFonts w:ascii="Arial Narrow" w:hAnsi="Arial Narrow" w:cs="Arial"/>
                <w:color w:val="000000"/>
                <w:lang w:val="es-ES" w:eastAsia="es-ES"/>
              </w:rPr>
              <w:t xml:space="preserve"> </w:t>
            </w:r>
            <w:proofErr w:type="spellStart"/>
            <w:r w:rsidR="00594BCC" w:rsidRPr="00594BCC">
              <w:rPr>
                <w:rFonts w:ascii="Arial Narrow" w:hAnsi="Arial Narrow" w:cs="Arial"/>
                <w:color w:val="000000"/>
                <w:lang w:val="es-ES" w:eastAsia="es-ES"/>
              </w:rPr>
              <w:t>CCAA</w:t>
            </w:r>
            <w:proofErr w:type="spellEnd"/>
          </w:p>
        </w:tc>
        <w:tc>
          <w:tcPr>
            <w:tcW w:w="585" w:type="dxa"/>
            <w:tcBorders>
              <w:top w:val="single" w:sz="2" w:space="0" w:color="auto"/>
              <w:bottom w:val="single" w:sz="4"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46</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29</w:t>
            </w:r>
          </w:p>
        </w:tc>
        <w:tc>
          <w:tcPr>
            <w:tcW w:w="585" w:type="dxa"/>
            <w:tcBorders>
              <w:top w:val="single" w:sz="2" w:space="0" w:color="auto"/>
              <w:bottom w:val="single" w:sz="4"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28</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31</w:t>
            </w:r>
          </w:p>
        </w:tc>
        <w:tc>
          <w:tcPr>
            <w:tcW w:w="585" w:type="dxa"/>
            <w:tcBorders>
              <w:top w:val="single" w:sz="2" w:space="0" w:color="auto"/>
              <w:bottom w:val="single" w:sz="4" w:space="0" w:color="auto"/>
            </w:tcBorders>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28</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30</w:t>
            </w:r>
          </w:p>
        </w:tc>
        <w:tc>
          <w:tcPr>
            <w:tcW w:w="585" w:type="dxa"/>
            <w:tcBorders>
              <w:top w:val="single" w:sz="2" w:space="0" w:color="auto"/>
              <w:bottom w:val="single" w:sz="4"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43</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23</w:t>
            </w:r>
          </w:p>
        </w:tc>
        <w:tc>
          <w:tcPr>
            <w:tcW w:w="585" w:type="dxa"/>
            <w:tcBorders>
              <w:top w:val="single" w:sz="2" w:space="0" w:color="auto"/>
              <w:bottom w:val="single" w:sz="4" w:space="0" w:color="auto"/>
            </w:tcBorders>
            <w:shd w:val="clear" w:color="auto" w:fill="auto"/>
            <w:noWrap/>
            <w:vAlign w:val="center"/>
          </w:tcPr>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57</w:t>
            </w:r>
          </w:p>
          <w:p w:rsidR="00804FE1" w:rsidRPr="00594BCC" w:rsidRDefault="00804FE1" w:rsidP="00804FE1">
            <w:pPr>
              <w:spacing w:after="0" w:line="240" w:lineRule="atLeast"/>
              <w:ind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26</w:t>
            </w:r>
          </w:p>
        </w:tc>
        <w:tc>
          <w:tcPr>
            <w:tcW w:w="1069" w:type="dxa"/>
            <w:tcBorders>
              <w:top w:val="single" w:sz="2" w:space="0" w:color="auto"/>
              <w:bottom w:val="single" w:sz="4" w:space="0" w:color="auto"/>
            </w:tcBorders>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24</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-10</w:t>
            </w:r>
          </w:p>
        </w:tc>
        <w:tc>
          <w:tcPr>
            <w:tcW w:w="1139" w:type="dxa"/>
            <w:tcBorders>
              <w:top w:val="single" w:sz="2" w:space="0" w:color="auto"/>
              <w:bottom w:val="single" w:sz="4" w:space="0" w:color="auto"/>
            </w:tcBorders>
            <w:shd w:val="clear" w:color="auto" w:fill="auto"/>
            <w:noWrap/>
            <w:vAlign w:val="center"/>
          </w:tcPr>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33</w:t>
            </w:r>
          </w:p>
          <w:p w:rsidR="00804FE1" w:rsidRPr="00594BCC" w:rsidRDefault="00804FE1" w:rsidP="00804FE1">
            <w:pPr>
              <w:spacing w:after="0" w:line="240" w:lineRule="atLeast"/>
              <w:ind w:left="-66" w:right="-36" w:firstLine="0"/>
              <w:contextualSpacing/>
              <w:jc w:val="right"/>
              <w:rPr>
                <w:rFonts w:ascii="Arial Narrow" w:hAnsi="Arial Narrow" w:cs="Arial"/>
                <w:color w:val="000000"/>
                <w:lang w:val="es-ES" w:eastAsia="es-ES"/>
              </w:rPr>
            </w:pPr>
            <w:r w:rsidRPr="00594BCC">
              <w:rPr>
                <w:rFonts w:ascii="Arial Narrow" w:hAnsi="Arial Narrow" w:cs="Arial"/>
                <w:color w:val="000000"/>
                <w:lang w:val="es-ES" w:eastAsia="es-ES"/>
              </w:rPr>
              <w:t>13</w:t>
            </w:r>
          </w:p>
        </w:tc>
      </w:tr>
    </w:tbl>
    <w:p w:rsidR="00804FE1" w:rsidRPr="00594BCC" w:rsidRDefault="00804FE1" w:rsidP="00594BCC">
      <w:pPr>
        <w:pStyle w:val="texto"/>
        <w:spacing w:before="240"/>
      </w:pPr>
      <w:r w:rsidRPr="00594BCC">
        <w:lastRenderedPageBreak/>
        <w:t>Tras revisar los datos anteriores hemos extraído las siguientes conclusiones:</w:t>
      </w:r>
    </w:p>
    <w:p w:rsidR="00804FE1" w:rsidRPr="00594BCC" w:rsidRDefault="00804FE1" w:rsidP="00594BCC">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94BCC">
        <w:rPr>
          <w:rFonts w:cs="Arial"/>
        </w:rPr>
        <w:t>El número de donantes eficaces experimentó un descenso en 2012 releva</w:t>
      </w:r>
      <w:r w:rsidRPr="00594BCC">
        <w:rPr>
          <w:rFonts w:cs="Arial"/>
        </w:rPr>
        <w:t>n</w:t>
      </w:r>
      <w:r w:rsidRPr="00594BCC">
        <w:rPr>
          <w:rFonts w:cs="Arial"/>
        </w:rPr>
        <w:t>te y a partir de este año se incrementó de manera significativa, gracias en parte a la incorporación de la opción de donación por muerte cardíaca (asistolia) (si</w:t>
      </w:r>
      <w:r w:rsidRPr="00594BCC">
        <w:rPr>
          <w:rFonts w:cs="Arial"/>
        </w:rPr>
        <w:t>e</w:t>
      </w:r>
      <w:r w:rsidRPr="00594BCC">
        <w:rPr>
          <w:rFonts w:cs="Arial"/>
        </w:rPr>
        <w:t>te donantes en 2014 y 11 en 2015).</w:t>
      </w:r>
    </w:p>
    <w:p w:rsidR="00804FE1" w:rsidRPr="00594BCC" w:rsidRDefault="00804FE1" w:rsidP="00594BCC">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sidRPr="00594BCC">
        <w:rPr>
          <w:rFonts w:cs="Arial"/>
        </w:rPr>
        <w:t>Los donantes eficaces indicados incluyen los donantes vivos (19 por ciento del total) y los cadáver (81 por ciento del total). Mostramos a continuación el número de donantes eficaces vivos y los órganos donados por éstos en el peri</w:t>
      </w:r>
      <w:r w:rsidRPr="00594BCC">
        <w:rPr>
          <w:rFonts w:cs="Arial"/>
        </w:rPr>
        <w:t>o</w:t>
      </w:r>
      <w:r w:rsidRPr="00594BCC">
        <w:rPr>
          <w:rFonts w:cs="Arial"/>
        </w:rPr>
        <w:t>do analizado:</w:t>
      </w:r>
    </w:p>
    <w:tbl>
      <w:tblPr>
        <w:tblW w:w="8802" w:type="dxa"/>
        <w:jc w:val="center"/>
        <w:tblLayout w:type="fixed"/>
        <w:tblCellMar>
          <w:left w:w="70" w:type="dxa"/>
          <w:right w:w="70" w:type="dxa"/>
        </w:tblCellMar>
        <w:tblLook w:val="04A0" w:firstRow="1" w:lastRow="0" w:firstColumn="1" w:lastColumn="0" w:noHBand="0" w:noVBand="1"/>
      </w:tblPr>
      <w:tblGrid>
        <w:gridCol w:w="3549"/>
        <w:gridCol w:w="641"/>
        <w:gridCol w:w="641"/>
        <w:gridCol w:w="641"/>
        <w:gridCol w:w="641"/>
        <w:gridCol w:w="641"/>
        <w:gridCol w:w="1009"/>
        <w:gridCol w:w="1039"/>
      </w:tblGrid>
      <w:tr w:rsidR="00804FE1" w:rsidRPr="008055D8" w:rsidTr="00594BCC">
        <w:trPr>
          <w:trHeight w:val="255"/>
          <w:jc w:val="center"/>
        </w:trPr>
        <w:tc>
          <w:tcPr>
            <w:tcW w:w="3549" w:type="dxa"/>
            <w:tcBorders>
              <w:top w:val="single" w:sz="4" w:space="0" w:color="auto"/>
              <w:bottom w:val="single" w:sz="4" w:space="0" w:color="auto"/>
            </w:tcBorders>
            <w:shd w:val="clear" w:color="auto" w:fill="8DB3E2" w:themeFill="text2" w:themeFillTint="66"/>
            <w:noWrap/>
            <w:vAlign w:val="center"/>
            <w:hideMark/>
          </w:tcPr>
          <w:p w:rsidR="00804FE1" w:rsidRPr="008055D8" w:rsidRDefault="00804FE1" w:rsidP="00594BCC">
            <w:pPr>
              <w:spacing w:after="0"/>
              <w:ind w:firstLine="0"/>
              <w:rPr>
                <w:rFonts w:ascii="Arial" w:hAnsi="Arial" w:cs="Arial"/>
                <w:color w:val="000000"/>
                <w:sz w:val="18"/>
                <w:szCs w:val="18"/>
                <w:lang w:val="es-ES" w:eastAsia="es-ES"/>
              </w:rPr>
            </w:pPr>
          </w:p>
        </w:tc>
        <w:tc>
          <w:tcPr>
            <w:tcW w:w="641" w:type="dxa"/>
            <w:tcBorders>
              <w:top w:val="single" w:sz="4" w:space="0" w:color="auto"/>
              <w:bottom w:val="single" w:sz="4" w:space="0" w:color="auto"/>
            </w:tcBorders>
            <w:shd w:val="clear" w:color="auto" w:fill="8DB3E2" w:themeFill="text2" w:themeFillTint="66"/>
            <w:vAlign w:val="center"/>
          </w:tcPr>
          <w:p w:rsidR="00804FE1" w:rsidRPr="008055D8" w:rsidRDefault="00804FE1" w:rsidP="00804FE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2011</w:t>
            </w:r>
          </w:p>
        </w:tc>
        <w:tc>
          <w:tcPr>
            <w:tcW w:w="641" w:type="dxa"/>
            <w:tcBorders>
              <w:top w:val="single" w:sz="4" w:space="0" w:color="auto"/>
              <w:bottom w:val="single" w:sz="4" w:space="0" w:color="auto"/>
            </w:tcBorders>
            <w:shd w:val="clear" w:color="auto" w:fill="8DB3E2" w:themeFill="text2" w:themeFillTint="66"/>
            <w:vAlign w:val="center"/>
          </w:tcPr>
          <w:p w:rsidR="00804FE1" w:rsidRPr="008055D8" w:rsidRDefault="00804FE1" w:rsidP="00804FE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2012</w:t>
            </w:r>
          </w:p>
        </w:tc>
        <w:tc>
          <w:tcPr>
            <w:tcW w:w="641" w:type="dxa"/>
            <w:tcBorders>
              <w:top w:val="single" w:sz="4" w:space="0" w:color="auto"/>
              <w:bottom w:val="single" w:sz="4" w:space="0" w:color="auto"/>
            </w:tcBorders>
            <w:shd w:val="clear" w:color="auto" w:fill="8DB3E2" w:themeFill="text2" w:themeFillTint="66"/>
            <w:vAlign w:val="center"/>
          </w:tcPr>
          <w:p w:rsidR="00804FE1" w:rsidRPr="008055D8" w:rsidRDefault="00804FE1" w:rsidP="00804FE1">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2013</w:t>
            </w:r>
          </w:p>
        </w:tc>
        <w:tc>
          <w:tcPr>
            <w:tcW w:w="641" w:type="dxa"/>
            <w:tcBorders>
              <w:top w:val="single" w:sz="4" w:space="0" w:color="auto"/>
              <w:bottom w:val="single" w:sz="4" w:space="0" w:color="auto"/>
            </w:tcBorders>
            <w:shd w:val="clear" w:color="auto" w:fill="8DB3E2" w:themeFill="text2" w:themeFillTint="66"/>
            <w:noWrap/>
            <w:vAlign w:val="center"/>
            <w:hideMark/>
          </w:tcPr>
          <w:p w:rsidR="00804FE1" w:rsidRPr="008055D8" w:rsidRDefault="00804FE1" w:rsidP="00804FE1">
            <w:pPr>
              <w:spacing w:after="0"/>
              <w:ind w:firstLine="0"/>
              <w:jc w:val="right"/>
              <w:rPr>
                <w:rFonts w:ascii="Arial" w:hAnsi="Arial" w:cs="Arial"/>
                <w:color w:val="000000"/>
                <w:sz w:val="18"/>
                <w:szCs w:val="18"/>
                <w:lang w:val="es-ES" w:eastAsia="es-ES"/>
              </w:rPr>
            </w:pPr>
            <w:r w:rsidRPr="008055D8">
              <w:rPr>
                <w:rFonts w:ascii="Arial" w:hAnsi="Arial" w:cs="Arial"/>
                <w:color w:val="000000"/>
                <w:sz w:val="18"/>
                <w:szCs w:val="18"/>
                <w:lang w:val="es-ES" w:eastAsia="es-ES"/>
              </w:rPr>
              <w:t>2014</w:t>
            </w:r>
          </w:p>
        </w:tc>
        <w:tc>
          <w:tcPr>
            <w:tcW w:w="641" w:type="dxa"/>
            <w:tcBorders>
              <w:top w:val="single" w:sz="4" w:space="0" w:color="auto"/>
              <w:bottom w:val="single" w:sz="4" w:space="0" w:color="auto"/>
            </w:tcBorders>
            <w:shd w:val="clear" w:color="auto" w:fill="8DB3E2" w:themeFill="text2" w:themeFillTint="66"/>
            <w:noWrap/>
            <w:vAlign w:val="center"/>
            <w:hideMark/>
          </w:tcPr>
          <w:p w:rsidR="00804FE1" w:rsidRPr="008055D8" w:rsidRDefault="00804FE1" w:rsidP="00804FE1">
            <w:pPr>
              <w:spacing w:after="0"/>
              <w:ind w:firstLine="0"/>
              <w:jc w:val="right"/>
              <w:rPr>
                <w:rFonts w:ascii="Arial" w:hAnsi="Arial" w:cs="Arial"/>
                <w:color w:val="000000"/>
                <w:sz w:val="18"/>
                <w:szCs w:val="18"/>
                <w:lang w:val="es-ES" w:eastAsia="es-ES"/>
              </w:rPr>
            </w:pPr>
            <w:r w:rsidRPr="008055D8">
              <w:rPr>
                <w:rFonts w:ascii="Arial" w:hAnsi="Arial" w:cs="Arial"/>
                <w:color w:val="000000"/>
                <w:sz w:val="18"/>
                <w:szCs w:val="18"/>
                <w:lang w:val="es-ES" w:eastAsia="es-ES"/>
              </w:rPr>
              <w:t>2015</w:t>
            </w:r>
          </w:p>
        </w:tc>
        <w:tc>
          <w:tcPr>
            <w:tcW w:w="1009" w:type="dxa"/>
            <w:tcBorders>
              <w:top w:val="single" w:sz="4" w:space="0" w:color="auto"/>
              <w:bottom w:val="single" w:sz="4" w:space="0" w:color="auto"/>
            </w:tcBorders>
            <w:shd w:val="clear" w:color="auto" w:fill="8DB3E2" w:themeFill="text2" w:themeFillTint="66"/>
            <w:vAlign w:val="center"/>
          </w:tcPr>
          <w:p w:rsidR="00804FE1" w:rsidRDefault="00804FE1" w:rsidP="00594BCC">
            <w:pPr>
              <w:spacing w:after="0"/>
              <w:ind w:right="-69"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w:t>
            </w:r>
            <w:r w:rsidR="00594BCC">
              <w:rPr>
                <w:rFonts w:ascii="Arial" w:hAnsi="Arial" w:cs="Arial"/>
                <w:color w:val="000000"/>
                <w:sz w:val="18"/>
                <w:szCs w:val="18"/>
                <w:lang w:val="es-ES" w:eastAsia="es-ES"/>
              </w:rPr>
              <w:t xml:space="preserve"> variación</w:t>
            </w:r>
            <w:r>
              <w:rPr>
                <w:rFonts w:ascii="Arial" w:hAnsi="Arial" w:cs="Arial"/>
                <w:color w:val="000000"/>
                <w:sz w:val="18"/>
                <w:szCs w:val="18"/>
                <w:lang w:val="es-ES" w:eastAsia="es-ES"/>
              </w:rPr>
              <w:t xml:space="preserve"> </w:t>
            </w:r>
          </w:p>
          <w:p w:rsidR="00804FE1" w:rsidRPr="008055D8" w:rsidRDefault="00804FE1" w:rsidP="00594BCC">
            <w:pPr>
              <w:spacing w:after="0"/>
              <w:ind w:right="-69" w:firstLine="0"/>
              <w:jc w:val="right"/>
              <w:rPr>
                <w:rFonts w:ascii="Arial" w:hAnsi="Arial" w:cs="Arial"/>
                <w:color w:val="000000"/>
                <w:sz w:val="18"/>
                <w:szCs w:val="18"/>
                <w:lang w:val="es-ES" w:eastAsia="es-ES"/>
              </w:rPr>
            </w:pPr>
            <w:r w:rsidRPr="008055D8">
              <w:rPr>
                <w:rFonts w:ascii="Arial" w:hAnsi="Arial" w:cs="Arial"/>
                <w:color w:val="000000"/>
                <w:sz w:val="18"/>
                <w:szCs w:val="18"/>
                <w:lang w:val="es-ES" w:eastAsia="es-ES"/>
              </w:rPr>
              <w:t>2015/201</w:t>
            </w:r>
            <w:r>
              <w:rPr>
                <w:rFonts w:ascii="Arial" w:hAnsi="Arial" w:cs="Arial"/>
                <w:color w:val="000000"/>
                <w:sz w:val="18"/>
                <w:szCs w:val="18"/>
                <w:lang w:val="es-ES" w:eastAsia="es-ES"/>
              </w:rPr>
              <w:t>1</w:t>
            </w:r>
          </w:p>
        </w:tc>
        <w:tc>
          <w:tcPr>
            <w:tcW w:w="1039" w:type="dxa"/>
            <w:tcBorders>
              <w:top w:val="single" w:sz="4" w:space="0" w:color="auto"/>
              <w:bottom w:val="single" w:sz="4" w:space="0" w:color="auto"/>
            </w:tcBorders>
            <w:shd w:val="clear" w:color="auto" w:fill="8DB3E2" w:themeFill="text2" w:themeFillTint="66"/>
            <w:noWrap/>
            <w:vAlign w:val="center"/>
            <w:hideMark/>
          </w:tcPr>
          <w:p w:rsidR="00804FE1" w:rsidRDefault="00804FE1" w:rsidP="00594BCC">
            <w:pPr>
              <w:spacing w:after="0"/>
              <w:ind w:right="-69"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w:t>
            </w:r>
            <w:r w:rsidR="00594BCC">
              <w:rPr>
                <w:rFonts w:ascii="Arial" w:hAnsi="Arial" w:cs="Arial"/>
                <w:color w:val="000000"/>
                <w:sz w:val="18"/>
                <w:szCs w:val="18"/>
                <w:lang w:val="es-ES" w:eastAsia="es-ES"/>
              </w:rPr>
              <w:t xml:space="preserve"> variación</w:t>
            </w:r>
            <w:r>
              <w:rPr>
                <w:rFonts w:ascii="Arial" w:hAnsi="Arial" w:cs="Arial"/>
                <w:color w:val="000000"/>
                <w:sz w:val="18"/>
                <w:szCs w:val="18"/>
                <w:lang w:val="es-ES" w:eastAsia="es-ES"/>
              </w:rPr>
              <w:t xml:space="preserve"> </w:t>
            </w:r>
          </w:p>
          <w:p w:rsidR="00804FE1" w:rsidRPr="008055D8" w:rsidRDefault="00804FE1" w:rsidP="00594BCC">
            <w:pPr>
              <w:spacing w:after="0"/>
              <w:ind w:right="-69" w:firstLine="0"/>
              <w:jc w:val="right"/>
              <w:rPr>
                <w:rFonts w:ascii="Arial" w:hAnsi="Arial" w:cs="Arial"/>
                <w:color w:val="000000"/>
                <w:sz w:val="18"/>
                <w:szCs w:val="18"/>
                <w:lang w:val="es-ES" w:eastAsia="es-ES"/>
              </w:rPr>
            </w:pPr>
            <w:r w:rsidRPr="008055D8">
              <w:rPr>
                <w:rFonts w:ascii="Arial" w:hAnsi="Arial" w:cs="Arial"/>
                <w:color w:val="000000"/>
                <w:sz w:val="18"/>
                <w:szCs w:val="18"/>
                <w:lang w:val="es-ES" w:eastAsia="es-ES"/>
              </w:rPr>
              <w:t>2015/2014</w:t>
            </w:r>
          </w:p>
        </w:tc>
      </w:tr>
      <w:tr w:rsidR="00804FE1" w:rsidRPr="008055D8" w:rsidTr="00594BCC">
        <w:trPr>
          <w:trHeight w:val="254"/>
          <w:jc w:val="center"/>
        </w:trPr>
        <w:tc>
          <w:tcPr>
            <w:tcW w:w="3549" w:type="dxa"/>
            <w:tcBorders>
              <w:top w:val="single" w:sz="4" w:space="0" w:color="auto"/>
              <w:bottom w:val="single" w:sz="2" w:space="0" w:color="auto"/>
            </w:tcBorders>
            <w:shd w:val="clear" w:color="auto" w:fill="auto"/>
            <w:noWrap/>
            <w:vAlign w:val="center"/>
            <w:hideMark/>
          </w:tcPr>
          <w:p w:rsidR="00804FE1" w:rsidRPr="008055D8" w:rsidRDefault="00804FE1" w:rsidP="00594BCC">
            <w:pPr>
              <w:spacing w:after="0" w:line="240" w:lineRule="atLeast"/>
              <w:ind w:firstLine="0"/>
              <w:contextualSpacing/>
              <w:rPr>
                <w:rFonts w:ascii="Arial Narrow" w:hAnsi="Arial Narrow" w:cs="Arial"/>
                <w:color w:val="000000"/>
                <w:lang w:val="es-ES" w:eastAsia="es-ES"/>
              </w:rPr>
            </w:pPr>
            <w:r w:rsidRPr="008055D8">
              <w:rPr>
                <w:rFonts w:ascii="Arial Narrow" w:hAnsi="Arial Narrow" w:cs="Arial"/>
                <w:color w:val="000000"/>
                <w:lang w:val="es-ES" w:eastAsia="es-ES"/>
              </w:rPr>
              <w:t>Donantes</w:t>
            </w:r>
            <w:r>
              <w:rPr>
                <w:rFonts w:ascii="Arial Narrow" w:hAnsi="Arial Narrow" w:cs="Arial"/>
                <w:color w:val="000000"/>
                <w:lang w:val="es-ES" w:eastAsia="es-ES"/>
              </w:rPr>
              <w:t xml:space="preserve"> vivos en Navarra</w:t>
            </w:r>
          </w:p>
        </w:tc>
        <w:tc>
          <w:tcPr>
            <w:tcW w:w="641" w:type="dxa"/>
            <w:tcBorders>
              <w:top w:val="single" w:sz="4" w:space="0" w:color="auto"/>
              <w:bottom w:val="single" w:sz="2" w:space="0" w:color="auto"/>
            </w:tcBorders>
            <w:vAlign w:val="center"/>
          </w:tcPr>
          <w:p w:rsidR="00804FE1" w:rsidRDefault="00804FE1" w:rsidP="00804FE1">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7</w:t>
            </w:r>
          </w:p>
        </w:tc>
        <w:tc>
          <w:tcPr>
            <w:tcW w:w="641" w:type="dxa"/>
            <w:tcBorders>
              <w:top w:val="single" w:sz="4" w:space="0" w:color="auto"/>
              <w:bottom w:val="single" w:sz="2" w:space="0" w:color="auto"/>
            </w:tcBorders>
            <w:vAlign w:val="center"/>
          </w:tcPr>
          <w:p w:rsidR="00804FE1" w:rsidRDefault="00804FE1" w:rsidP="00804FE1">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4</w:t>
            </w:r>
          </w:p>
        </w:tc>
        <w:tc>
          <w:tcPr>
            <w:tcW w:w="641" w:type="dxa"/>
            <w:tcBorders>
              <w:top w:val="single" w:sz="4" w:space="0" w:color="auto"/>
              <w:bottom w:val="single" w:sz="2" w:space="0" w:color="auto"/>
            </w:tcBorders>
            <w:vAlign w:val="center"/>
          </w:tcPr>
          <w:p w:rsidR="00804FE1" w:rsidRDefault="00804FE1" w:rsidP="00804FE1">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5</w:t>
            </w:r>
          </w:p>
        </w:tc>
        <w:tc>
          <w:tcPr>
            <w:tcW w:w="641" w:type="dxa"/>
            <w:tcBorders>
              <w:top w:val="single" w:sz="4" w:space="0" w:color="auto"/>
              <w:bottom w:val="single" w:sz="2" w:space="0" w:color="auto"/>
            </w:tcBorders>
            <w:shd w:val="clear" w:color="auto" w:fill="auto"/>
            <w:noWrap/>
            <w:vAlign w:val="center"/>
            <w:hideMark/>
          </w:tcPr>
          <w:p w:rsidR="00804FE1" w:rsidRPr="008055D8" w:rsidRDefault="00804FE1" w:rsidP="00804FE1">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4</w:t>
            </w:r>
          </w:p>
        </w:tc>
        <w:tc>
          <w:tcPr>
            <w:tcW w:w="641" w:type="dxa"/>
            <w:tcBorders>
              <w:top w:val="single" w:sz="4" w:space="0" w:color="auto"/>
              <w:bottom w:val="single" w:sz="2" w:space="0" w:color="auto"/>
            </w:tcBorders>
            <w:shd w:val="clear" w:color="auto" w:fill="auto"/>
            <w:noWrap/>
            <w:vAlign w:val="center"/>
            <w:hideMark/>
          </w:tcPr>
          <w:p w:rsidR="00804FE1" w:rsidRPr="008055D8" w:rsidRDefault="00804FE1" w:rsidP="00804FE1">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7</w:t>
            </w:r>
          </w:p>
        </w:tc>
        <w:tc>
          <w:tcPr>
            <w:tcW w:w="1009" w:type="dxa"/>
            <w:tcBorders>
              <w:top w:val="single" w:sz="4" w:space="0" w:color="auto"/>
              <w:bottom w:val="single" w:sz="2" w:space="0" w:color="auto"/>
            </w:tcBorders>
            <w:vAlign w:val="center"/>
          </w:tcPr>
          <w:p w:rsidR="00804FE1" w:rsidRPr="006D50DA" w:rsidRDefault="00804FE1" w:rsidP="00594BCC">
            <w:pPr>
              <w:spacing w:after="0" w:line="240" w:lineRule="atLeast"/>
              <w:ind w:right="-69"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w:t>
            </w:r>
          </w:p>
        </w:tc>
        <w:tc>
          <w:tcPr>
            <w:tcW w:w="1039" w:type="dxa"/>
            <w:tcBorders>
              <w:top w:val="single" w:sz="4" w:space="0" w:color="auto"/>
              <w:bottom w:val="single" w:sz="2" w:space="0" w:color="auto"/>
            </w:tcBorders>
            <w:shd w:val="clear" w:color="auto" w:fill="auto"/>
            <w:noWrap/>
            <w:vAlign w:val="center"/>
            <w:hideMark/>
          </w:tcPr>
          <w:p w:rsidR="00804FE1" w:rsidRPr="006D50DA" w:rsidRDefault="00804FE1" w:rsidP="00594BCC">
            <w:pPr>
              <w:spacing w:after="0" w:line="240" w:lineRule="atLeast"/>
              <w:ind w:right="-69"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75</w:t>
            </w:r>
          </w:p>
        </w:tc>
      </w:tr>
      <w:tr w:rsidR="00804FE1" w:rsidRPr="008055D8" w:rsidTr="00594BCC">
        <w:trPr>
          <w:trHeight w:val="753"/>
          <w:jc w:val="center"/>
        </w:trPr>
        <w:tc>
          <w:tcPr>
            <w:tcW w:w="3549" w:type="dxa"/>
            <w:tcBorders>
              <w:top w:val="single" w:sz="2" w:space="0" w:color="auto"/>
              <w:bottom w:val="single" w:sz="4" w:space="0" w:color="auto"/>
            </w:tcBorders>
            <w:shd w:val="clear" w:color="auto" w:fill="auto"/>
            <w:noWrap/>
            <w:vAlign w:val="center"/>
            <w:hideMark/>
          </w:tcPr>
          <w:p w:rsidR="00804FE1" w:rsidRDefault="00804FE1" w:rsidP="00594BCC">
            <w:pPr>
              <w:spacing w:after="0" w:line="240" w:lineRule="atLeast"/>
              <w:ind w:firstLine="0"/>
              <w:contextualSpacing/>
              <w:rPr>
                <w:rFonts w:ascii="Arial Narrow" w:hAnsi="Arial Narrow" w:cs="Arial"/>
                <w:color w:val="000000"/>
                <w:lang w:val="es-ES" w:eastAsia="es-ES"/>
              </w:rPr>
            </w:pPr>
            <w:r>
              <w:rPr>
                <w:rFonts w:ascii="Arial Narrow" w:hAnsi="Arial Narrow" w:cs="Arial"/>
                <w:color w:val="000000"/>
                <w:lang w:val="es-ES" w:eastAsia="es-ES"/>
              </w:rPr>
              <w:t xml:space="preserve">Obtención órganos donantes vivos </w:t>
            </w:r>
            <w:r w:rsidR="008C38C4">
              <w:rPr>
                <w:rFonts w:ascii="Arial Narrow" w:hAnsi="Arial Narrow" w:cs="Arial"/>
                <w:color w:val="000000"/>
                <w:lang w:val="es-ES" w:eastAsia="es-ES"/>
              </w:rPr>
              <w:t>de Nav</w:t>
            </w:r>
            <w:r w:rsidR="008C38C4">
              <w:rPr>
                <w:rFonts w:ascii="Arial Narrow" w:hAnsi="Arial Narrow" w:cs="Arial"/>
                <w:color w:val="000000"/>
                <w:lang w:val="es-ES" w:eastAsia="es-ES"/>
              </w:rPr>
              <w:t>a</w:t>
            </w:r>
            <w:r w:rsidR="008C38C4">
              <w:rPr>
                <w:rFonts w:ascii="Arial Narrow" w:hAnsi="Arial Narrow" w:cs="Arial"/>
                <w:color w:val="000000"/>
                <w:lang w:val="es-ES" w:eastAsia="es-ES"/>
              </w:rPr>
              <w:t>rra</w:t>
            </w:r>
            <w:r>
              <w:rPr>
                <w:rFonts w:ascii="Arial Narrow" w:hAnsi="Arial Narrow" w:cs="Arial"/>
                <w:color w:val="000000"/>
                <w:lang w:val="es-ES" w:eastAsia="es-ES"/>
              </w:rPr>
              <w:t>:</w:t>
            </w:r>
          </w:p>
          <w:p w:rsidR="00804FE1" w:rsidRDefault="00804FE1" w:rsidP="00594BCC">
            <w:pPr>
              <w:spacing w:after="0" w:line="240" w:lineRule="atLeast"/>
              <w:ind w:firstLine="301"/>
              <w:contextualSpacing/>
              <w:rPr>
                <w:rFonts w:ascii="Arial Narrow" w:hAnsi="Arial Narrow" w:cs="Arial"/>
                <w:color w:val="000000"/>
                <w:lang w:val="es-ES" w:eastAsia="es-ES"/>
              </w:rPr>
            </w:pPr>
            <w:r>
              <w:rPr>
                <w:rFonts w:ascii="Arial Narrow" w:hAnsi="Arial Narrow" w:cs="Arial"/>
                <w:color w:val="000000"/>
                <w:lang w:val="es-ES" w:eastAsia="es-ES"/>
              </w:rPr>
              <w:t>Riñones</w:t>
            </w:r>
          </w:p>
          <w:p w:rsidR="00804FE1" w:rsidRPr="008055D8" w:rsidRDefault="00804FE1" w:rsidP="00594BCC">
            <w:pPr>
              <w:spacing w:after="0" w:line="240" w:lineRule="atLeast"/>
              <w:ind w:firstLine="301"/>
              <w:contextualSpacing/>
              <w:rPr>
                <w:rFonts w:ascii="Arial Narrow" w:hAnsi="Arial Narrow" w:cs="Arial"/>
                <w:color w:val="000000"/>
                <w:lang w:val="es-ES" w:eastAsia="es-ES"/>
              </w:rPr>
            </w:pPr>
            <w:r>
              <w:rPr>
                <w:rFonts w:ascii="Arial Narrow" w:hAnsi="Arial Narrow" w:cs="Arial"/>
                <w:color w:val="000000"/>
                <w:lang w:val="es-ES" w:eastAsia="es-ES"/>
              </w:rPr>
              <w:t>Hígado</w:t>
            </w:r>
          </w:p>
        </w:tc>
        <w:tc>
          <w:tcPr>
            <w:tcW w:w="641" w:type="dxa"/>
            <w:tcBorders>
              <w:top w:val="single" w:sz="2" w:space="0" w:color="auto"/>
              <w:bottom w:val="single" w:sz="4" w:space="0" w:color="auto"/>
            </w:tcBorders>
            <w:vAlign w:val="bottom"/>
          </w:tcPr>
          <w:p w:rsidR="00804FE1"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Default="00804FE1" w:rsidP="00804FE1">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4</w:t>
            </w:r>
          </w:p>
          <w:p w:rsidR="00804FE1" w:rsidRDefault="00804FE1" w:rsidP="00804FE1">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3</w:t>
            </w:r>
          </w:p>
        </w:tc>
        <w:tc>
          <w:tcPr>
            <w:tcW w:w="641" w:type="dxa"/>
            <w:tcBorders>
              <w:top w:val="single" w:sz="2" w:space="0" w:color="auto"/>
              <w:bottom w:val="single" w:sz="4" w:space="0" w:color="auto"/>
            </w:tcBorders>
            <w:vAlign w:val="bottom"/>
          </w:tcPr>
          <w:p w:rsidR="00804FE1"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Default="00804FE1" w:rsidP="00804FE1">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4</w:t>
            </w:r>
          </w:p>
          <w:p w:rsidR="00804FE1" w:rsidRDefault="00804FE1" w:rsidP="00804FE1">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0</w:t>
            </w:r>
          </w:p>
        </w:tc>
        <w:tc>
          <w:tcPr>
            <w:tcW w:w="641" w:type="dxa"/>
            <w:tcBorders>
              <w:top w:val="single" w:sz="2" w:space="0" w:color="auto"/>
              <w:bottom w:val="single" w:sz="4" w:space="0" w:color="auto"/>
            </w:tcBorders>
            <w:vAlign w:val="bottom"/>
          </w:tcPr>
          <w:p w:rsidR="00804FE1"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Default="00804FE1" w:rsidP="00804FE1">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2</w:t>
            </w:r>
          </w:p>
          <w:p w:rsidR="00804FE1" w:rsidRDefault="00804FE1" w:rsidP="00804FE1">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3</w:t>
            </w:r>
          </w:p>
        </w:tc>
        <w:tc>
          <w:tcPr>
            <w:tcW w:w="641" w:type="dxa"/>
            <w:tcBorders>
              <w:top w:val="single" w:sz="2" w:space="0" w:color="auto"/>
              <w:bottom w:val="single" w:sz="4" w:space="0" w:color="auto"/>
            </w:tcBorders>
            <w:shd w:val="clear" w:color="auto" w:fill="auto"/>
            <w:noWrap/>
            <w:vAlign w:val="bottom"/>
          </w:tcPr>
          <w:p w:rsidR="00804FE1"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Default="00804FE1" w:rsidP="00804FE1">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2</w:t>
            </w:r>
          </w:p>
          <w:p w:rsidR="00804FE1" w:rsidRPr="00D31873" w:rsidRDefault="00804FE1" w:rsidP="00804FE1">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2</w:t>
            </w:r>
          </w:p>
        </w:tc>
        <w:tc>
          <w:tcPr>
            <w:tcW w:w="641" w:type="dxa"/>
            <w:tcBorders>
              <w:top w:val="single" w:sz="2" w:space="0" w:color="auto"/>
              <w:bottom w:val="single" w:sz="4" w:space="0" w:color="auto"/>
            </w:tcBorders>
            <w:shd w:val="clear" w:color="auto" w:fill="auto"/>
            <w:noWrap/>
            <w:vAlign w:val="bottom"/>
            <w:hideMark/>
          </w:tcPr>
          <w:p w:rsidR="00804FE1" w:rsidRDefault="00804FE1" w:rsidP="00804FE1">
            <w:pPr>
              <w:spacing w:after="0" w:line="240" w:lineRule="atLeast"/>
              <w:ind w:firstLine="0"/>
              <w:contextualSpacing/>
              <w:jc w:val="right"/>
              <w:rPr>
                <w:rFonts w:ascii="Arial Narrow" w:hAnsi="Arial Narrow" w:cs="Arial"/>
                <w:color w:val="000000"/>
                <w:lang w:val="es-ES" w:eastAsia="es-ES"/>
              </w:rPr>
            </w:pPr>
          </w:p>
          <w:p w:rsidR="00804FE1" w:rsidRDefault="00804FE1" w:rsidP="00804FE1">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5</w:t>
            </w:r>
          </w:p>
          <w:p w:rsidR="00804FE1" w:rsidRPr="008055D8" w:rsidRDefault="00804FE1" w:rsidP="00804FE1">
            <w:pPr>
              <w:spacing w:after="0" w:line="240" w:lineRule="atLeast"/>
              <w:ind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2</w:t>
            </w:r>
          </w:p>
        </w:tc>
        <w:tc>
          <w:tcPr>
            <w:tcW w:w="1009" w:type="dxa"/>
            <w:tcBorders>
              <w:top w:val="single" w:sz="2" w:space="0" w:color="auto"/>
              <w:bottom w:val="single" w:sz="4" w:space="0" w:color="auto"/>
            </w:tcBorders>
            <w:vAlign w:val="bottom"/>
          </w:tcPr>
          <w:p w:rsidR="00804FE1" w:rsidRDefault="00804FE1" w:rsidP="00594BCC">
            <w:pPr>
              <w:spacing w:after="0" w:line="240" w:lineRule="atLeast"/>
              <w:ind w:right="-69" w:firstLine="0"/>
              <w:contextualSpacing/>
              <w:jc w:val="right"/>
              <w:rPr>
                <w:rFonts w:ascii="Arial Narrow" w:hAnsi="Arial Narrow" w:cs="Arial"/>
                <w:color w:val="000000"/>
                <w:lang w:val="es-ES" w:eastAsia="es-ES"/>
              </w:rPr>
            </w:pPr>
          </w:p>
          <w:p w:rsidR="00804FE1" w:rsidRDefault="00804FE1" w:rsidP="00594BCC">
            <w:pPr>
              <w:spacing w:after="0" w:line="240" w:lineRule="atLeast"/>
              <w:ind w:right="-69"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25</w:t>
            </w:r>
          </w:p>
          <w:p w:rsidR="00804FE1" w:rsidRDefault="00804FE1" w:rsidP="00594BCC">
            <w:pPr>
              <w:spacing w:after="0" w:line="240" w:lineRule="atLeast"/>
              <w:ind w:right="-69"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-33</w:t>
            </w:r>
          </w:p>
        </w:tc>
        <w:tc>
          <w:tcPr>
            <w:tcW w:w="1039" w:type="dxa"/>
            <w:tcBorders>
              <w:top w:val="single" w:sz="2" w:space="0" w:color="auto"/>
              <w:bottom w:val="single" w:sz="4" w:space="0" w:color="auto"/>
            </w:tcBorders>
            <w:shd w:val="clear" w:color="auto" w:fill="auto"/>
            <w:noWrap/>
            <w:vAlign w:val="bottom"/>
            <w:hideMark/>
          </w:tcPr>
          <w:p w:rsidR="00804FE1" w:rsidRDefault="00804FE1" w:rsidP="00594BCC">
            <w:pPr>
              <w:spacing w:after="0" w:line="240" w:lineRule="atLeast"/>
              <w:ind w:right="-69"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150</w:t>
            </w:r>
          </w:p>
          <w:p w:rsidR="00804FE1" w:rsidRPr="006D50DA" w:rsidRDefault="00804FE1" w:rsidP="00594BCC">
            <w:pPr>
              <w:spacing w:after="0" w:line="240" w:lineRule="atLeast"/>
              <w:ind w:right="-69" w:firstLine="0"/>
              <w:contextualSpacing/>
              <w:jc w:val="right"/>
              <w:rPr>
                <w:rFonts w:ascii="Arial Narrow" w:hAnsi="Arial Narrow" w:cs="Arial"/>
                <w:color w:val="000000"/>
                <w:lang w:val="es-ES" w:eastAsia="es-ES"/>
              </w:rPr>
            </w:pPr>
            <w:r>
              <w:rPr>
                <w:rFonts w:ascii="Arial Narrow" w:hAnsi="Arial Narrow" w:cs="Arial"/>
                <w:color w:val="000000"/>
                <w:lang w:val="es-ES" w:eastAsia="es-ES"/>
              </w:rPr>
              <w:t>-</w:t>
            </w:r>
          </w:p>
        </w:tc>
      </w:tr>
    </w:tbl>
    <w:p w:rsidR="00804FE1" w:rsidRDefault="00804FE1" w:rsidP="00804FE1">
      <w:pPr>
        <w:pStyle w:val="texto"/>
        <w:tabs>
          <w:tab w:val="clear" w:pos="2835"/>
          <w:tab w:val="clear" w:pos="3969"/>
          <w:tab w:val="clear" w:pos="5103"/>
          <w:tab w:val="clear" w:pos="6237"/>
          <w:tab w:val="clear" w:pos="7371"/>
        </w:tabs>
        <w:spacing w:before="120"/>
      </w:pPr>
      <w:r>
        <w:t xml:space="preserve">Los donantes vivos proporcionaron el nueve por ciento del total de riñones y de hígados implantados a pacientes </w:t>
      </w:r>
      <w:r w:rsidR="000F3DFF">
        <w:t>de la lista de espera de Navarra</w:t>
      </w:r>
      <w:r>
        <w:t xml:space="preserve"> en el peri</w:t>
      </w:r>
      <w:r>
        <w:t>o</w:t>
      </w:r>
      <w:r>
        <w:t xml:space="preserve">do 2011-2015. </w:t>
      </w:r>
    </w:p>
    <w:p w:rsidR="00804FE1" w:rsidRPr="00594BCC" w:rsidRDefault="00804FE1" w:rsidP="00594BCC">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94BCC">
        <w:rPr>
          <w:rFonts w:cs="Arial"/>
        </w:rPr>
        <w:t xml:space="preserve">El riñón es el órgano que más se extrae e implanta seguido del hígado. </w:t>
      </w:r>
    </w:p>
    <w:p w:rsidR="00804FE1" w:rsidRPr="00594BCC" w:rsidRDefault="00804FE1" w:rsidP="00594BCC">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94BCC">
        <w:rPr>
          <w:rFonts w:cs="Arial"/>
        </w:rPr>
        <w:t xml:space="preserve">El 58 por ciento de los órganos implantados a receptores </w:t>
      </w:r>
      <w:r w:rsidR="008C38C4">
        <w:rPr>
          <w:rFonts w:cs="Arial"/>
        </w:rPr>
        <w:t>de la lista de e</w:t>
      </w:r>
      <w:r w:rsidR="008C38C4">
        <w:rPr>
          <w:rFonts w:cs="Arial"/>
        </w:rPr>
        <w:t>s</w:t>
      </w:r>
      <w:r w:rsidR="008C38C4">
        <w:rPr>
          <w:rFonts w:cs="Arial"/>
        </w:rPr>
        <w:t>pera de Navarra</w:t>
      </w:r>
      <w:r w:rsidRPr="00594BCC">
        <w:rPr>
          <w:rFonts w:cs="Arial"/>
        </w:rPr>
        <w:t xml:space="preserve"> procedían de donantes de esta comunidad, y el 42 por ciento restante del resto de España.</w:t>
      </w:r>
    </w:p>
    <w:p w:rsidR="00804FE1" w:rsidRPr="00594BCC" w:rsidRDefault="00804FE1" w:rsidP="00594BCC">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94BCC">
        <w:rPr>
          <w:rFonts w:cs="Arial"/>
        </w:rPr>
        <w:t>En general, la actividad de detección, donación, extracción e implantación de órganos se incrementó en el conjunto del periodo analizado tendencia que se sigue manteniendo en 2016 tal y como muestran los siguientes indicadores: i</w:t>
      </w:r>
      <w:r w:rsidRPr="00594BCC">
        <w:rPr>
          <w:rFonts w:cs="Arial"/>
        </w:rPr>
        <w:t>n</w:t>
      </w:r>
      <w:r w:rsidRPr="00594BCC">
        <w:rPr>
          <w:rFonts w:cs="Arial"/>
        </w:rPr>
        <w:t xml:space="preserve">cremento de donantes eficaces en un cinco por ciento, aumento del diez y del uno por ciento en órganos obtenidos e implantados respectivamente.  </w:t>
      </w:r>
    </w:p>
    <w:p w:rsidR="00804FE1" w:rsidRPr="00E47499" w:rsidRDefault="00804FE1" w:rsidP="00804FE1">
      <w:pPr>
        <w:spacing w:before="240"/>
        <w:ind w:firstLine="0"/>
        <w:jc w:val="left"/>
        <w:rPr>
          <w:rFonts w:ascii="Arial" w:hAnsi="Arial" w:cs="Arial"/>
          <w:i/>
          <w:spacing w:val="6"/>
          <w:sz w:val="25"/>
          <w:szCs w:val="25"/>
        </w:rPr>
      </w:pPr>
      <w:r>
        <w:rPr>
          <w:rFonts w:ascii="Arial" w:hAnsi="Arial" w:cs="Arial"/>
          <w:i/>
          <w:spacing w:val="6"/>
          <w:sz w:val="25"/>
          <w:szCs w:val="25"/>
        </w:rPr>
        <w:t>Gastos asociados</w:t>
      </w:r>
      <w:r w:rsidR="00C1701E">
        <w:rPr>
          <w:rFonts w:ascii="Arial" w:hAnsi="Arial" w:cs="Arial"/>
          <w:i/>
          <w:spacing w:val="6"/>
          <w:sz w:val="25"/>
          <w:szCs w:val="25"/>
        </w:rPr>
        <w:t xml:space="preserve"> más significativos</w:t>
      </w:r>
    </w:p>
    <w:p w:rsidR="00804FE1" w:rsidRPr="00EB299C" w:rsidRDefault="00804FE1" w:rsidP="00EB299C">
      <w:pPr>
        <w:pStyle w:val="texto"/>
      </w:pPr>
      <w:r w:rsidRPr="00EB299C">
        <w:t xml:space="preserve">Para llevar a cabo toda esta actividad, el </w:t>
      </w:r>
      <w:proofErr w:type="spellStart"/>
      <w:r w:rsidRPr="00EB299C">
        <w:t>SNS</w:t>
      </w:r>
      <w:proofErr w:type="spellEnd"/>
      <w:r w:rsidRPr="00EB299C">
        <w:t>-O incurrió en diversos gastos; los más significativos son los siguientes:</w:t>
      </w:r>
      <w:r w:rsidR="00C1701E">
        <w:t xml:space="preserve"> </w:t>
      </w:r>
      <w:r w:rsidR="00C1701E" w:rsidRPr="00EB299C">
        <w:t xml:space="preserve">las tarifas derivadas del concierto de trasplantes con la </w:t>
      </w:r>
      <w:proofErr w:type="spellStart"/>
      <w:r w:rsidR="00C1701E" w:rsidRPr="00EB299C">
        <w:t>CUN</w:t>
      </w:r>
      <w:proofErr w:type="spellEnd"/>
      <w:r w:rsidR="00C1701E">
        <w:t>;</w:t>
      </w:r>
      <w:r w:rsidRPr="00EB299C">
        <w:t xml:space="preserve"> retribuciones por acto realizado para el personal part</w:t>
      </w:r>
      <w:r w:rsidRPr="00EB299C">
        <w:t>i</w:t>
      </w:r>
      <w:r w:rsidRPr="00EB299C">
        <w:t xml:space="preserve">cipante en la detección, mantenimiento y extracción de órganos; retribuciones fijas mensuales del coordinador autonómico de trasplantes y del coordinador hospitalario del </w:t>
      </w:r>
      <w:proofErr w:type="spellStart"/>
      <w:r w:rsidRPr="00EB299C">
        <w:t>CHN</w:t>
      </w:r>
      <w:proofErr w:type="spellEnd"/>
      <w:r w:rsidR="00C1701E">
        <w:t>;</w:t>
      </w:r>
      <w:r w:rsidRPr="00C1701E">
        <w:t xml:space="preserve"> </w:t>
      </w:r>
      <w:r w:rsidR="00C1701E" w:rsidRPr="00EB2EA2">
        <w:t>retribuciones derivadas de las guardias localizadas del personal sanitario citado anteriormente</w:t>
      </w:r>
      <w:r w:rsidR="006A6FFC" w:rsidRPr="00EB2EA2">
        <w:t xml:space="preserve"> y del complemento de productividad extraordinaria de estos colectivos, </w:t>
      </w:r>
      <w:r w:rsidRPr="00C1701E">
        <w:t>y</w:t>
      </w:r>
      <w:r w:rsidRPr="00EB299C">
        <w:t xml:space="preserve"> </w:t>
      </w:r>
      <w:r w:rsidR="006A6FFC">
        <w:t xml:space="preserve">los derivados </w:t>
      </w:r>
      <w:r w:rsidRPr="00EB299C">
        <w:t xml:space="preserve">de la realización de análisis </w:t>
      </w:r>
      <w:r w:rsidR="00C1701E">
        <w:t xml:space="preserve">de </w:t>
      </w:r>
      <w:proofErr w:type="spellStart"/>
      <w:r w:rsidRPr="00EB299C">
        <w:t>HLA</w:t>
      </w:r>
      <w:proofErr w:type="spellEnd"/>
      <w:r w:rsidRPr="00EB299C">
        <w:t xml:space="preserve"> </w:t>
      </w:r>
      <w:r w:rsidR="00C1701E">
        <w:t>por</w:t>
      </w:r>
      <w:r w:rsidRPr="00EB299C">
        <w:t xml:space="preserve"> </w:t>
      </w:r>
      <w:r w:rsidR="00C1701E">
        <w:t xml:space="preserve">la </w:t>
      </w:r>
      <w:proofErr w:type="spellStart"/>
      <w:r w:rsidR="00C1701E">
        <w:t>CUN</w:t>
      </w:r>
      <w:proofErr w:type="spellEnd"/>
      <w:r w:rsidRPr="00EB299C">
        <w:t>.</w:t>
      </w:r>
    </w:p>
    <w:p w:rsidR="00A10F1A" w:rsidRDefault="00804FE1" w:rsidP="00EB299C">
      <w:pPr>
        <w:pStyle w:val="texto"/>
      </w:pPr>
      <w:r w:rsidRPr="00EB299C">
        <w:lastRenderedPageBreak/>
        <w:t xml:space="preserve">Respecto a los trasplantes realizados a receptores </w:t>
      </w:r>
      <w:r w:rsidR="00806AC7">
        <w:t>de la lista de espera de N</w:t>
      </w:r>
      <w:r w:rsidR="00806AC7">
        <w:t>a</w:t>
      </w:r>
      <w:r w:rsidR="00806AC7">
        <w:t>varra</w:t>
      </w:r>
      <w:r w:rsidRPr="00EB299C">
        <w:t xml:space="preserve"> en hospitales públicos de referencia, hay que mencionar lo siguiente: el Real Decreto 1207/2006 por el que se regula la gestión del Fondo de Cohesión Sanitaria establece tarifas que las comunidades autónomas deberían abonar a otras en caso de que pacientes suyos fueran atendidos en éstas. </w:t>
      </w:r>
    </w:p>
    <w:p w:rsidR="00A10F1A" w:rsidRDefault="00804FE1" w:rsidP="00EB299C">
      <w:pPr>
        <w:pStyle w:val="texto"/>
      </w:pPr>
      <w:r w:rsidRPr="00EB299C">
        <w:t>Estas tarifas se especifican para procesos de atención ambulatoria, para pr</w:t>
      </w:r>
      <w:r w:rsidRPr="00EB299C">
        <w:t>o</w:t>
      </w:r>
      <w:r w:rsidRPr="00EB299C">
        <w:t xml:space="preserve">cedimientos que requieren hospitalización (incluidos los trasplantes), así como para la realización de determinadas pruebas diagnósticas. </w:t>
      </w:r>
    </w:p>
    <w:p w:rsidR="00804FE1" w:rsidRPr="00EB299C" w:rsidRDefault="00804FE1" w:rsidP="00EB299C">
      <w:pPr>
        <w:pStyle w:val="texto"/>
      </w:pPr>
      <w:r w:rsidRPr="00EB299C">
        <w:t xml:space="preserve">En teoría las comunidades autónomas deberían abonar (o recibir en su caso) la atención a sus pacientes en otras comunidades según las cantidades </w:t>
      </w:r>
      <w:r w:rsidR="00A10F1A">
        <w:t>establ</w:t>
      </w:r>
      <w:r w:rsidR="00A10F1A">
        <w:t>e</w:t>
      </w:r>
      <w:r w:rsidR="00A10F1A">
        <w:t>cidas</w:t>
      </w:r>
      <w:r w:rsidRPr="00EB299C">
        <w:t>; sin embargo</w:t>
      </w:r>
      <w:r w:rsidR="009F083F">
        <w:t>,</w:t>
      </w:r>
      <w:r w:rsidRPr="00EB299C">
        <w:t xml:space="preserve"> actualmente esta compensación entre comunidades no se lleva a cabo en la práctica, si bien el Ministerio de Sanidad, Servicios Sociales e Igualdad remite a cada comunidad la información sobre lo que se debería h</w:t>
      </w:r>
      <w:r w:rsidRPr="00EB299C">
        <w:t>a</w:t>
      </w:r>
      <w:r w:rsidRPr="00EB299C">
        <w:t>ber aportado (o recibido).</w:t>
      </w:r>
    </w:p>
    <w:p w:rsidR="00804FE1" w:rsidRDefault="00804FE1" w:rsidP="00EB299C">
      <w:pPr>
        <w:pStyle w:val="texto"/>
      </w:pPr>
      <w:r w:rsidRPr="00EB299C">
        <w:t xml:space="preserve">Mostramos a continuación los gastos </w:t>
      </w:r>
      <w:r w:rsidR="00EB2EA2">
        <w:t>devengados d</w:t>
      </w:r>
      <w:r w:rsidRPr="00EB299C">
        <w:t xml:space="preserve">el </w:t>
      </w:r>
      <w:proofErr w:type="spellStart"/>
      <w:r w:rsidRPr="00EB299C">
        <w:t>SNS</w:t>
      </w:r>
      <w:proofErr w:type="spellEnd"/>
      <w:r w:rsidRPr="00EB299C">
        <w:t>-O por todos los conceptos relacionados previamente para el periodo analizado</w:t>
      </w:r>
      <w:r w:rsidR="009F083F">
        <w:t>,</w:t>
      </w:r>
      <w:r w:rsidRPr="00EB299C">
        <w:t xml:space="preserve"> así como los que tendría que haber abonado a otras comunidades autónomas por los traspla</w:t>
      </w:r>
      <w:r w:rsidRPr="00EB299C">
        <w:t>n</w:t>
      </w:r>
      <w:r w:rsidRPr="00EB299C">
        <w:t xml:space="preserve">tes realizados a receptores </w:t>
      </w:r>
      <w:r w:rsidR="00806AC7">
        <w:t>de la lista de espera de Navarra</w:t>
      </w:r>
      <w:r w:rsidRPr="00EB299C">
        <w:t xml:space="preserve">: </w:t>
      </w:r>
    </w:p>
    <w:tbl>
      <w:tblPr>
        <w:tblW w:w="8863" w:type="dxa"/>
        <w:jc w:val="center"/>
        <w:tblLayout w:type="fixed"/>
        <w:tblCellMar>
          <w:left w:w="70" w:type="dxa"/>
          <w:right w:w="70" w:type="dxa"/>
        </w:tblCellMar>
        <w:tblLook w:val="04A0" w:firstRow="1" w:lastRow="0" w:firstColumn="1" w:lastColumn="0" w:noHBand="0" w:noVBand="1"/>
      </w:tblPr>
      <w:tblGrid>
        <w:gridCol w:w="1948"/>
        <w:gridCol w:w="925"/>
        <w:gridCol w:w="925"/>
        <w:gridCol w:w="925"/>
        <w:gridCol w:w="925"/>
        <w:gridCol w:w="926"/>
        <w:gridCol w:w="1144"/>
        <w:gridCol w:w="1145"/>
      </w:tblGrid>
      <w:tr w:rsidR="00C1701E" w:rsidRPr="006915E3" w:rsidTr="00C1701E">
        <w:trPr>
          <w:trHeight w:val="255"/>
          <w:jc w:val="center"/>
        </w:trPr>
        <w:tc>
          <w:tcPr>
            <w:tcW w:w="1948" w:type="dxa"/>
            <w:tcBorders>
              <w:bottom w:val="single" w:sz="4" w:space="0" w:color="auto"/>
            </w:tcBorders>
            <w:shd w:val="clear" w:color="auto" w:fill="FFFFFF" w:themeFill="background1"/>
            <w:noWrap/>
            <w:vAlign w:val="center"/>
          </w:tcPr>
          <w:p w:rsidR="00C1701E" w:rsidRPr="006915E3" w:rsidRDefault="00C1701E" w:rsidP="00804FE1">
            <w:pPr>
              <w:spacing w:after="0"/>
              <w:ind w:firstLine="0"/>
              <w:jc w:val="left"/>
              <w:rPr>
                <w:rFonts w:ascii="Arial" w:hAnsi="Arial" w:cs="Arial"/>
                <w:color w:val="000000"/>
                <w:sz w:val="18"/>
                <w:szCs w:val="18"/>
                <w:lang w:val="es-ES" w:eastAsia="es-ES"/>
              </w:rPr>
            </w:pPr>
          </w:p>
        </w:tc>
        <w:tc>
          <w:tcPr>
            <w:tcW w:w="925" w:type="dxa"/>
            <w:tcBorders>
              <w:bottom w:val="single" w:sz="4" w:space="0" w:color="auto"/>
            </w:tcBorders>
            <w:shd w:val="clear" w:color="auto" w:fill="FFFFFF" w:themeFill="background1"/>
            <w:noWrap/>
            <w:vAlign w:val="center"/>
          </w:tcPr>
          <w:p w:rsidR="00C1701E" w:rsidRPr="006915E3" w:rsidRDefault="00C1701E" w:rsidP="00EB299C">
            <w:pPr>
              <w:spacing w:after="0"/>
              <w:ind w:left="-40" w:right="-69" w:firstLine="0"/>
              <w:jc w:val="right"/>
              <w:rPr>
                <w:rFonts w:ascii="Arial" w:hAnsi="Arial" w:cs="Arial"/>
                <w:color w:val="000000"/>
                <w:sz w:val="18"/>
                <w:szCs w:val="18"/>
                <w:lang w:val="es-ES" w:eastAsia="es-ES"/>
              </w:rPr>
            </w:pPr>
          </w:p>
        </w:tc>
        <w:tc>
          <w:tcPr>
            <w:tcW w:w="925" w:type="dxa"/>
            <w:tcBorders>
              <w:bottom w:val="single" w:sz="4" w:space="0" w:color="auto"/>
            </w:tcBorders>
            <w:shd w:val="clear" w:color="auto" w:fill="FFFFFF" w:themeFill="background1"/>
            <w:noWrap/>
            <w:vAlign w:val="center"/>
          </w:tcPr>
          <w:p w:rsidR="00C1701E" w:rsidRPr="006915E3" w:rsidRDefault="00C1701E" w:rsidP="00EB299C">
            <w:pPr>
              <w:spacing w:after="0"/>
              <w:ind w:left="-40" w:right="-69" w:firstLine="0"/>
              <w:jc w:val="right"/>
              <w:rPr>
                <w:rFonts w:ascii="Arial" w:hAnsi="Arial" w:cs="Arial"/>
                <w:color w:val="000000"/>
                <w:sz w:val="18"/>
                <w:szCs w:val="18"/>
                <w:lang w:val="es-ES" w:eastAsia="es-ES"/>
              </w:rPr>
            </w:pPr>
          </w:p>
        </w:tc>
        <w:tc>
          <w:tcPr>
            <w:tcW w:w="925" w:type="dxa"/>
            <w:tcBorders>
              <w:bottom w:val="single" w:sz="4" w:space="0" w:color="auto"/>
            </w:tcBorders>
            <w:shd w:val="clear" w:color="auto" w:fill="FFFFFF" w:themeFill="background1"/>
            <w:noWrap/>
            <w:vAlign w:val="center"/>
          </w:tcPr>
          <w:p w:rsidR="00C1701E" w:rsidRPr="006915E3" w:rsidRDefault="00C1701E" w:rsidP="00EB299C">
            <w:pPr>
              <w:spacing w:after="0"/>
              <w:ind w:left="-40" w:right="-69" w:firstLine="0"/>
              <w:jc w:val="right"/>
              <w:rPr>
                <w:rFonts w:ascii="Arial" w:hAnsi="Arial" w:cs="Arial"/>
                <w:color w:val="000000"/>
                <w:sz w:val="18"/>
                <w:szCs w:val="18"/>
                <w:lang w:val="es-ES" w:eastAsia="es-ES"/>
              </w:rPr>
            </w:pPr>
          </w:p>
        </w:tc>
        <w:tc>
          <w:tcPr>
            <w:tcW w:w="925" w:type="dxa"/>
            <w:tcBorders>
              <w:bottom w:val="single" w:sz="4" w:space="0" w:color="auto"/>
            </w:tcBorders>
            <w:shd w:val="clear" w:color="auto" w:fill="FFFFFF" w:themeFill="background1"/>
            <w:noWrap/>
            <w:vAlign w:val="center"/>
          </w:tcPr>
          <w:p w:rsidR="00C1701E" w:rsidRPr="006915E3" w:rsidRDefault="00C1701E" w:rsidP="00EB299C">
            <w:pPr>
              <w:spacing w:after="0"/>
              <w:ind w:left="-40" w:right="-69" w:firstLine="0"/>
              <w:jc w:val="right"/>
              <w:rPr>
                <w:rFonts w:ascii="Arial" w:hAnsi="Arial" w:cs="Arial"/>
                <w:color w:val="000000"/>
                <w:sz w:val="18"/>
                <w:szCs w:val="18"/>
                <w:lang w:val="es-ES" w:eastAsia="es-ES"/>
              </w:rPr>
            </w:pPr>
          </w:p>
        </w:tc>
        <w:tc>
          <w:tcPr>
            <w:tcW w:w="926" w:type="dxa"/>
            <w:tcBorders>
              <w:bottom w:val="single" w:sz="4" w:space="0" w:color="auto"/>
            </w:tcBorders>
            <w:shd w:val="clear" w:color="auto" w:fill="FFFFFF" w:themeFill="background1"/>
            <w:noWrap/>
            <w:vAlign w:val="center"/>
          </w:tcPr>
          <w:p w:rsidR="00C1701E" w:rsidRPr="006915E3" w:rsidRDefault="00C1701E" w:rsidP="00EB299C">
            <w:pPr>
              <w:spacing w:after="0"/>
              <w:ind w:left="-40" w:right="-69" w:firstLine="0"/>
              <w:jc w:val="right"/>
              <w:rPr>
                <w:rFonts w:ascii="Arial" w:hAnsi="Arial" w:cs="Arial"/>
                <w:color w:val="000000"/>
                <w:sz w:val="18"/>
                <w:szCs w:val="18"/>
                <w:lang w:val="es-ES" w:eastAsia="es-ES"/>
              </w:rPr>
            </w:pPr>
          </w:p>
        </w:tc>
        <w:tc>
          <w:tcPr>
            <w:tcW w:w="1144" w:type="dxa"/>
            <w:tcBorders>
              <w:bottom w:val="single" w:sz="4" w:space="0" w:color="auto"/>
            </w:tcBorders>
            <w:shd w:val="clear" w:color="auto" w:fill="FFFFFF" w:themeFill="background1"/>
            <w:noWrap/>
            <w:vAlign w:val="center"/>
          </w:tcPr>
          <w:p w:rsidR="00C1701E" w:rsidRDefault="00C1701E" w:rsidP="00EB299C">
            <w:pPr>
              <w:pStyle w:val="texto"/>
              <w:tabs>
                <w:tab w:val="clear" w:pos="2835"/>
                <w:tab w:val="clear" w:pos="3969"/>
                <w:tab w:val="clear" w:pos="5103"/>
                <w:tab w:val="clear" w:pos="6237"/>
                <w:tab w:val="clear" w:pos="7371"/>
              </w:tabs>
              <w:spacing w:after="0"/>
              <w:ind w:left="-130" w:firstLine="0"/>
              <w:jc w:val="right"/>
              <w:rPr>
                <w:rFonts w:ascii="Arial" w:hAnsi="Arial" w:cs="Arial"/>
                <w:sz w:val="18"/>
                <w:szCs w:val="18"/>
              </w:rPr>
            </w:pPr>
          </w:p>
        </w:tc>
        <w:tc>
          <w:tcPr>
            <w:tcW w:w="1145" w:type="dxa"/>
            <w:tcBorders>
              <w:bottom w:val="single" w:sz="4" w:space="0" w:color="auto"/>
            </w:tcBorders>
            <w:shd w:val="clear" w:color="auto" w:fill="FFFFFF" w:themeFill="background1"/>
            <w:noWrap/>
            <w:vAlign w:val="center"/>
          </w:tcPr>
          <w:p w:rsidR="00C1701E" w:rsidRPr="00DB1551" w:rsidRDefault="00C1701E" w:rsidP="00EB299C">
            <w:pPr>
              <w:pStyle w:val="texto"/>
              <w:tabs>
                <w:tab w:val="clear" w:pos="2835"/>
                <w:tab w:val="clear" w:pos="3969"/>
                <w:tab w:val="clear" w:pos="5103"/>
                <w:tab w:val="clear" w:pos="6237"/>
                <w:tab w:val="clear" w:pos="7371"/>
              </w:tabs>
              <w:spacing w:after="0"/>
              <w:ind w:left="-130" w:firstLine="0"/>
              <w:jc w:val="right"/>
              <w:rPr>
                <w:rFonts w:ascii="Arial" w:hAnsi="Arial" w:cs="Arial"/>
                <w:sz w:val="18"/>
                <w:szCs w:val="18"/>
              </w:rPr>
            </w:pPr>
            <w:r>
              <w:rPr>
                <w:rFonts w:ascii="Arial" w:hAnsi="Arial" w:cs="Arial"/>
                <w:sz w:val="18"/>
                <w:szCs w:val="18"/>
              </w:rPr>
              <w:t>(en euros)</w:t>
            </w:r>
          </w:p>
        </w:tc>
      </w:tr>
      <w:tr w:rsidR="00EB299C" w:rsidRPr="006915E3" w:rsidTr="00EB2EA2">
        <w:trPr>
          <w:trHeight w:val="255"/>
          <w:jc w:val="center"/>
        </w:trPr>
        <w:tc>
          <w:tcPr>
            <w:tcW w:w="1948"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804FE1">
            <w:pPr>
              <w:spacing w:after="0"/>
              <w:ind w:firstLine="0"/>
              <w:jc w:val="left"/>
              <w:rPr>
                <w:rFonts w:ascii="Arial" w:hAnsi="Arial" w:cs="Arial"/>
                <w:color w:val="000000"/>
                <w:sz w:val="18"/>
                <w:szCs w:val="18"/>
                <w:lang w:val="es-ES" w:eastAsia="es-ES"/>
              </w:rPr>
            </w:pPr>
          </w:p>
        </w:tc>
        <w:tc>
          <w:tcPr>
            <w:tcW w:w="925"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EB2EA2">
            <w:pPr>
              <w:spacing w:after="0"/>
              <w:ind w:left="-63" w:right="-69"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2011</w:t>
            </w:r>
          </w:p>
        </w:tc>
        <w:tc>
          <w:tcPr>
            <w:tcW w:w="925"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EB299C">
            <w:pPr>
              <w:spacing w:after="0"/>
              <w:ind w:left="-40" w:right="-69"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2012</w:t>
            </w:r>
          </w:p>
        </w:tc>
        <w:tc>
          <w:tcPr>
            <w:tcW w:w="925"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EB299C">
            <w:pPr>
              <w:spacing w:after="0"/>
              <w:ind w:left="-40" w:right="-69"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2013</w:t>
            </w:r>
          </w:p>
        </w:tc>
        <w:tc>
          <w:tcPr>
            <w:tcW w:w="925"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EB299C">
            <w:pPr>
              <w:spacing w:after="0"/>
              <w:ind w:left="-40" w:right="-69"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2014</w:t>
            </w:r>
          </w:p>
        </w:tc>
        <w:tc>
          <w:tcPr>
            <w:tcW w:w="926"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EB299C">
            <w:pPr>
              <w:spacing w:after="0"/>
              <w:ind w:left="-40" w:right="-69"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2015</w:t>
            </w:r>
          </w:p>
        </w:tc>
        <w:tc>
          <w:tcPr>
            <w:tcW w:w="1144" w:type="dxa"/>
            <w:tcBorders>
              <w:top w:val="single" w:sz="4" w:space="0" w:color="auto"/>
              <w:bottom w:val="single" w:sz="4" w:space="0" w:color="auto"/>
            </w:tcBorders>
            <w:shd w:val="clear" w:color="auto" w:fill="8DB3E2" w:themeFill="text2" w:themeFillTint="66"/>
            <w:noWrap/>
            <w:vAlign w:val="center"/>
            <w:hideMark/>
          </w:tcPr>
          <w:p w:rsidR="00804FE1" w:rsidRDefault="00804FE1" w:rsidP="00EB299C">
            <w:pPr>
              <w:pStyle w:val="texto"/>
              <w:tabs>
                <w:tab w:val="clear" w:pos="2835"/>
                <w:tab w:val="clear" w:pos="3969"/>
                <w:tab w:val="clear" w:pos="5103"/>
                <w:tab w:val="clear" w:pos="6237"/>
                <w:tab w:val="clear" w:pos="7371"/>
              </w:tabs>
              <w:spacing w:after="0"/>
              <w:ind w:left="-130" w:firstLine="0"/>
              <w:jc w:val="right"/>
              <w:rPr>
                <w:rFonts w:ascii="Arial" w:hAnsi="Arial" w:cs="Arial"/>
                <w:sz w:val="18"/>
                <w:szCs w:val="18"/>
              </w:rPr>
            </w:pPr>
            <w:r>
              <w:rPr>
                <w:rFonts w:ascii="Arial" w:hAnsi="Arial" w:cs="Arial"/>
                <w:sz w:val="18"/>
                <w:szCs w:val="18"/>
              </w:rPr>
              <w:t>%</w:t>
            </w:r>
            <w:r w:rsidR="00EB299C">
              <w:rPr>
                <w:rFonts w:ascii="Arial" w:hAnsi="Arial" w:cs="Arial"/>
                <w:sz w:val="18"/>
                <w:szCs w:val="18"/>
              </w:rPr>
              <w:t xml:space="preserve"> variación</w:t>
            </w:r>
          </w:p>
          <w:p w:rsidR="00804FE1" w:rsidRPr="00DB1551" w:rsidRDefault="00804FE1" w:rsidP="00EB299C">
            <w:pPr>
              <w:pStyle w:val="texto"/>
              <w:tabs>
                <w:tab w:val="clear" w:pos="2835"/>
                <w:tab w:val="clear" w:pos="3969"/>
                <w:tab w:val="clear" w:pos="5103"/>
                <w:tab w:val="clear" w:pos="6237"/>
                <w:tab w:val="clear" w:pos="7371"/>
              </w:tabs>
              <w:spacing w:after="0"/>
              <w:ind w:left="-130" w:firstLine="0"/>
              <w:jc w:val="right"/>
              <w:rPr>
                <w:rFonts w:ascii="Arial" w:hAnsi="Arial" w:cs="Arial"/>
                <w:sz w:val="18"/>
                <w:szCs w:val="18"/>
              </w:rPr>
            </w:pPr>
            <w:r w:rsidRPr="00DB1551">
              <w:rPr>
                <w:rFonts w:ascii="Arial" w:hAnsi="Arial" w:cs="Arial"/>
                <w:sz w:val="18"/>
                <w:szCs w:val="18"/>
              </w:rPr>
              <w:t>2015/2011</w:t>
            </w:r>
          </w:p>
        </w:tc>
        <w:tc>
          <w:tcPr>
            <w:tcW w:w="1145" w:type="dxa"/>
            <w:tcBorders>
              <w:top w:val="single" w:sz="4" w:space="0" w:color="auto"/>
              <w:bottom w:val="single" w:sz="4" w:space="0" w:color="auto"/>
            </w:tcBorders>
            <w:shd w:val="clear" w:color="auto" w:fill="8DB3E2" w:themeFill="text2" w:themeFillTint="66"/>
            <w:noWrap/>
            <w:vAlign w:val="center"/>
            <w:hideMark/>
          </w:tcPr>
          <w:p w:rsidR="00804FE1" w:rsidRDefault="00804FE1" w:rsidP="00EB299C">
            <w:pPr>
              <w:pStyle w:val="texto"/>
              <w:tabs>
                <w:tab w:val="clear" w:pos="2835"/>
                <w:tab w:val="clear" w:pos="3969"/>
                <w:tab w:val="clear" w:pos="5103"/>
                <w:tab w:val="clear" w:pos="6237"/>
                <w:tab w:val="clear" w:pos="7371"/>
              </w:tabs>
              <w:spacing w:after="0"/>
              <w:ind w:left="-130" w:firstLine="0"/>
              <w:jc w:val="right"/>
              <w:rPr>
                <w:rFonts w:ascii="Arial" w:hAnsi="Arial" w:cs="Arial"/>
                <w:sz w:val="18"/>
                <w:szCs w:val="18"/>
              </w:rPr>
            </w:pPr>
            <w:r w:rsidRPr="00DB1551">
              <w:rPr>
                <w:rFonts w:ascii="Arial" w:hAnsi="Arial" w:cs="Arial"/>
                <w:sz w:val="18"/>
                <w:szCs w:val="18"/>
              </w:rPr>
              <w:t>%</w:t>
            </w:r>
            <w:r w:rsidR="00EB299C">
              <w:rPr>
                <w:rFonts w:ascii="Arial" w:hAnsi="Arial" w:cs="Arial"/>
                <w:sz w:val="18"/>
                <w:szCs w:val="18"/>
              </w:rPr>
              <w:t xml:space="preserve"> variación</w:t>
            </w:r>
          </w:p>
          <w:p w:rsidR="00804FE1" w:rsidRPr="00DB1551" w:rsidRDefault="00804FE1" w:rsidP="00EB299C">
            <w:pPr>
              <w:pStyle w:val="texto"/>
              <w:tabs>
                <w:tab w:val="clear" w:pos="2835"/>
                <w:tab w:val="clear" w:pos="3969"/>
                <w:tab w:val="clear" w:pos="5103"/>
                <w:tab w:val="clear" w:pos="6237"/>
                <w:tab w:val="clear" w:pos="7371"/>
              </w:tabs>
              <w:spacing w:after="0"/>
              <w:ind w:left="-130" w:firstLine="0"/>
              <w:jc w:val="right"/>
              <w:rPr>
                <w:rFonts w:ascii="Arial" w:hAnsi="Arial" w:cs="Arial"/>
                <w:sz w:val="18"/>
                <w:szCs w:val="18"/>
              </w:rPr>
            </w:pPr>
            <w:r w:rsidRPr="00DB1551">
              <w:rPr>
                <w:rFonts w:ascii="Arial" w:hAnsi="Arial" w:cs="Arial"/>
                <w:sz w:val="18"/>
                <w:szCs w:val="18"/>
              </w:rPr>
              <w:t>2015/2014</w:t>
            </w:r>
          </w:p>
        </w:tc>
      </w:tr>
      <w:tr w:rsidR="00EB299C" w:rsidRPr="006F3A54" w:rsidTr="00EB2EA2">
        <w:trPr>
          <w:trHeight w:val="198"/>
          <w:jc w:val="center"/>
        </w:trPr>
        <w:tc>
          <w:tcPr>
            <w:tcW w:w="1948" w:type="dxa"/>
            <w:tcBorders>
              <w:top w:val="single" w:sz="4" w:space="0" w:color="auto"/>
              <w:bottom w:val="single" w:sz="2" w:space="0" w:color="auto"/>
            </w:tcBorders>
            <w:shd w:val="clear" w:color="auto" w:fill="auto"/>
            <w:noWrap/>
            <w:vAlign w:val="center"/>
          </w:tcPr>
          <w:p w:rsidR="00804FE1" w:rsidRPr="006F3A54" w:rsidRDefault="00804FE1" w:rsidP="00804FE1">
            <w:pPr>
              <w:spacing w:after="0"/>
              <w:ind w:firstLine="0"/>
              <w:jc w:val="left"/>
              <w:rPr>
                <w:rFonts w:ascii="Arial Narrow" w:hAnsi="Arial Narrow"/>
                <w:color w:val="000000"/>
                <w:lang w:val="es-ES" w:eastAsia="es-ES"/>
              </w:rPr>
            </w:pPr>
            <w:r w:rsidRPr="006F3A54">
              <w:rPr>
                <w:rFonts w:ascii="Arial Narrow" w:hAnsi="Arial Narrow"/>
                <w:color w:val="000000"/>
                <w:lang w:val="es-ES" w:eastAsia="es-ES"/>
              </w:rPr>
              <w:t xml:space="preserve">Concierto trasplante órganos </w:t>
            </w:r>
            <w:proofErr w:type="spellStart"/>
            <w:r w:rsidRPr="006F3A54">
              <w:rPr>
                <w:rFonts w:ascii="Arial Narrow" w:hAnsi="Arial Narrow"/>
                <w:color w:val="000000"/>
                <w:lang w:val="es-ES" w:eastAsia="es-ES"/>
              </w:rPr>
              <w:t>CUN</w:t>
            </w:r>
            <w:proofErr w:type="spellEnd"/>
          </w:p>
        </w:tc>
        <w:tc>
          <w:tcPr>
            <w:tcW w:w="925" w:type="dxa"/>
            <w:tcBorders>
              <w:top w:val="single" w:sz="4" w:space="0" w:color="auto"/>
              <w:bottom w:val="single" w:sz="2" w:space="0" w:color="auto"/>
            </w:tcBorders>
            <w:shd w:val="clear" w:color="auto" w:fill="auto"/>
            <w:noWrap/>
            <w:vAlign w:val="center"/>
          </w:tcPr>
          <w:p w:rsidR="00804FE1" w:rsidRPr="006F3A54" w:rsidRDefault="00804FE1" w:rsidP="00EB2EA2">
            <w:pPr>
              <w:spacing w:after="0"/>
              <w:ind w:left="-63" w:right="-69" w:firstLine="0"/>
              <w:jc w:val="right"/>
              <w:rPr>
                <w:rFonts w:ascii="Arial Narrow" w:hAnsi="Arial Narrow"/>
                <w:color w:val="000000"/>
                <w:lang w:val="es-ES" w:eastAsia="es-ES"/>
              </w:rPr>
            </w:pPr>
            <w:r w:rsidRPr="006F3A54">
              <w:rPr>
                <w:rFonts w:ascii="Arial Narrow" w:hAnsi="Arial Narrow"/>
                <w:color w:val="000000"/>
                <w:lang w:val="es-ES" w:eastAsia="es-ES"/>
              </w:rPr>
              <w:t>4.497.486</w:t>
            </w:r>
          </w:p>
        </w:tc>
        <w:tc>
          <w:tcPr>
            <w:tcW w:w="925"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40" w:right="-69" w:firstLine="0"/>
              <w:jc w:val="right"/>
              <w:rPr>
                <w:rFonts w:ascii="Arial Narrow" w:hAnsi="Arial Narrow"/>
                <w:color w:val="000000"/>
                <w:lang w:val="es-ES" w:eastAsia="es-ES"/>
              </w:rPr>
            </w:pPr>
            <w:r w:rsidRPr="006F3A54">
              <w:rPr>
                <w:rFonts w:ascii="Arial Narrow" w:hAnsi="Arial Narrow"/>
                <w:color w:val="000000"/>
                <w:lang w:val="es-ES" w:eastAsia="es-ES"/>
              </w:rPr>
              <w:t>6.582.174</w:t>
            </w:r>
          </w:p>
        </w:tc>
        <w:tc>
          <w:tcPr>
            <w:tcW w:w="925"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40" w:right="-69" w:firstLine="0"/>
              <w:jc w:val="right"/>
              <w:rPr>
                <w:rFonts w:ascii="Arial Narrow" w:hAnsi="Arial Narrow"/>
                <w:color w:val="000000"/>
                <w:lang w:val="es-ES" w:eastAsia="es-ES"/>
              </w:rPr>
            </w:pPr>
            <w:r w:rsidRPr="006F3A54">
              <w:rPr>
                <w:rFonts w:ascii="Arial Narrow" w:hAnsi="Arial Narrow"/>
                <w:color w:val="000000"/>
                <w:lang w:val="es-ES" w:eastAsia="es-ES"/>
              </w:rPr>
              <w:t>5.363.948</w:t>
            </w:r>
          </w:p>
        </w:tc>
        <w:tc>
          <w:tcPr>
            <w:tcW w:w="925"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40" w:right="-69" w:firstLine="0"/>
              <w:jc w:val="right"/>
              <w:rPr>
                <w:rFonts w:ascii="Arial Narrow" w:hAnsi="Arial Narrow"/>
                <w:color w:val="000000"/>
                <w:lang w:val="es-ES" w:eastAsia="es-ES"/>
              </w:rPr>
            </w:pPr>
            <w:r w:rsidRPr="006F3A54">
              <w:rPr>
                <w:rFonts w:ascii="Arial Narrow" w:hAnsi="Arial Narrow"/>
                <w:color w:val="000000"/>
                <w:lang w:val="es-ES" w:eastAsia="es-ES"/>
              </w:rPr>
              <w:t>6.036.844</w:t>
            </w:r>
          </w:p>
        </w:tc>
        <w:tc>
          <w:tcPr>
            <w:tcW w:w="926"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40" w:right="-69" w:firstLine="0"/>
              <w:jc w:val="right"/>
              <w:rPr>
                <w:rFonts w:ascii="Arial Narrow" w:hAnsi="Arial Narrow"/>
                <w:color w:val="000000"/>
                <w:lang w:val="es-ES" w:eastAsia="es-ES"/>
              </w:rPr>
            </w:pPr>
            <w:r w:rsidRPr="006F3A54">
              <w:rPr>
                <w:rFonts w:ascii="Arial Narrow" w:hAnsi="Arial Narrow"/>
                <w:color w:val="000000"/>
                <w:lang w:val="es-ES" w:eastAsia="es-ES"/>
              </w:rPr>
              <w:t>8.294.595</w:t>
            </w:r>
          </w:p>
        </w:tc>
        <w:tc>
          <w:tcPr>
            <w:tcW w:w="1144"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130" w:firstLine="0"/>
              <w:jc w:val="right"/>
              <w:rPr>
                <w:rFonts w:ascii="Arial Narrow" w:hAnsi="Arial Narrow"/>
                <w:color w:val="000000"/>
                <w:lang w:val="es-ES" w:eastAsia="es-ES"/>
              </w:rPr>
            </w:pPr>
            <w:r w:rsidRPr="006F3A54">
              <w:rPr>
                <w:rFonts w:ascii="Arial Narrow" w:hAnsi="Arial Narrow"/>
                <w:color w:val="000000"/>
                <w:lang w:val="es-ES" w:eastAsia="es-ES"/>
              </w:rPr>
              <w:t>84</w:t>
            </w:r>
          </w:p>
        </w:tc>
        <w:tc>
          <w:tcPr>
            <w:tcW w:w="1145"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130" w:firstLine="0"/>
              <w:jc w:val="right"/>
              <w:rPr>
                <w:rFonts w:ascii="Arial Narrow" w:hAnsi="Arial Narrow"/>
                <w:color w:val="000000"/>
                <w:lang w:val="es-ES" w:eastAsia="es-ES"/>
              </w:rPr>
            </w:pPr>
            <w:r w:rsidRPr="006F3A54">
              <w:rPr>
                <w:rFonts w:ascii="Arial Narrow" w:hAnsi="Arial Narrow"/>
                <w:color w:val="000000"/>
                <w:lang w:val="es-ES" w:eastAsia="es-ES"/>
              </w:rPr>
              <w:t>37</w:t>
            </w:r>
          </w:p>
        </w:tc>
      </w:tr>
      <w:tr w:rsidR="00C1701E" w:rsidRPr="006F3A54" w:rsidTr="00EB2EA2">
        <w:trPr>
          <w:trHeight w:val="198"/>
          <w:jc w:val="center"/>
        </w:trPr>
        <w:tc>
          <w:tcPr>
            <w:tcW w:w="1948" w:type="dxa"/>
            <w:tcBorders>
              <w:top w:val="single" w:sz="2" w:space="0" w:color="auto"/>
              <w:bottom w:val="single" w:sz="2" w:space="0" w:color="auto"/>
            </w:tcBorders>
            <w:shd w:val="clear" w:color="auto" w:fill="auto"/>
            <w:noWrap/>
            <w:vAlign w:val="center"/>
            <w:hideMark/>
          </w:tcPr>
          <w:p w:rsidR="00C1701E" w:rsidRPr="006F3A54" w:rsidRDefault="00C1701E" w:rsidP="00A54213">
            <w:pPr>
              <w:spacing w:after="0"/>
              <w:ind w:firstLine="0"/>
              <w:jc w:val="left"/>
              <w:rPr>
                <w:rFonts w:ascii="Arial Narrow" w:hAnsi="Arial Narrow"/>
                <w:color w:val="000000"/>
                <w:lang w:val="es-ES" w:eastAsia="es-ES"/>
              </w:rPr>
            </w:pPr>
            <w:r w:rsidRPr="006F3A54">
              <w:rPr>
                <w:rFonts w:ascii="Arial Narrow" w:hAnsi="Arial Narrow"/>
                <w:color w:val="000000"/>
                <w:lang w:val="es-ES" w:eastAsia="es-ES"/>
              </w:rPr>
              <w:t>Retribuciones por d</w:t>
            </w:r>
            <w:r w:rsidRPr="006F3A54">
              <w:rPr>
                <w:rFonts w:ascii="Arial Narrow" w:hAnsi="Arial Narrow"/>
                <w:color w:val="000000"/>
                <w:lang w:val="es-ES" w:eastAsia="es-ES"/>
              </w:rPr>
              <w:t>e</w:t>
            </w:r>
            <w:r w:rsidRPr="006F3A54">
              <w:rPr>
                <w:rFonts w:ascii="Arial Narrow" w:hAnsi="Arial Narrow"/>
                <w:color w:val="000000"/>
                <w:lang w:val="es-ES" w:eastAsia="es-ES"/>
              </w:rPr>
              <w:t xml:space="preserve">tección, mantenimiento y extracción órganos </w:t>
            </w:r>
          </w:p>
        </w:tc>
        <w:tc>
          <w:tcPr>
            <w:tcW w:w="925" w:type="dxa"/>
            <w:tcBorders>
              <w:top w:val="single" w:sz="2" w:space="0" w:color="auto"/>
              <w:bottom w:val="single" w:sz="2" w:space="0" w:color="auto"/>
            </w:tcBorders>
            <w:shd w:val="clear" w:color="auto" w:fill="auto"/>
            <w:noWrap/>
            <w:vAlign w:val="center"/>
          </w:tcPr>
          <w:p w:rsidR="00C1701E" w:rsidRPr="006F3A54" w:rsidRDefault="00C1701E" w:rsidP="00EB2EA2">
            <w:pPr>
              <w:spacing w:after="0"/>
              <w:ind w:left="-63" w:right="-69" w:firstLine="0"/>
              <w:jc w:val="right"/>
              <w:rPr>
                <w:rFonts w:ascii="Arial Narrow" w:hAnsi="Arial Narrow"/>
                <w:lang w:val="es-ES" w:eastAsia="es-ES"/>
              </w:rPr>
            </w:pPr>
            <w:r w:rsidRPr="006F3A54">
              <w:rPr>
                <w:rFonts w:ascii="Arial Narrow" w:hAnsi="Arial Narrow"/>
                <w:lang w:val="es-ES" w:eastAsia="es-ES"/>
              </w:rPr>
              <w:t>121.302</w:t>
            </w:r>
          </w:p>
        </w:tc>
        <w:tc>
          <w:tcPr>
            <w:tcW w:w="925" w:type="dxa"/>
            <w:tcBorders>
              <w:top w:val="single" w:sz="2" w:space="0" w:color="auto"/>
              <w:bottom w:val="single" w:sz="2" w:space="0" w:color="auto"/>
            </w:tcBorders>
            <w:shd w:val="clear" w:color="auto" w:fill="auto"/>
            <w:noWrap/>
            <w:vAlign w:val="center"/>
          </w:tcPr>
          <w:p w:rsidR="00C1701E" w:rsidRPr="006F3A54" w:rsidRDefault="00C1701E" w:rsidP="00A54213">
            <w:pPr>
              <w:spacing w:after="0"/>
              <w:ind w:left="-40" w:right="-69" w:firstLine="0"/>
              <w:jc w:val="right"/>
              <w:rPr>
                <w:rFonts w:ascii="Arial Narrow" w:hAnsi="Arial Narrow"/>
                <w:lang w:val="es-ES" w:eastAsia="es-ES"/>
              </w:rPr>
            </w:pPr>
            <w:r w:rsidRPr="006F3A54">
              <w:rPr>
                <w:rFonts w:ascii="Arial Narrow" w:hAnsi="Arial Narrow"/>
                <w:lang w:val="es-ES" w:eastAsia="es-ES"/>
              </w:rPr>
              <w:t>69.892</w:t>
            </w:r>
          </w:p>
        </w:tc>
        <w:tc>
          <w:tcPr>
            <w:tcW w:w="925" w:type="dxa"/>
            <w:tcBorders>
              <w:top w:val="single" w:sz="2" w:space="0" w:color="auto"/>
              <w:bottom w:val="single" w:sz="2" w:space="0" w:color="auto"/>
            </w:tcBorders>
            <w:shd w:val="clear" w:color="auto" w:fill="auto"/>
            <w:noWrap/>
            <w:vAlign w:val="center"/>
          </w:tcPr>
          <w:p w:rsidR="00C1701E" w:rsidRPr="006F3A54" w:rsidRDefault="00C1701E" w:rsidP="00A54213">
            <w:pPr>
              <w:spacing w:after="0"/>
              <w:ind w:left="-40" w:right="-69" w:firstLine="0"/>
              <w:jc w:val="right"/>
              <w:rPr>
                <w:rFonts w:ascii="Arial Narrow" w:hAnsi="Arial Narrow"/>
                <w:lang w:val="es-ES" w:eastAsia="es-ES"/>
              </w:rPr>
            </w:pPr>
            <w:r w:rsidRPr="006F3A54">
              <w:rPr>
                <w:rFonts w:ascii="Arial Narrow" w:hAnsi="Arial Narrow"/>
                <w:lang w:val="es-ES" w:eastAsia="es-ES"/>
              </w:rPr>
              <w:t>94.702</w:t>
            </w:r>
          </w:p>
        </w:tc>
        <w:tc>
          <w:tcPr>
            <w:tcW w:w="925" w:type="dxa"/>
            <w:tcBorders>
              <w:top w:val="single" w:sz="2" w:space="0" w:color="auto"/>
              <w:bottom w:val="single" w:sz="2" w:space="0" w:color="auto"/>
            </w:tcBorders>
            <w:shd w:val="clear" w:color="auto" w:fill="auto"/>
            <w:noWrap/>
            <w:vAlign w:val="center"/>
          </w:tcPr>
          <w:p w:rsidR="00C1701E" w:rsidRPr="006F3A54" w:rsidRDefault="00C1701E" w:rsidP="00A54213">
            <w:pPr>
              <w:spacing w:after="0"/>
              <w:ind w:left="-40" w:right="-69" w:firstLine="0"/>
              <w:jc w:val="right"/>
              <w:rPr>
                <w:rFonts w:ascii="Arial Narrow" w:hAnsi="Arial Narrow"/>
                <w:lang w:val="es-ES" w:eastAsia="es-ES"/>
              </w:rPr>
            </w:pPr>
            <w:r w:rsidRPr="006F3A54">
              <w:rPr>
                <w:rFonts w:ascii="Arial Narrow" w:hAnsi="Arial Narrow"/>
                <w:lang w:val="es-ES" w:eastAsia="es-ES"/>
              </w:rPr>
              <w:t>128.200</w:t>
            </w:r>
          </w:p>
        </w:tc>
        <w:tc>
          <w:tcPr>
            <w:tcW w:w="926" w:type="dxa"/>
            <w:tcBorders>
              <w:top w:val="single" w:sz="2" w:space="0" w:color="auto"/>
              <w:bottom w:val="single" w:sz="2" w:space="0" w:color="auto"/>
            </w:tcBorders>
            <w:shd w:val="clear" w:color="auto" w:fill="auto"/>
            <w:noWrap/>
            <w:vAlign w:val="center"/>
            <w:hideMark/>
          </w:tcPr>
          <w:p w:rsidR="00C1701E" w:rsidRPr="006F3A54" w:rsidRDefault="00C1701E" w:rsidP="00A54213">
            <w:pPr>
              <w:spacing w:after="0"/>
              <w:ind w:left="-40" w:right="-69" w:firstLine="0"/>
              <w:jc w:val="right"/>
              <w:rPr>
                <w:rFonts w:ascii="Arial Narrow" w:hAnsi="Arial Narrow"/>
                <w:color w:val="FF0000"/>
                <w:lang w:val="es-ES" w:eastAsia="es-ES"/>
              </w:rPr>
            </w:pPr>
            <w:r w:rsidRPr="006F3A54">
              <w:rPr>
                <w:rFonts w:ascii="Arial Narrow" w:hAnsi="Arial Narrow"/>
                <w:lang w:val="es-ES" w:eastAsia="es-ES"/>
              </w:rPr>
              <w:t>150.868</w:t>
            </w:r>
          </w:p>
        </w:tc>
        <w:tc>
          <w:tcPr>
            <w:tcW w:w="1144" w:type="dxa"/>
            <w:tcBorders>
              <w:top w:val="single" w:sz="2" w:space="0" w:color="auto"/>
              <w:bottom w:val="single" w:sz="2" w:space="0" w:color="auto"/>
            </w:tcBorders>
            <w:shd w:val="clear" w:color="auto" w:fill="auto"/>
            <w:noWrap/>
            <w:vAlign w:val="center"/>
            <w:hideMark/>
          </w:tcPr>
          <w:p w:rsidR="00C1701E" w:rsidRPr="006F3A54" w:rsidRDefault="00C1701E" w:rsidP="00A54213">
            <w:pPr>
              <w:spacing w:after="0"/>
              <w:ind w:left="-130" w:firstLine="0"/>
              <w:jc w:val="right"/>
              <w:rPr>
                <w:rFonts w:ascii="Arial Narrow" w:hAnsi="Arial Narrow"/>
                <w:lang w:val="es-ES" w:eastAsia="es-ES"/>
              </w:rPr>
            </w:pPr>
            <w:r w:rsidRPr="006F3A54">
              <w:rPr>
                <w:rFonts w:ascii="Arial Narrow" w:hAnsi="Arial Narrow"/>
                <w:lang w:val="es-ES" w:eastAsia="es-ES"/>
              </w:rPr>
              <w:t>24</w:t>
            </w:r>
          </w:p>
        </w:tc>
        <w:tc>
          <w:tcPr>
            <w:tcW w:w="1145" w:type="dxa"/>
            <w:tcBorders>
              <w:top w:val="single" w:sz="2" w:space="0" w:color="auto"/>
              <w:bottom w:val="single" w:sz="2" w:space="0" w:color="auto"/>
            </w:tcBorders>
            <w:shd w:val="clear" w:color="auto" w:fill="auto"/>
            <w:noWrap/>
            <w:vAlign w:val="center"/>
            <w:hideMark/>
          </w:tcPr>
          <w:p w:rsidR="00C1701E" w:rsidRPr="006F3A54" w:rsidRDefault="00C1701E" w:rsidP="00A54213">
            <w:pPr>
              <w:spacing w:after="0"/>
              <w:ind w:left="-130" w:firstLine="0"/>
              <w:jc w:val="right"/>
              <w:rPr>
                <w:rFonts w:ascii="Arial Narrow" w:hAnsi="Arial Narrow"/>
                <w:lang w:val="es-ES" w:eastAsia="es-ES"/>
              </w:rPr>
            </w:pPr>
            <w:r w:rsidRPr="006F3A54">
              <w:rPr>
                <w:rFonts w:ascii="Arial Narrow" w:hAnsi="Arial Narrow"/>
                <w:lang w:val="es-ES" w:eastAsia="es-ES"/>
              </w:rPr>
              <w:t>18</w:t>
            </w:r>
          </w:p>
        </w:tc>
      </w:tr>
      <w:tr w:rsidR="00C1701E" w:rsidRPr="006F3A54" w:rsidTr="00EB2EA2">
        <w:trPr>
          <w:trHeight w:val="198"/>
          <w:jc w:val="center"/>
        </w:trPr>
        <w:tc>
          <w:tcPr>
            <w:tcW w:w="1948" w:type="dxa"/>
            <w:tcBorders>
              <w:top w:val="single" w:sz="2" w:space="0" w:color="auto"/>
              <w:bottom w:val="single" w:sz="2" w:space="0" w:color="auto"/>
            </w:tcBorders>
            <w:shd w:val="clear" w:color="auto" w:fill="auto"/>
            <w:noWrap/>
            <w:vAlign w:val="center"/>
          </w:tcPr>
          <w:p w:rsidR="00C1701E" w:rsidRPr="006F3A54" w:rsidRDefault="00C1701E" w:rsidP="006F3A54">
            <w:pPr>
              <w:spacing w:after="0"/>
              <w:ind w:firstLine="0"/>
              <w:jc w:val="left"/>
              <w:rPr>
                <w:rFonts w:ascii="Arial Narrow" w:hAnsi="Arial Narrow"/>
                <w:color w:val="000000"/>
                <w:lang w:val="es-ES" w:eastAsia="es-ES"/>
              </w:rPr>
            </w:pPr>
            <w:r w:rsidRPr="006F3A54">
              <w:rPr>
                <w:rFonts w:ascii="Arial Narrow" w:hAnsi="Arial Narrow"/>
                <w:color w:val="000000"/>
                <w:lang w:val="es-ES" w:eastAsia="es-ES"/>
              </w:rPr>
              <w:t>Retribuciones guardias localizadas</w:t>
            </w:r>
            <w:r w:rsidR="006F3A54">
              <w:rPr>
                <w:rFonts w:ascii="Arial Narrow" w:hAnsi="Arial Narrow"/>
                <w:color w:val="000000"/>
                <w:lang w:val="es-ES" w:eastAsia="es-ES"/>
              </w:rPr>
              <w:t xml:space="preserve"> cirujanos</w:t>
            </w:r>
            <w:r w:rsidR="006F3A54" w:rsidRPr="006F3A54">
              <w:rPr>
                <w:rFonts w:ascii="Arial Narrow" w:hAnsi="Arial Narrow"/>
                <w:color w:val="000000"/>
                <w:vertAlign w:val="superscript"/>
                <w:lang w:val="es-ES" w:eastAsia="es-ES"/>
              </w:rPr>
              <w:t>(1)</w:t>
            </w:r>
          </w:p>
        </w:tc>
        <w:tc>
          <w:tcPr>
            <w:tcW w:w="925" w:type="dxa"/>
            <w:tcBorders>
              <w:top w:val="single" w:sz="2" w:space="0" w:color="auto"/>
              <w:bottom w:val="single" w:sz="2" w:space="0" w:color="auto"/>
            </w:tcBorders>
            <w:shd w:val="clear" w:color="auto" w:fill="auto"/>
            <w:noWrap/>
            <w:vAlign w:val="center"/>
          </w:tcPr>
          <w:p w:rsidR="00C1701E" w:rsidRPr="006F3A54" w:rsidRDefault="00A10F1A" w:rsidP="00EB2EA2">
            <w:pPr>
              <w:spacing w:after="0"/>
              <w:ind w:left="-63" w:right="-69" w:firstLine="0"/>
              <w:jc w:val="right"/>
              <w:rPr>
                <w:rFonts w:ascii="Arial Narrow" w:hAnsi="Arial Narrow"/>
                <w:lang w:val="es-ES" w:eastAsia="es-ES"/>
              </w:rPr>
            </w:pPr>
            <w:r>
              <w:rPr>
                <w:rFonts w:ascii="Arial Narrow" w:hAnsi="Arial Narrow"/>
                <w:lang w:val="es-ES" w:eastAsia="es-ES"/>
              </w:rPr>
              <w:t>80.857</w:t>
            </w:r>
          </w:p>
        </w:tc>
        <w:tc>
          <w:tcPr>
            <w:tcW w:w="925" w:type="dxa"/>
            <w:tcBorders>
              <w:top w:val="single" w:sz="2" w:space="0" w:color="auto"/>
              <w:bottom w:val="single" w:sz="2" w:space="0" w:color="auto"/>
            </w:tcBorders>
            <w:shd w:val="clear" w:color="auto" w:fill="auto"/>
            <w:noWrap/>
            <w:vAlign w:val="center"/>
          </w:tcPr>
          <w:p w:rsidR="00C1701E" w:rsidRPr="006F3A54" w:rsidRDefault="00A10F1A" w:rsidP="00A54213">
            <w:pPr>
              <w:spacing w:after="0"/>
              <w:ind w:left="-40" w:right="-69" w:firstLine="0"/>
              <w:jc w:val="right"/>
              <w:rPr>
                <w:rFonts w:ascii="Arial Narrow" w:hAnsi="Arial Narrow"/>
                <w:lang w:val="es-ES" w:eastAsia="es-ES"/>
              </w:rPr>
            </w:pPr>
            <w:r>
              <w:rPr>
                <w:rFonts w:ascii="Arial Narrow" w:hAnsi="Arial Narrow"/>
                <w:lang w:val="es-ES" w:eastAsia="es-ES"/>
              </w:rPr>
              <w:t>84.567</w:t>
            </w:r>
          </w:p>
        </w:tc>
        <w:tc>
          <w:tcPr>
            <w:tcW w:w="925" w:type="dxa"/>
            <w:tcBorders>
              <w:top w:val="single" w:sz="2" w:space="0" w:color="auto"/>
              <w:bottom w:val="single" w:sz="2" w:space="0" w:color="auto"/>
            </w:tcBorders>
            <w:shd w:val="clear" w:color="auto" w:fill="auto"/>
            <w:noWrap/>
            <w:vAlign w:val="center"/>
          </w:tcPr>
          <w:p w:rsidR="00C1701E" w:rsidRPr="006F3A54" w:rsidRDefault="00A10F1A" w:rsidP="00A54213">
            <w:pPr>
              <w:spacing w:after="0"/>
              <w:ind w:left="-40" w:right="-69" w:firstLine="0"/>
              <w:jc w:val="right"/>
              <w:rPr>
                <w:rFonts w:ascii="Arial Narrow" w:hAnsi="Arial Narrow"/>
                <w:lang w:val="es-ES" w:eastAsia="es-ES"/>
              </w:rPr>
            </w:pPr>
            <w:r>
              <w:rPr>
                <w:rFonts w:ascii="Arial Narrow" w:hAnsi="Arial Narrow"/>
                <w:lang w:val="es-ES" w:eastAsia="es-ES"/>
              </w:rPr>
              <w:t>84.236</w:t>
            </w:r>
          </w:p>
        </w:tc>
        <w:tc>
          <w:tcPr>
            <w:tcW w:w="925" w:type="dxa"/>
            <w:tcBorders>
              <w:top w:val="single" w:sz="2" w:space="0" w:color="auto"/>
              <w:bottom w:val="single" w:sz="2" w:space="0" w:color="auto"/>
            </w:tcBorders>
            <w:shd w:val="clear" w:color="auto" w:fill="auto"/>
            <w:noWrap/>
            <w:vAlign w:val="center"/>
          </w:tcPr>
          <w:p w:rsidR="00C1701E" w:rsidRPr="006F3A54" w:rsidRDefault="00A10F1A" w:rsidP="00C1701E">
            <w:pPr>
              <w:spacing w:after="0"/>
              <w:ind w:left="-40" w:right="-69" w:firstLine="0"/>
              <w:jc w:val="right"/>
              <w:rPr>
                <w:rFonts w:ascii="Arial Narrow" w:hAnsi="Arial Narrow"/>
                <w:lang w:val="es-ES" w:eastAsia="es-ES"/>
              </w:rPr>
            </w:pPr>
            <w:r>
              <w:rPr>
                <w:rFonts w:ascii="Arial Narrow" w:hAnsi="Arial Narrow"/>
                <w:lang w:val="es-ES" w:eastAsia="es-ES"/>
              </w:rPr>
              <w:t>85.524</w:t>
            </w:r>
          </w:p>
        </w:tc>
        <w:tc>
          <w:tcPr>
            <w:tcW w:w="926" w:type="dxa"/>
            <w:tcBorders>
              <w:top w:val="single" w:sz="2" w:space="0" w:color="auto"/>
              <w:bottom w:val="single" w:sz="2" w:space="0" w:color="auto"/>
            </w:tcBorders>
            <w:shd w:val="clear" w:color="auto" w:fill="auto"/>
            <w:noWrap/>
            <w:vAlign w:val="center"/>
          </w:tcPr>
          <w:p w:rsidR="00C1701E" w:rsidRPr="006F3A54" w:rsidRDefault="00A10F1A" w:rsidP="00A54213">
            <w:pPr>
              <w:spacing w:after="0"/>
              <w:ind w:left="-40" w:right="-69" w:firstLine="0"/>
              <w:jc w:val="right"/>
              <w:rPr>
                <w:rFonts w:ascii="Arial Narrow" w:hAnsi="Arial Narrow"/>
                <w:lang w:val="es-ES" w:eastAsia="es-ES"/>
              </w:rPr>
            </w:pPr>
            <w:r>
              <w:rPr>
                <w:rFonts w:ascii="Arial Narrow" w:hAnsi="Arial Narrow"/>
                <w:lang w:val="es-ES" w:eastAsia="es-ES"/>
              </w:rPr>
              <w:t>74.846</w:t>
            </w:r>
          </w:p>
        </w:tc>
        <w:tc>
          <w:tcPr>
            <w:tcW w:w="1144" w:type="dxa"/>
            <w:tcBorders>
              <w:top w:val="single" w:sz="2" w:space="0" w:color="auto"/>
              <w:bottom w:val="single" w:sz="2" w:space="0" w:color="auto"/>
            </w:tcBorders>
            <w:shd w:val="clear" w:color="auto" w:fill="auto"/>
            <w:noWrap/>
            <w:vAlign w:val="center"/>
          </w:tcPr>
          <w:p w:rsidR="00C1701E" w:rsidRPr="006F3A54" w:rsidRDefault="00A10F1A" w:rsidP="00A54213">
            <w:pPr>
              <w:spacing w:after="0"/>
              <w:ind w:left="-130" w:firstLine="0"/>
              <w:jc w:val="right"/>
              <w:rPr>
                <w:rFonts w:ascii="Arial Narrow" w:hAnsi="Arial Narrow"/>
                <w:lang w:val="es-ES" w:eastAsia="es-ES"/>
              </w:rPr>
            </w:pPr>
            <w:r>
              <w:rPr>
                <w:rFonts w:ascii="Arial Narrow" w:hAnsi="Arial Narrow"/>
                <w:lang w:val="es-ES" w:eastAsia="es-ES"/>
              </w:rPr>
              <w:t>-7</w:t>
            </w:r>
          </w:p>
        </w:tc>
        <w:tc>
          <w:tcPr>
            <w:tcW w:w="1145" w:type="dxa"/>
            <w:tcBorders>
              <w:top w:val="single" w:sz="2" w:space="0" w:color="auto"/>
              <w:bottom w:val="single" w:sz="2" w:space="0" w:color="auto"/>
            </w:tcBorders>
            <w:shd w:val="clear" w:color="auto" w:fill="auto"/>
            <w:noWrap/>
            <w:vAlign w:val="center"/>
          </w:tcPr>
          <w:p w:rsidR="00C1701E" w:rsidRPr="006F3A54" w:rsidRDefault="006F3A54" w:rsidP="00A10F1A">
            <w:pPr>
              <w:spacing w:after="0"/>
              <w:ind w:left="-130" w:firstLine="0"/>
              <w:jc w:val="right"/>
              <w:rPr>
                <w:rFonts w:ascii="Arial Narrow" w:hAnsi="Arial Narrow"/>
                <w:lang w:val="es-ES" w:eastAsia="es-ES"/>
              </w:rPr>
            </w:pPr>
            <w:r>
              <w:rPr>
                <w:rFonts w:ascii="Arial Narrow" w:hAnsi="Arial Narrow"/>
                <w:lang w:val="es-ES" w:eastAsia="es-ES"/>
              </w:rPr>
              <w:t>-</w:t>
            </w:r>
            <w:r w:rsidR="00A10F1A">
              <w:rPr>
                <w:rFonts w:ascii="Arial Narrow" w:hAnsi="Arial Narrow"/>
                <w:lang w:val="es-ES" w:eastAsia="es-ES"/>
              </w:rPr>
              <w:t>12</w:t>
            </w:r>
          </w:p>
        </w:tc>
      </w:tr>
      <w:tr w:rsidR="006F3A54" w:rsidRPr="006F3A54" w:rsidTr="00EB2EA2">
        <w:trPr>
          <w:trHeight w:val="198"/>
          <w:jc w:val="center"/>
        </w:trPr>
        <w:tc>
          <w:tcPr>
            <w:tcW w:w="1948" w:type="dxa"/>
            <w:tcBorders>
              <w:top w:val="single" w:sz="2" w:space="0" w:color="auto"/>
              <w:bottom w:val="single" w:sz="2" w:space="0" w:color="auto"/>
            </w:tcBorders>
            <w:shd w:val="clear" w:color="auto" w:fill="auto"/>
            <w:noWrap/>
            <w:vAlign w:val="center"/>
          </w:tcPr>
          <w:p w:rsidR="006F3A54" w:rsidRPr="006F3A54" w:rsidRDefault="006F3A54" w:rsidP="006F3A54">
            <w:pPr>
              <w:spacing w:after="0"/>
              <w:ind w:firstLine="0"/>
              <w:jc w:val="left"/>
              <w:rPr>
                <w:rFonts w:ascii="Arial Narrow" w:hAnsi="Arial Narrow"/>
                <w:color w:val="000000"/>
                <w:lang w:val="es-ES" w:eastAsia="es-ES"/>
              </w:rPr>
            </w:pPr>
            <w:r>
              <w:rPr>
                <w:rFonts w:ascii="Arial Narrow" w:hAnsi="Arial Narrow"/>
                <w:color w:val="000000"/>
                <w:lang w:val="es-ES" w:eastAsia="es-ES"/>
              </w:rPr>
              <w:t xml:space="preserve">Retribuciones guardias </w:t>
            </w:r>
            <w:proofErr w:type="spellStart"/>
            <w:r>
              <w:rPr>
                <w:rFonts w:ascii="Arial Narrow" w:hAnsi="Arial Narrow"/>
                <w:color w:val="000000"/>
                <w:lang w:val="es-ES" w:eastAsia="es-ES"/>
              </w:rPr>
              <w:t>localiz</w:t>
            </w:r>
            <w:proofErr w:type="spellEnd"/>
            <w:r>
              <w:rPr>
                <w:rFonts w:ascii="Arial Narrow" w:hAnsi="Arial Narrow"/>
                <w:color w:val="000000"/>
                <w:lang w:val="es-ES" w:eastAsia="es-ES"/>
              </w:rPr>
              <w:t>. resto personal</w:t>
            </w:r>
          </w:p>
        </w:tc>
        <w:tc>
          <w:tcPr>
            <w:tcW w:w="925" w:type="dxa"/>
            <w:tcBorders>
              <w:top w:val="single" w:sz="2" w:space="0" w:color="auto"/>
              <w:bottom w:val="single" w:sz="2" w:space="0" w:color="auto"/>
            </w:tcBorders>
            <w:shd w:val="clear" w:color="auto" w:fill="auto"/>
            <w:noWrap/>
            <w:vAlign w:val="center"/>
          </w:tcPr>
          <w:p w:rsidR="006F3A54" w:rsidRPr="006F3A54" w:rsidRDefault="006F3A54" w:rsidP="00EB2EA2">
            <w:pPr>
              <w:spacing w:after="0"/>
              <w:ind w:left="-63" w:right="-69" w:firstLine="0"/>
              <w:jc w:val="right"/>
              <w:rPr>
                <w:rFonts w:ascii="Arial Narrow" w:hAnsi="Arial Narrow"/>
                <w:lang w:val="es-ES" w:eastAsia="es-ES"/>
              </w:rPr>
            </w:pPr>
            <w:r>
              <w:rPr>
                <w:rFonts w:ascii="Arial Narrow" w:hAnsi="Arial Narrow"/>
                <w:lang w:val="es-ES" w:eastAsia="es-ES"/>
              </w:rPr>
              <w:t>75.096</w:t>
            </w:r>
          </w:p>
        </w:tc>
        <w:tc>
          <w:tcPr>
            <w:tcW w:w="925" w:type="dxa"/>
            <w:tcBorders>
              <w:top w:val="single" w:sz="2" w:space="0" w:color="auto"/>
              <w:bottom w:val="single" w:sz="2" w:space="0" w:color="auto"/>
            </w:tcBorders>
            <w:shd w:val="clear" w:color="auto" w:fill="auto"/>
            <w:noWrap/>
            <w:vAlign w:val="center"/>
          </w:tcPr>
          <w:p w:rsidR="006F3A54" w:rsidRPr="006F3A54" w:rsidRDefault="006F3A54" w:rsidP="00A54213">
            <w:pPr>
              <w:spacing w:after="0"/>
              <w:ind w:left="-40" w:right="-69" w:firstLine="0"/>
              <w:jc w:val="right"/>
              <w:rPr>
                <w:rFonts w:ascii="Arial Narrow" w:hAnsi="Arial Narrow"/>
                <w:lang w:val="es-ES" w:eastAsia="es-ES"/>
              </w:rPr>
            </w:pPr>
            <w:r>
              <w:rPr>
                <w:rFonts w:ascii="Arial Narrow" w:hAnsi="Arial Narrow"/>
                <w:lang w:val="es-ES" w:eastAsia="es-ES"/>
              </w:rPr>
              <w:t>92.356</w:t>
            </w:r>
          </w:p>
        </w:tc>
        <w:tc>
          <w:tcPr>
            <w:tcW w:w="925" w:type="dxa"/>
            <w:tcBorders>
              <w:top w:val="single" w:sz="2" w:space="0" w:color="auto"/>
              <w:bottom w:val="single" w:sz="2" w:space="0" w:color="auto"/>
            </w:tcBorders>
            <w:shd w:val="clear" w:color="auto" w:fill="auto"/>
            <w:noWrap/>
            <w:vAlign w:val="center"/>
          </w:tcPr>
          <w:p w:rsidR="006F3A54" w:rsidRPr="006F3A54" w:rsidRDefault="006F3A54" w:rsidP="00A54213">
            <w:pPr>
              <w:spacing w:after="0"/>
              <w:ind w:left="-40" w:right="-69" w:firstLine="0"/>
              <w:jc w:val="right"/>
              <w:rPr>
                <w:rFonts w:ascii="Arial Narrow" w:hAnsi="Arial Narrow"/>
                <w:lang w:val="es-ES" w:eastAsia="es-ES"/>
              </w:rPr>
            </w:pPr>
            <w:r>
              <w:rPr>
                <w:rFonts w:ascii="Arial Narrow" w:hAnsi="Arial Narrow"/>
                <w:lang w:val="es-ES" w:eastAsia="es-ES"/>
              </w:rPr>
              <w:t>83.265</w:t>
            </w:r>
          </w:p>
        </w:tc>
        <w:tc>
          <w:tcPr>
            <w:tcW w:w="925" w:type="dxa"/>
            <w:tcBorders>
              <w:top w:val="single" w:sz="2" w:space="0" w:color="auto"/>
              <w:bottom w:val="single" w:sz="2" w:space="0" w:color="auto"/>
            </w:tcBorders>
            <w:shd w:val="clear" w:color="auto" w:fill="auto"/>
            <w:noWrap/>
            <w:vAlign w:val="center"/>
          </w:tcPr>
          <w:p w:rsidR="006F3A54" w:rsidRPr="006F3A54" w:rsidRDefault="006F3A54" w:rsidP="00C1701E">
            <w:pPr>
              <w:spacing w:after="0"/>
              <w:ind w:left="-40" w:right="-69" w:firstLine="0"/>
              <w:jc w:val="right"/>
              <w:rPr>
                <w:rFonts w:ascii="Arial Narrow" w:hAnsi="Arial Narrow"/>
                <w:lang w:val="es-ES" w:eastAsia="es-ES"/>
              </w:rPr>
            </w:pPr>
            <w:r>
              <w:rPr>
                <w:rFonts w:ascii="Arial Narrow" w:hAnsi="Arial Narrow"/>
                <w:lang w:val="es-ES" w:eastAsia="es-ES"/>
              </w:rPr>
              <w:t>86.398</w:t>
            </w:r>
          </w:p>
        </w:tc>
        <w:tc>
          <w:tcPr>
            <w:tcW w:w="926" w:type="dxa"/>
            <w:tcBorders>
              <w:top w:val="single" w:sz="2" w:space="0" w:color="auto"/>
              <w:bottom w:val="single" w:sz="2" w:space="0" w:color="auto"/>
            </w:tcBorders>
            <w:shd w:val="clear" w:color="auto" w:fill="auto"/>
            <w:noWrap/>
            <w:vAlign w:val="center"/>
          </w:tcPr>
          <w:p w:rsidR="006F3A54" w:rsidRPr="006F3A54" w:rsidRDefault="006F3A54" w:rsidP="00A54213">
            <w:pPr>
              <w:spacing w:after="0"/>
              <w:ind w:left="-40" w:right="-69" w:firstLine="0"/>
              <w:jc w:val="right"/>
              <w:rPr>
                <w:rFonts w:ascii="Arial Narrow" w:hAnsi="Arial Narrow"/>
                <w:lang w:val="es-ES" w:eastAsia="es-ES"/>
              </w:rPr>
            </w:pPr>
            <w:r>
              <w:rPr>
                <w:rFonts w:ascii="Arial Narrow" w:hAnsi="Arial Narrow"/>
                <w:lang w:val="es-ES" w:eastAsia="es-ES"/>
              </w:rPr>
              <w:t>79.225</w:t>
            </w:r>
          </w:p>
        </w:tc>
        <w:tc>
          <w:tcPr>
            <w:tcW w:w="1144" w:type="dxa"/>
            <w:tcBorders>
              <w:top w:val="single" w:sz="2" w:space="0" w:color="auto"/>
              <w:bottom w:val="single" w:sz="2" w:space="0" w:color="auto"/>
            </w:tcBorders>
            <w:shd w:val="clear" w:color="auto" w:fill="auto"/>
            <w:noWrap/>
            <w:vAlign w:val="center"/>
          </w:tcPr>
          <w:p w:rsidR="006F3A54" w:rsidRPr="006F3A54" w:rsidRDefault="006F3A54" w:rsidP="00A54213">
            <w:pPr>
              <w:spacing w:after="0"/>
              <w:ind w:left="-130" w:firstLine="0"/>
              <w:jc w:val="right"/>
              <w:rPr>
                <w:rFonts w:ascii="Arial Narrow" w:hAnsi="Arial Narrow"/>
                <w:lang w:val="es-ES" w:eastAsia="es-ES"/>
              </w:rPr>
            </w:pPr>
            <w:r>
              <w:rPr>
                <w:rFonts w:ascii="Arial Narrow" w:hAnsi="Arial Narrow"/>
                <w:lang w:val="es-ES" w:eastAsia="es-ES"/>
              </w:rPr>
              <w:t>6</w:t>
            </w:r>
          </w:p>
        </w:tc>
        <w:tc>
          <w:tcPr>
            <w:tcW w:w="1145" w:type="dxa"/>
            <w:tcBorders>
              <w:top w:val="single" w:sz="2" w:space="0" w:color="auto"/>
              <w:bottom w:val="single" w:sz="2" w:space="0" w:color="auto"/>
            </w:tcBorders>
            <w:shd w:val="clear" w:color="auto" w:fill="auto"/>
            <w:noWrap/>
            <w:vAlign w:val="center"/>
          </w:tcPr>
          <w:p w:rsidR="006F3A54" w:rsidRPr="006F3A54" w:rsidRDefault="006F3A54" w:rsidP="00A54213">
            <w:pPr>
              <w:spacing w:after="0"/>
              <w:ind w:left="-130" w:firstLine="0"/>
              <w:jc w:val="right"/>
              <w:rPr>
                <w:rFonts w:ascii="Arial Narrow" w:hAnsi="Arial Narrow"/>
                <w:lang w:val="es-ES" w:eastAsia="es-ES"/>
              </w:rPr>
            </w:pPr>
            <w:r>
              <w:rPr>
                <w:rFonts w:ascii="Arial Narrow" w:hAnsi="Arial Narrow"/>
                <w:lang w:val="es-ES" w:eastAsia="es-ES"/>
              </w:rPr>
              <w:t>-8</w:t>
            </w:r>
          </w:p>
        </w:tc>
      </w:tr>
      <w:tr w:rsidR="00EB2EA2" w:rsidRPr="006F3A54" w:rsidTr="00EB2EA2">
        <w:trPr>
          <w:trHeight w:val="198"/>
          <w:jc w:val="center"/>
        </w:trPr>
        <w:tc>
          <w:tcPr>
            <w:tcW w:w="1948" w:type="dxa"/>
            <w:tcBorders>
              <w:top w:val="single" w:sz="2" w:space="0" w:color="auto"/>
              <w:bottom w:val="single" w:sz="2" w:space="0" w:color="auto"/>
            </w:tcBorders>
            <w:shd w:val="clear" w:color="auto" w:fill="auto"/>
            <w:noWrap/>
            <w:vAlign w:val="center"/>
          </w:tcPr>
          <w:p w:rsidR="006A6FFC" w:rsidRPr="006F3A54" w:rsidRDefault="006A6FFC" w:rsidP="00A54213">
            <w:pPr>
              <w:spacing w:after="0"/>
              <w:ind w:firstLine="0"/>
              <w:jc w:val="left"/>
              <w:rPr>
                <w:rFonts w:ascii="Arial Narrow" w:hAnsi="Arial Narrow"/>
                <w:lang w:val="es-ES" w:eastAsia="es-ES"/>
              </w:rPr>
            </w:pPr>
            <w:r w:rsidRPr="006F3A54">
              <w:rPr>
                <w:rFonts w:ascii="Arial Narrow" w:hAnsi="Arial Narrow"/>
                <w:lang w:val="es-ES" w:eastAsia="es-ES"/>
              </w:rPr>
              <w:t>Complemento de pr</w:t>
            </w:r>
            <w:r w:rsidRPr="006F3A54">
              <w:rPr>
                <w:rFonts w:ascii="Arial Narrow" w:hAnsi="Arial Narrow"/>
                <w:lang w:val="es-ES" w:eastAsia="es-ES"/>
              </w:rPr>
              <w:t>o</w:t>
            </w:r>
            <w:r w:rsidRPr="006F3A54">
              <w:rPr>
                <w:rFonts w:ascii="Arial Narrow" w:hAnsi="Arial Narrow"/>
                <w:lang w:val="es-ES" w:eastAsia="es-ES"/>
              </w:rPr>
              <w:t>ductividad extraordinaria</w:t>
            </w:r>
          </w:p>
        </w:tc>
        <w:tc>
          <w:tcPr>
            <w:tcW w:w="925" w:type="dxa"/>
            <w:tcBorders>
              <w:top w:val="single" w:sz="2" w:space="0" w:color="auto"/>
              <w:bottom w:val="single" w:sz="2" w:space="0" w:color="auto"/>
            </w:tcBorders>
            <w:shd w:val="clear" w:color="auto" w:fill="auto"/>
            <w:noWrap/>
            <w:vAlign w:val="center"/>
          </w:tcPr>
          <w:p w:rsidR="006A6FFC" w:rsidRPr="006F3A54" w:rsidRDefault="00A10F1A" w:rsidP="00EB2EA2">
            <w:pPr>
              <w:spacing w:after="0"/>
              <w:ind w:left="-63" w:right="-69" w:firstLine="0"/>
              <w:jc w:val="right"/>
              <w:rPr>
                <w:rFonts w:ascii="Arial Narrow" w:hAnsi="Arial Narrow"/>
                <w:lang w:val="es-ES" w:eastAsia="es-ES"/>
              </w:rPr>
            </w:pPr>
            <w:r>
              <w:rPr>
                <w:rFonts w:ascii="Arial Narrow" w:hAnsi="Arial Narrow"/>
                <w:lang w:val="es-ES" w:eastAsia="es-ES"/>
              </w:rPr>
              <w:t>30.967</w:t>
            </w:r>
          </w:p>
        </w:tc>
        <w:tc>
          <w:tcPr>
            <w:tcW w:w="925" w:type="dxa"/>
            <w:tcBorders>
              <w:top w:val="single" w:sz="2" w:space="0" w:color="auto"/>
              <w:bottom w:val="single" w:sz="2" w:space="0" w:color="auto"/>
            </w:tcBorders>
            <w:shd w:val="clear" w:color="auto" w:fill="auto"/>
            <w:noWrap/>
            <w:vAlign w:val="center"/>
          </w:tcPr>
          <w:p w:rsidR="006A6FFC" w:rsidRPr="006F3A54" w:rsidRDefault="00A10F1A" w:rsidP="00A10F1A">
            <w:pPr>
              <w:spacing w:after="0"/>
              <w:ind w:left="-40" w:right="-69" w:firstLine="0"/>
              <w:jc w:val="right"/>
              <w:rPr>
                <w:rFonts w:ascii="Arial Narrow" w:hAnsi="Arial Narrow"/>
                <w:lang w:val="es-ES" w:eastAsia="es-ES"/>
              </w:rPr>
            </w:pPr>
            <w:r>
              <w:rPr>
                <w:rFonts w:ascii="Arial Narrow" w:hAnsi="Arial Narrow"/>
                <w:lang w:val="es-ES" w:eastAsia="es-ES"/>
              </w:rPr>
              <w:t>14.673</w:t>
            </w:r>
          </w:p>
        </w:tc>
        <w:tc>
          <w:tcPr>
            <w:tcW w:w="925" w:type="dxa"/>
            <w:tcBorders>
              <w:top w:val="single" w:sz="2" w:space="0" w:color="auto"/>
              <w:bottom w:val="single" w:sz="2" w:space="0" w:color="auto"/>
            </w:tcBorders>
            <w:shd w:val="clear" w:color="auto" w:fill="auto"/>
            <w:noWrap/>
            <w:vAlign w:val="center"/>
          </w:tcPr>
          <w:p w:rsidR="006A6FFC" w:rsidRPr="006F3A54" w:rsidRDefault="00EB2EA2" w:rsidP="00A54213">
            <w:pPr>
              <w:spacing w:after="0"/>
              <w:ind w:left="-40" w:right="-69" w:firstLine="0"/>
              <w:jc w:val="right"/>
              <w:rPr>
                <w:rFonts w:ascii="Arial Narrow" w:hAnsi="Arial Narrow"/>
                <w:lang w:val="es-ES" w:eastAsia="es-ES"/>
              </w:rPr>
            </w:pPr>
            <w:r w:rsidRPr="006F3A54">
              <w:rPr>
                <w:rFonts w:ascii="Arial Narrow" w:hAnsi="Arial Narrow"/>
                <w:lang w:val="es-ES" w:eastAsia="es-ES"/>
              </w:rPr>
              <w:t>16.770</w:t>
            </w:r>
          </w:p>
        </w:tc>
        <w:tc>
          <w:tcPr>
            <w:tcW w:w="925" w:type="dxa"/>
            <w:tcBorders>
              <w:top w:val="single" w:sz="2" w:space="0" w:color="auto"/>
              <w:bottom w:val="single" w:sz="2" w:space="0" w:color="auto"/>
            </w:tcBorders>
            <w:shd w:val="clear" w:color="auto" w:fill="auto"/>
            <w:noWrap/>
            <w:vAlign w:val="center"/>
          </w:tcPr>
          <w:p w:rsidR="006A6FFC" w:rsidRPr="006F3A54" w:rsidRDefault="00EB2EA2" w:rsidP="00A10F1A">
            <w:pPr>
              <w:spacing w:after="0"/>
              <w:ind w:left="-40" w:right="-69" w:firstLine="0"/>
              <w:jc w:val="right"/>
              <w:rPr>
                <w:rFonts w:ascii="Arial Narrow" w:hAnsi="Arial Narrow"/>
                <w:lang w:val="es-ES" w:eastAsia="es-ES"/>
              </w:rPr>
            </w:pPr>
            <w:r w:rsidRPr="006F3A54">
              <w:rPr>
                <w:rFonts w:ascii="Arial Narrow" w:hAnsi="Arial Narrow"/>
                <w:lang w:val="es-ES" w:eastAsia="es-ES"/>
              </w:rPr>
              <w:t>4</w:t>
            </w:r>
            <w:r w:rsidR="00A10F1A">
              <w:rPr>
                <w:rFonts w:ascii="Arial Narrow" w:hAnsi="Arial Narrow"/>
                <w:lang w:val="es-ES" w:eastAsia="es-ES"/>
              </w:rPr>
              <w:t>3.611</w:t>
            </w:r>
          </w:p>
        </w:tc>
        <w:tc>
          <w:tcPr>
            <w:tcW w:w="926" w:type="dxa"/>
            <w:tcBorders>
              <w:top w:val="single" w:sz="2" w:space="0" w:color="auto"/>
              <w:bottom w:val="single" w:sz="2" w:space="0" w:color="auto"/>
            </w:tcBorders>
            <w:shd w:val="clear" w:color="auto" w:fill="auto"/>
            <w:noWrap/>
            <w:vAlign w:val="center"/>
          </w:tcPr>
          <w:p w:rsidR="006A6FFC" w:rsidRPr="006F3A54" w:rsidRDefault="00A10F1A" w:rsidP="00A54213">
            <w:pPr>
              <w:spacing w:after="0"/>
              <w:ind w:left="-40" w:right="-69" w:firstLine="0"/>
              <w:jc w:val="right"/>
              <w:rPr>
                <w:rFonts w:ascii="Arial Narrow" w:hAnsi="Arial Narrow"/>
                <w:lang w:val="es-ES" w:eastAsia="es-ES"/>
              </w:rPr>
            </w:pPr>
            <w:r>
              <w:rPr>
                <w:rFonts w:ascii="Arial Narrow" w:hAnsi="Arial Narrow"/>
                <w:lang w:val="es-ES" w:eastAsia="es-ES"/>
              </w:rPr>
              <w:t>54.406</w:t>
            </w:r>
          </w:p>
        </w:tc>
        <w:tc>
          <w:tcPr>
            <w:tcW w:w="1144" w:type="dxa"/>
            <w:tcBorders>
              <w:top w:val="single" w:sz="2" w:space="0" w:color="auto"/>
              <w:bottom w:val="single" w:sz="2" w:space="0" w:color="auto"/>
            </w:tcBorders>
            <w:shd w:val="clear" w:color="auto" w:fill="auto"/>
            <w:noWrap/>
            <w:vAlign w:val="center"/>
          </w:tcPr>
          <w:p w:rsidR="006A6FFC" w:rsidRPr="006F3A54" w:rsidRDefault="00EB2EA2" w:rsidP="00A10F1A">
            <w:pPr>
              <w:spacing w:after="0"/>
              <w:ind w:left="-130" w:firstLine="0"/>
              <w:jc w:val="right"/>
              <w:rPr>
                <w:rFonts w:ascii="Arial Narrow" w:hAnsi="Arial Narrow"/>
                <w:lang w:val="es-ES" w:eastAsia="es-ES"/>
              </w:rPr>
            </w:pPr>
            <w:r w:rsidRPr="006F3A54">
              <w:rPr>
                <w:rFonts w:ascii="Arial Narrow" w:hAnsi="Arial Narrow"/>
                <w:lang w:val="es-ES" w:eastAsia="es-ES"/>
              </w:rPr>
              <w:t>7</w:t>
            </w:r>
            <w:r w:rsidR="00A10F1A">
              <w:rPr>
                <w:rFonts w:ascii="Arial Narrow" w:hAnsi="Arial Narrow"/>
                <w:lang w:val="es-ES" w:eastAsia="es-ES"/>
              </w:rPr>
              <w:t>6</w:t>
            </w:r>
          </w:p>
        </w:tc>
        <w:tc>
          <w:tcPr>
            <w:tcW w:w="1145" w:type="dxa"/>
            <w:tcBorders>
              <w:top w:val="single" w:sz="2" w:space="0" w:color="auto"/>
              <w:bottom w:val="single" w:sz="2" w:space="0" w:color="auto"/>
            </w:tcBorders>
            <w:shd w:val="clear" w:color="auto" w:fill="auto"/>
            <w:noWrap/>
            <w:vAlign w:val="center"/>
          </w:tcPr>
          <w:p w:rsidR="006A6FFC" w:rsidRPr="006F3A54" w:rsidRDefault="00EB2EA2" w:rsidP="00A54213">
            <w:pPr>
              <w:spacing w:after="0"/>
              <w:ind w:left="-130" w:firstLine="0"/>
              <w:jc w:val="right"/>
              <w:rPr>
                <w:rFonts w:ascii="Arial Narrow" w:hAnsi="Arial Narrow"/>
                <w:lang w:val="es-ES" w:eastAsia="es-ES"/>
              </w:rPr>
            </w:pPr>
            <w:r w:rsidRPr="006F3A54">
              <w:rPr>
                <w:rFonts w:ascii="Arial Narrow" w:hAnsi="Arial Narrow"/>
                <w:lang w:val="es-ES" w:eastAsia="es-ES"/>
              </w:rPr>
              <w:t>25</w:t>
            </w:r>
          </w:p>
        </w:tc>
      </w:tr>
      <w:tr w:rsidR="00B21F3F" w:rsidRPr="00103C3D" w:rsidTr="00EB2EA2">
        <w:trPr>
          <w:trHeight w:val="198"/>
          <w:jc w:val="center"/>
        </w:trPr>
        <w:tc>
          <w:tcPr>
            <w:tcW w:w="1948" w:type="dxa"/>
            <w:tcBorders>
              <w:top w:val="single" w:sz="2" w:space="0" w:color="auto"/>
              <w:bottom w:val="single" w:sz="2" w:space="0" w:color="auto"/>
            </w:tcBorders>
            <w:shd w:val="clear" w:color="auto" w:fill="auto"/>
            <w:noWrap/>
            <w:vAlign w:val="center"/>
          </w:tcPr>
          <w:p w:rsidR="00B21F3F" w:rsidRPr="00103C3D" w:rsidRDefault="00B21F3F" w:rsidP="00E92B92">
            <w:pPr>
              <w:spacing w:after="0"/>
              <w:ind w:firstLine="0"/>
              <w:jc w:val="left"/>
              <w:rPr>
                <w:rFonts w:ascii="Arial Narrow" w:hAnsi="Arial Narrow"/>
                <w:lang w:val="es-ES" w:eastAsia="es-ES"/>
              </w:rPr>
            </w:pPr>
            <w:r w:rsidRPr="00103C3D">
              <w:rPr>
                <w:rFonts w:ascii="Arial Narrow" w:hAnsi="Arial Narrow"/>
                <w:lang w:val="es-ES" w:eastAsia="es-ES"/>
              </w:rPr>
              <w:t>Retribuciones coordin</w:t>
            </w:r>
            <w:r w:rsidRPr="00103C3D">
              <w:rPr>
                <w:rFonts w:ascii="Arial Narrow" w:hAnsi="Arial Narrow"/>
                <w:lang w:val="es-ES" w:eastAsia="es-ES"/>
              </w:rPr>
              <w:t>a</w:t>
            </w:r>
            <w:r w:rsidRPr="00103C3D">
              <w:rPr>
                <w:rFonts w:ascii="Arial Narrow" w:hAnsi="Arial Narrow"/>
                <w:lang w:val="es-ES" w:eastAsia="es-ES"/>
              </w:rPr>
              <w:t>dores</w:t>
            </w:r>
            <w:r w:rsidR="00E92B92" w:rsidRPr="00E92B92">
              <w:rPr>
                <w:rFonts w:ascii="Arial Narrow" w:hAnsi="Arial Narrow"/>
                <w:vertAlign w:val="superscript"/>
                <w:lang w:val="es-ES" w:eastAsia="es-ES"/>
              </w:rPr>
              <w:t>(2)</w:t>
            </w:r>
          </w:p>
        </w:tc>
        <w:tc>
          <w:tcPr>
            <w:tcW w:w="925" w:type="dxa"/>
            <w:tcBorders>
              <w:top w:val="single" w:sz="2" w:space="0" w:color="auto"/>
              <w:bottom w:val="single" w:sz="2" w:space="0" w:color="auto"/>
            </w:tcBorders>
            <w:shd w:val="clear" w:color="auto" w:fill="auto"/>
            <w:noWrap/>
            <w:vAlign w:val="center"/>
          </w:tcPr>
          <w:p w:rsidR="00B21F3F" w:rsidRPr="00103C3D" w:rsidRDefault="00103C3D" w:rsidP="00EB2EA2">
            <w:pPr>
              <w:spacing w:after="0"/>
              <w:ind w:left="-63" w:right="-69" w:firstLine="0"/>
              <w:jc w:val="right"/>
              <w:rPr>
                <w:rFonts w:ascii="Arial Narrow" w:hAnsi="Arial Narrow"/>
                <w:lang w:val="es-ES" w:eastAsia="es-ES"/>
              </w:rPr>
            </w:pPr>
            <w:r w:rsidRPr="00103C3D">
              <w:rPr>
                <w:rFonts w:ascii="Arial Narrow" w:hAnsi="Arial Narrow"/>
                <w:lang w:val="es-ES" w:eastAsia="es-ES"/>
              </w:rPr>
              <w:t>23.600</w:t>
            </w:r>
          </w:p>
        </w:tc>
        <w:tc>
          <w:tcPr>
            <w:tcW w:w="925" w:type="dxa"/>
            <w:tcBorders>
              <w:top w:val="single" w:sz="2" w:space="0" w:color="auto"/>
              <w:bottom w:val="single" w:sz="2" w:space="0" w:color="auto"/>
            </w:tcBorders>
            <w:shd w:val="clear" w:color="auto" w:fill="auto"/>
            <w:noWrap/>
            <w:vAlign w:val="center"/>
          </w:tcPr>
          <w:p w:rsidR="00B21F3F" w:rsidRPr="00103C3D" w:rsidRDefault="00103C3D" w:rsidP="00A54213">
            <w:pPr>
              <w:spacing w:after="0"/>
              <w:ind w:left="-40" w:right="-69" w:firstLine="0"/>
              <w:jc w:val="right"/>
              <w:rPr>
                <w:rFonts w:ascii="Arial Narrow" w:hAnsi="Arial Narrow"/>
                <w:lang w:val="es-ES" w:eastAsia="es-ES"/>
              </w:rPr>
            </w:pPr>
            <w:r w:rsidRPr="00103C3D">
              <w:rPr>
                <w:rFonts w:ascii="Arial Narrow" w:hAnsi="Arial Narrow"/>
                <w:lang w:val="es-ES" w:eastAsia="es-ES"/>
              </w:rPr>
              <w:t>21.394</w:t>
            </w:r>
          </w:p>
        </w:tc>
        <w:tc>
          <w:tcPr>
            <w:tcW w:w="925" w:type="dxa"/>
            <w:tcBorders>
              <w:top w:val="single" w:sz="2" w:space="0" w:color="auto"/>
              <w:bottom w:val="single" w:sz="2" w:space="0" w:color="auto"/>
            </w:tcBorders>
            <w:shd w:val="clear" w:color="auto" w:fill="auto"/>
            <w:noWrap/>
            <w:vAlign w:val="center"/>
          </w:tcPr>
          <w:p w:rsidR="00B21F3F" w:rsidRPr="00103C3D" w:rsidRDefault="00103C3D" w:rsidP="00A54213">
            <w:pPr>
              <w:spacing w:after="0"/>
              <w:ind w:left="-40" w:right="-69" w:firstLine="0"/>
              <w:jc w:val="right"/>
              <w:rPr>
                <w:rFonts w:ascii="Arial Narrow" w:hAnsi="Arial Narrow"/>
                <w:lang w:val="es-ES" w:eastAsia="es-ES"/>
              </w:rPr>
            </w:pPr>
            <w:r w:rsidRPr="00103C3D">
              <w:rPr>
                <w:rFonts w:ascii="Arial Narrow" w:hAnsi="Arial Narrow"/>
                <w:lang w:val="es-ES" w:eastAsia="es-ES"/>
              </w:rPr>
              <w:t>25.393</w:t>
            </w:r>
          </w:p>
        </w:tc>
        <w:tc>
          <w:tcPr>
            <w:tcW w:w="925" w:type="dxa"/>
            <w:tcBorders>
              <w:top w:val="single" w:sz="2" w:space="0" w:color="auto"/>
              <w:bottom w:val="single" w:sz="2" w:space="0" w:color="auto"/>
            </w:tcBorders>
            <w:shd w:val="clear" w:color="auto" w:fill="auto"/>
            <w:noWrap/>
            <w:vAlign w:val="center"/>
          </w:tcPr>
          <w:p w:rsidR="00B21F3F" w:rsidRPr="00103C3D" w:rsidRDefault="00103C3D" w:rsidP="00C1701E">
            <w:pPr>
              <w:spacing w:after="0"/>
              <w:ind w:left="-40" w:right="-69" w:firstLine="0"/>
              <w:jc w:val="right"/>
              <w:rPr>
                <w:rFonts w:ascii="Arial Narrow" w:hAnsi="Arial Narrow"/>
                <w:lang w:val="es-ES" w:eastAsia="es-ES"/>
              </w:rPr>
            </w:pPr>
            <w:r w:rsidRPr="00103C3D">
              <w:rPr>
                <w:rFonts w:ascii="Arial Narrow" w:hAnsi="Arial Narrow"/>
                <w:lang w:val="es-ES" w:eastAsia="es-ES"/>
              </w:rPr>
              <w:t>23.600</w:t>
            </w:r>
          </w:p>
        </w:tc>
        <w:tc>
          <w:tcPr>
            <w:tcW w:w="926" w:type="dxa"/>
            <w:tcBorders>
              <w:top w:val="single" w:sz="2" w:space="0" w:color="auto"/>
              <w:bottom w:val="single" w:sz="2" w:space="0" w:color="auto"/>
            </w:tcBorders>
            <w:shd w:val="clear" w:color="auto" w:fill="auto"/>
            <w:noWrap/>
            <w:vAlign w:val="center"/>
          </w:tcPr>
          <w:p w:rsidR="00B21F3F" w:rsidRPr="00103C3D" w:rsidRDefault="00103C3D" w:rsidP="00A54213">
            <w:pPr>
              <w:spacing w:after="0"/>
              <w:ind w:left="-40" w:right="-69" w:firstLine="0"/>
              <w:jc w:val="right"/>
              <w:rPr>
                <w:rFonts w:ascii="Arial Narrow" w:hAnsi="Arial Narrow"/>
                <w:lang w:val="es-ES" w:eastAsia="es-ES"/>
              </w:rPr>
            </w:pPr>
            <w:r w:rsidRPr="00103C3D">
              <w:rPr>
                <w:rFonts w:ascii="Arial Narrow" w:hAnsi="Arial Narrow"/>
                <w:lang w:val="es-ES" w:eastAsia="es-ES"/>
              </w:rPr>
              <w:t>22.775</w:t>
            </w:r>
          </w:p>
        </w:tc>
        <w:tc>
          <w:tcPr>
            <w:tcW w:w="1144" w:type="dxa"/>
            <w:tcBorders>
              <w:top w:val="single" w:sz="2" w:space="0" w:color="auto"/>
              <w:bottom w:val="single" w:sz="2" w:space="0" w:color="auto"/>
            </w:tcBorders>
            <w:shd w:val="clear" w:color="auto" w:fill="auto"/>
            <w:noWrap/>
            <w:vAlign w:val="center"/>
          </w:tcPr>
          <w:p w:rsidR="00B21F3F" w:rsidRPr="00103C3D" w:rsidRDefault="00103C3D" w:rsidP="00A54213">
            <w:pPr>
              <w:spacing w:after="0"/>
              <w:ind w:left="-130" w:firstLine="0"/>
              <w:jc w:val="right"/>
              <w:rPr>
                <w:rFonts w:ascii="Arial Narrow" w:hAnsi="Arial Narrow"/>
                <w:lang w:val="es-ES" w:eastAsia="es-ES"/>
              </w:rPr>
            </w:pPr>
            <w:r w:rsidRPr="00103C3D">
              <w:rPr>
                <w:rFonts w:ascii="Arial Narrow" w:hAnsi="Arial Narrow"/>
                <w:lang w:val="es-ES" w:eastAsia="es-ES"/>
              </w:rPr>
              <w:t>-3</w:t>
            </w:r>
          </w:p>
        </w:tc>
        <w:tc>
          <w:tcPr>
            <w:tcW w:w="1145" w:type="dxa"/>
            <w:tcBorders>
              <w:top w:val="single" w:sz="2" w:space="0" w:color="auto"/>
              <w:bottom w:val="single" w:sz="2" w:space="0" w:color="auto"/>
            </w:tcBorders>
            <w:shd w:val="clear" w:color="auto" w:fill="auto"/>
            <w:noWrap/>
            <w:vAlign w:val="center"/>
          </w:tcPr>
          <w:p w:rsidR="00B21F3F" w:rsidRPr="00103C3D" w:rsidRDefault="00103C3D" w:rsidP="00A54213">
            <w:pPr>
              <w:spacing w:after="0"/>
              <w:ind w:left="-130" w:firstLine="0"/>
              <w:jc w:val="right"/>
              <w:rPr>
                <w:rFonts w:ascii="Arial Narrow" w:hAnsi="Arial Narrow"/>
                <w:lang w:val="es-ES" w:eastAsia="es-ES"/>
              </w:rPr>
            </w:pPr>
            <w:r w:rsidRPr="00103C3D">
              <w:rPr>
                <w:rFonts w:ascii="Arial Narrow" w:hAnsi="Arial Narrow"/>
                <w:lang w:val="es-ES" w:eastAsia="es-ES"/>
              </w:rPr>
              <w:t>-3</w:t>
            </w:r>
          </w:p>
        </w:tc>
      </w:tr>
      <w:tr w:rsidR="00EB299C" w:rsidRPr="006F3A54" w:rsidTr="00EB2EA2">
        <w:trPr>
          <w:trHeight w:val="198"/>
          <w:jc w:val="center"/>
        </w:trPr>
        <w:tc>
          <w:tcPr>
            <w:tcW w:w="1948" w:type="dxa"/>
            <w:tcBorders>
              <w:top w:val="single" w:sz="2" w:space="0" w:color="auto"/>
              <w:bottom w:val="single" w:sz="4" w:space="0" w:color="auto"/>
            </w:tcBorders>
            <w:shd w:val="clear" w:color="auto" w:fill="auto"/>
            <w:noWrap/>
            <w:vAlign w:val="center"/>
          </w:tcPr>
          <w:p w:rsidR="00804FE1" w:rsidRPr="006F3A54" w:rsidRDefault="00804FE1" w:rsidP="00A10F1A">
            <w:pPr>
              <w:spacing w:after="0"/>
              <w:ind w:firstLine="0"/>
              <w:jc w:val="left"/>
              <w:rPr>
                <w:rFonts w:ascii="Arial Narrow" w:hAnsi="Arial Narrow"/>
                <w:color w:val="000000"/>
                <w:lang w:val="es-ES" w:eastAsia="es-ES"/>
              </w:rPr>
            </w:pPr>
            <w:r w:rsidRPr="006F3A54">
              <w:rPr>
                <w:rFonts w:ascii="Arial Narrow" w:hAnsi="Arial Narrow"/>
                <w:color w:val="000000"/>
                <w:lang w:val="es-ES" w:eastAsia="es-ES"/>
              </w:rPr>
              <w:t xml:space="preserve">Concierto </w:t>
            </w:r>
            <w:proofErr w:type="spellStart"/>
            <w:r w:rsidRPr="006F3A54">
              <w:rPr>
                <w:rFonts w:ascii="Arial Narrow" w:hAnsi="Arial Narrow"/>
                <w:color w:val="000000"/>
                <w:lang w:val="es-ES" w:eastAsia="es-ES"/>
              </w:rPr>
              <w:t>CUN</w:t>
            </w:r>
            <w:proofErr w:type="spellEnd"/>
            <w:r w:rsidRPr="006F3A54">
              <w:rPr>
                <w:rFonts w:ascii="Arial Narrow" w:hAnsi="Arial Narrow"/>
                <w:color w:val="000000"/>
                <w:lang w:val="es-ES" w:eastAsia="es-ES"/>
              </w:rPr>
              <w:t xml:space="preserve"> </w:t>
            </w:r>
            <w:r w:rsidR="00A10F1A">
              <w:rPr>
                <w:rFonts w:ascii="Arial Narrow" w:hAnsi="Arial Narrow"/>
                <w:color w:val="000000"/>
                <w:lang w:val="es-ES" w:eastAsia="es-ES"/>
              </w:rPr>
              <w:t>perfil donante</w:t>
            </w:r>
          </w:p>
        </w:tc>
        <w:tc>
          <w:tcPr>
            <w:tcW w:w="925" w:type="dxa"/>
            <w:tcBorders>
              <w:top w:val="single" w:sz="2" w:space="0" w:color="auto"/>
              <w:bottom w:val="single" w:sz="4" w:space="0" w:color="auto"/>
            </w:tcBorders>
            <w:shd w:val="clear" w:color="auto" w:fill="auto"/>
            <w:noWrap/>
            <w:vAlign w:val="center"/>
          </w:tcPr>
          <w:p w:rsidR="00804FE1" w:rsidRPr="006F3A54" w:rsidRDefault="00A10F1A" w:rsidP="00EB2EA2">
            <w:pPr>
              <w:spacing w:after="0"/>
              <w:ind w:left="-63" w:right="-69" w:firstLine="0"/>
              <w:jc w:val="right"/>
              <w:rPr>
                <w:rFonts w:ascii="Arial Narrow" w:hAnsi="Arial Narrow"/>
                <w:color w:val="000000"/>
                <w:lang w:val="es-ES" w:eastAsia="es-ES"/>
              </w:rPr>
            </w:pPr>
            <w:r>
              <w:rPr>
                <w:rFonts w:ascii="Arial Narrow" w:hAnsi="Arial Narrow"/>
                <w:color w:val="000000"/>
                <w:lang w:val="es-ES" w:eastAsia="es-ES"/>
              </w:rPr>
              <w:t>9.749</w:t>
            </w:r>
          </w:p>
        </w:tc>
        <w:tc>
          <w:tcPr>
            <w:tcW w:w="925" w:type="dxa"/>
            <w:tcBorders>
              <w:top w:val="single" w:sz="2" w:space="0" w:color="auto"/>
              <w:bottom w:val="single" w:sz="4" w:space="0" w:color="auto"/>
            </w:tcBorders>
            <w:shd w:val="clear" w:color="auto" w:fill="auto"/>
            <w:noWrap/>
            <w:vAlign w:val="center"/>
          </w:tcPr>
          <w:p w:rsidR="00804FE1" w:rsidRPr="006F3A54" w:rsidRDefault="00A10F1A" w:rsidP="00EB299C">
            <w:pPr>
              <w:spacing w:after="0"/>
              <w:ind w:left="-40" w:right="-69" w:firstLine="0"/>
              <w:jc w:val="right"/>
              <w:rPr>
                <w:rFonts w:ascii="Arial Narrow" w:hAnsi="Arial Narrow"/>
                <w:color w:val="000000"/>
                <w:lang w:val="es-ES" w:eastAsia="es-ES"/>
              </w:rPr>
            </w:pPr>
            <w:r>
              <w:rPr>
                <w:rFonts w:ascii="Arial Narrow" w:hAnsi="Arial Narrow"/>
                <w:color w:val="000000"/>
                <w:lang w:val="es-ES" w:eastAsia="es-ES"/>
              </w:rPr>
              <w:t>5.571</w:t>
            </w:r>
          </w:p>
        </w:tc>
        <w:tc>
          <w:tcPr>
            <w:tcW w:w="925" w:type="dxa"/>
            <w:tcBorders>
              <w:top w:val="single" w:sz="2" w:space="0" w:color="auto"/>
              <w:bottom w:val="single" w:sz="4" w:space="0" w:color="auto"/>
            </w:tcBorders>
            <w:shd w:val="clear" w:color="auto" w:fill="auto"/>
            <w:noWrap/>
            <w:vAlign w:val="center"/>
          </w:tcPr>
          <w:p w:rsidR="00804FE1" w:rsidRPr="006F3A54" w:rsidRDefault="00A10F1A" w:rsidP="00EB299C">
            <w:pPr>
              <w:spacing w:after="0"/>
              <w:ind w:left="-40" w:right="-69" w:firstLine="0"/>
              <w:jc w:val="right"/>
              <w:rPr>
                <w:rFonts w:ascii="Arial Narrow" w:hAnsi="Arial Narrow"/>
                <w:color w:val="000000"/>
                <w:lang w:val="es-ES" w:eastAsia="es-ES"/>
              </w:rPr>
            </w:pPr>
            <w:r>
              <w:rPr>
                <w:rFonts w:ascii="Arial Narrow" w:hAnsi="Arial Narrow"/>
                <w:color w:val="000000"/>
                <w:lang w:val="es-ES" w:eastAsia="es-ES"/>
              </w:rPr>
              <w:t>7.312</w:t>
            </w:r>
          </w:p>
        </w:tc>
        <w:tc>
          <w:tcPr>
            <w:tcW w:w="925" w:type="dxa"/>
            <w:tcBorders>
              <w:top w:val="single" w:sz="2" w:space="0" w:color="auto"/>
              <w:bottom w:val="single" w:sz="4" w:space="0" w:color="auto"/>
            </w:tcBorders>
            <w:shd w:val="clear" w:color="auto" w:fill="auto"/>
            <w:noWrap/>
            <w:vAlign w:val="center"/>
          </w:tcPr>
          <w:p w:rsidR="00804FE1" w:rsidRPr="006F3A54" w:rsidRDefault="00A10F1A" w:rsidP="00EB299C">
            <w:pPr>
              <w:spacing w:after="0"/>
              <w:ind w:left="-40" w:right="-69" w:firstLine="0"/>
              <w:jc w:val="right"/>
              <w:rPr>
                <w:rFonts w:ascii="Arial Narrow" w:hAnsi="Arial Narrow"/>
                <w:color w:val="000000"/>
                <w:lang w:val="es-ES" w:eastAsia="es-ES"/>
              </w:rPr>
            </w:pPr>
            <w:r>
              <w:rPr>
                <w:rFonts w:ascii="Arial Narrow" w:hAnsi="Arial Narrow"/>
                <w:color w:val="000000"/>
                <w:lang w:val="es-ES" w:eastAsia="es-ES"/>
              </w:rPr>
              <w:t>11.490</w:t>
            </w:r>
          </w:p>
        </w:tc>
        <w:tc>
          <w:tcPr>
            <w:tcW w:w="926" w:type="dxa"/>
            <w:tcBorders>
              <w:top w:val="single" w:sz="2" w:space="0" w:color="auto"/>
              <w:bottom w:val="single" w:sz="4" w:space="0" w:color="auto"/>
            </w:tcBorders>
            <w:shd w:val="clear" w:color="auto" w:fill="auto"/>
            <w:noWrap/>
            <w:vAlign w:val="center"/>
          </w:tcPr>
          <w:p w:rsidR="00804FE1" w:rsidRPr="006F3A54" w:rsidRDefault="00A10F1A" w:rsidP="00EB299C">
            <w:pPr>
              <w:spacing w:after="0"/>
              <w:ind w:left="-40" w:right="-69" w:firstLine="0"/>
              <w:jc w:val="right"/>
              <w:rPr>
                <w:rFonts w:ascii="Arial Narrow" w:hAnsi="Arial Narrow"/>
                <w:color w:val="000000"/>
                <w:lang w:val="es-ES" w:eastAsia="es-ES"/>
              </w:rPr>
            </w:pPr>
            <w:r>
              <w:rPr>
                <w:rFonts w:ascii="Arial Narrow" w:hAnsi="Arial Narrow"/>
                <w:color w:val="000000"/>
                <w:lang w:val="es-ES" w:eastAsia="es-ES"/>
              </w:rPr>
              <w:t>14.624</w:t>
            </w:r>
          </w:p>
        </w:tc>
        <w:tc>
          <w:tcPr>
            <w:tcW w:w="1144" w:type="dxa"/>
            <w:tcBorders>
              <w:top w:val="single" w:sz="2" w:space="0" w:color="auto"/>
              <w:bottom w:val="single" w:sz="4" w:space="0" w:color="auto"/>
            </w:tcBorders>
            <w:shd w:val="clear" w:color="auto" w:fill="auto"/>
            <w:noWrap/>
            <w:vAlign w:val="center"/>
          </w:tcPr>
          <w:p w:rsidR="00804FE1" w:rsidRPr="006F3A54" w:rsidRDefault="00A10F1A" w:rsidP="00EB299C">
            <w:pPr>
              <w:spacing w:after="0"/>
              <w:ind w:left="-130" w:firstLine="0"/>
              <w:jc w:val="right"/>
              <w:rPr>
                <w:rFonts w:ascii="Arial Narrow" w:hAnsi="Arial Narrow"/>
                <w:color w:val="000000"/>
                <w:lang w:val="es-ES" w:eastAsia="es-ES"/>
              </w:rPr>
            </w:pPr>
            <w:r>
              <w:rPr>
                <w:rFonts w:ascii="Arial Narrow" w:hAnsi="Arial Narrow"/>
                <w:color w:val="000000"/>
                <w:lang w:val="es-ES" w:eastAsia="es-ES"/>
              </w:rPr>
              <w:t>50</w:t>
            </w:r>
          </w:p>
        </w:tc>
        <w:tc>
          <w:tcPr>
            <w:tcW w:w="1145" w:type="dxa"/>
            <w:tcBorders>
              <w:top w:val="single" w:sz="2" w:space="0" w:color="auto"/>
              <w:bottom w:val="single" w:sz="4" w:space="0" w:color="auto"/>
            </w:tcBorders>
            <w:shd w:val="clear" w:color="auto" w:fill="auto"/>
            <w:noWrap/>
            <w:vAlign w:val="center"/>
          </w:tcPr>
          <w:p w:rsidR="00804FE1" w:rsidRPr="006F3A54" w:rsidRDefault="00A10F1A" w:rsidP="00EB299C">
            <w:pPr>
              <w:spacing w:after="0"/>
              <w:ind w:left="-130" w:firstLine="0"/>
              <w:jc w:val="right"/>
              <w:rPr>
                <w:rFonts w:ascii="Arial Narrow" w:hAnsi="Arial Narrow"/>
                <w:color w:val="000000"/>
                <w:lang w:val="es-ES" w:eastAsia="es-ES"/>
              </w:rPr>
            </w:pPr>
            <w:r>
              <w:rPr>
                <w:rFonts w:ascii="Arial Narrow" w:hAnsi="Arial Narrow"/>
                <w:color w:val="000000"/>
                <w:lang w:val="es-ES" w:eastAsia="es-ES"/>
              </w:rPr>
              <w:t>27</w:t>
            </w:r>
          </w:p>
        </w:tc>
      </w:tr>
      <w:tr w:rsidR="00A10F1A" w:rsidRPr="00CD4BBA" w:rsidTr="00A10F1A">
        <w:trPr>
          <w:trHeight w:val="255"/>
          <w:jc w:val="center"/>
        </w:trPr>
        <w:tc>
          <w:tcPr>
            <w:tcW w:w="1948" w:type="dxa"/>
            <w:tcBorders>
              <w:top w:val="single" w:sz="4" w:space="0" w:color="auto"/>
              <w:bottom w:val="single" w:sz="4" w:space="0" w:color="auto"/>
            </w:tcBorders>
            <w:shd w:val="clear" w:color="auto" w:fill="8DB3E2" w:themeFill="text2" w:themeFillTint="66"/>
            <w:noWrap/>
            <w:vAlign w:val="center"/>
          </w:tcPr>
          <w:p w:rsidR="00A10F1A" w:rsidRPr="00CD4BBA" w:rsidRDefault="00A10F1A" w:rsidP="00804FE1">
            <w:pPr>
              <w:spacing w:after="0"/>
              <w:ind w:firstLine="0"/>
              <w:jc w:val="left"/>
              <w:rPr>
                <w:rFonts w:ascii="Arial" w:hAnsi="Arial" w:cs="Arial"/>
                <w:color w:val="000000"/>
                <w:sz w:val="18"/>
                <w:szCs w:val="18"/>
                <w:lang w:val="es-ES" w:eastAsia="es-ES"/>
              </w:rPr>
            </w:pPr>
            <w:r w:rsidRPr="00CD4BBA">
              <w:rPr>
                <w:rFonts w:ascii="Arial" w:hAnsi="Arial" w:cs="Arial"/>
                <w:color w:val="000000"/>
                <w:sz w:val="18"/>
                <w:szCs w:val="18"/>
                <w:lang w:val="es-ES" w:eastAsia="es-ES"/>
              </w:rPr>
              <w:t>Total</w:t>
            </w:r>
          </w:p>
        </w:tc>
        <w:tc>
          <w:tcPr>
            <w:tcW w:w="925" w:type="dxa"/>
            <w:tcBorders>
              <w:top w:val="single" w:sz="4" w:space="0" w:color="auto"/>
              <w:bottom w:val="single" w:sz="4" w:space="0" w:color="auto"/>
            </w:tcBorders>
            <w:shd w:val="clear" w:color="auto" w:fill="8DB3E2" w:themeFill="text2" w:themeFillTint="66"/>
            <w:noWrap/>
            <w:vAlign w:val="center"/>
          </w:tcPr>
          <w:p w:rsidR="00A10F1A" w:rsidRPr="00A10F1A" w:rsidRDefault="00A10F1A" w:rsidP="00A10F1A">
            <w:pPr>
              <w:spacing w:after="0"/>
              <w:ind w:left="-63" w:right="-69" w:firstLine="0"/>
              <w:jc w:val="right"/>
              <w:rPr>
                <w:rFonts w:ascii="Arial" w:hAnsi="Arial" w:cs="Arial"/>
                <w:color w:val="000000"/>
                <w:sz w:val="18"/>
                <w:szCs w:val="18"/>
                <w:lang w:val="es-ES" w:eastAsia="es-ES"/>
              </w:rPr>
            </w:pPr>
            <w:r w:rsidRPr="00A10F1A">
              <w:rPr>
                <w:rFonts w:ascii="Arial" w:hAnsi="Arial" w:cs="Arial"/>
                <w:color w:val="000000"/>
                <w:sz w:val="18"/>
                <w:szCs w:val="18"/>
                <w:lang w:val="es-ES" w:eastAsia="es-ES"/>
              </w:rPr>
              <w:t>4.839.057</w:t>
            </w:r>
          </w:p>
        </w:tc>
        <w:tc>
          <w:tcPr>
            <w:tcW w:w="925" w:type="dxa"/>
            <w:tcBorders>
              <w:top w:val="single" w:sz="4" w:space="0" w:color="auto"/>
              <w:bottom w:val="single" w:sz="4" w:space="0" w:color="auto"/>
            </w:tcBorders>
            <w:shd w:val="clear" w:color="auto" w:fill="8DB3E2" w:themeFill="text2" w:themeFillTint="66"/>
            <w:noWrap/>
            <w:vAlign w:val="center"/>
          </w:tcPr>
          <w:p w:rsidR="00A10F1A" w:rsidRPr="00A10F1A" w:rsidRDefault="00A10F1A" w:rsidP="00A10F1A">
            <w:pPr>
              <w:spacing w:after="0"/>
              <w:ind w:left="-63" w:right="-69" w:firstLine="0"/>
              <w:jc w:val="right"/>
              <w:rPr>
                <w:rFonts w:ascii="Arial" w:hAnsi="Arial" w:cs="Arial"/>
                <w:color w:val="000000"/>
                <w:sz w:val="18"/>
                <w:szCs w:val="18"/>
                <w:lang w:val="es-ES" w:eastAsia="es-ES"/>
              </w:rPr>
            </w:pPr>
            <w:r w:rsidRPr="00A10F1A">
              <w:rPr>
                <w:rFonts w:ascii="Arial" w:hAnsi="Arial" w:cs="Arial"/>
                <w:color w:val="000000"/>
                <w:sz w:val="18"/>
                <w:szCs w:val="18"/>
                <w:lang w:val="es-ES" w:eastAsia="es-ES"/>
              </w:rPr>
              <w:t>6.870.627</w:t>
            </w:r>
          </w:p>
        </w:tc>
        <w:tc>
          <w:tcPr>
            <w:tcW w:w="925" w:type="dxa"/>
            <w:tcBorders>
              <w:top w:val="single" w:sz="4" w:space="0" w:color="auto"/>
              <w:bottom w:val="single" w:sz="4" w:space="0" w:color="auto"/>
            </w:tcBorders>
            <w:shd w:val="clear" w:color="auto" w:fill="8DB3E2" w:themeFill="text2" w:themeFillTint="66"/>
            <w:noWrap/>
            <w:vAlign w:val="center"/>
          </w:tcPr>
          <w:p w:rsidR="00A10F1A" w:rsidRPr="00A10F1A" w:rsidRDefault="00A10F1A" w:rsidP="00A10F1A">
            <w:pPr>
              <w:spacing w:after="0"/>
              <w:ind w:left="-63" w:right="-69" w:firstLine="0"/>
              <w:jc w:val="right"/>
              <w:rPr>
                <w:rFonts w:ascii="Arial" w:hAnsi="Arial" w:cs="Arial"/>
                <w:color w:val="000000"/>
                <w:sz w:val="18"/>
                <w:szCs w:val="18"/>
                <w:lang w:val="es-ES" w:eastAsia="es-ES"/>
              </w:rPr>
            </w:pPr>
            <w:r w:rsidRPr="00A10F1A">
              <w:rPr>
                <w:rFonts w:ascii="Arial" w:hAnsi="Arial" w:cs="Arial"/>
                <w:color w:val="000000"/>
                <w:sz w:val="18"/>
                <w:szCs w:val="18"/>
                <w:lang w:val="es-ES" w:eastAsia="es-ES"/>
              </w:rPr>
              <w:t>5.675.626</w:t>
            </w:r>
          </w:p>
        </w:tc>
        <w:tc>
          <w:tcPr>
            <w:tcW w:w="925" w:type="dxa"/>
            <w:tcBorders>
              <w:top w:val="single" w:sz="4" w:space="0" w:color="auto"/>
              <w:bottom w:val="single" w:sz="4" w:space="0" w:color="auto"/>
            </w:tcBorders>
            <w:shd w:val="clear" w:color="auto" w:fill="8DB3E2" w:themeFill="text2" w:themeFillTint="66"/>
            <w:noWrap/>
            <w:vAlign w:val="center"/>
          </w:tcPr>
          <w:p w:rsidR="00A10F1A" w:rsidRPr="00A10F1A" w:rsidRDefault="00A10F1A" w:rsidP="00A10F1A">
            <w:pPr>
              <w:spacing w:after="0"/>
              <w:ind w:left="-63" w:right="-69" w:firstLine="0"/>
              <w:jc w:val="right"/>
              <w:rPr>
                <w:rFonts w:ascii="Arial" w:hAnsi="Arial" w:cs="Arial"/>
                <w:color w:val="000000"/>
                <w:sz w:val="18"/>
                <w:szCs w:val="18"/>
                <w:lang w:val="es-ES" w:eastAsia="es-ES"/>
              </w:rPr>
            </w:pPr>
            <w:r w:rsidRPr="00A10F1A">
              <w:rPr>
                <w:rFonts w:ascii="Arial" w:hAnsi="Arial" w:cs="Arial"/>
                <w:color w:val="000000"/>
                <w:sz w:val="18"/>
                <w:szCs w:val="18"/>
                <w:lang w:val="es-ES" w:eastAsia="es-ES"/>
              </w:rPr>
              <w:t>6.415.667</w:t>
            </w:r>
          </w:p>
        </w:tc>
        <w:tc>
          <w:tcPr>
            <w:tcW w:w="926" w:type="dxa"/>
            <w:tcBorders>
              <w:top w:val="single" w:sz="4" w:space="0" w:color="auto"/>
              <w:bottom w:val="single" w:sz="4" w:space="0" w:color="auto"/>
            </w:tcBorders>
            <w:shd w:val="clear" w:color="auto" w:fill="8DB3E2" w:themeFill="text2" w:themeFillTint="66"/>
            <w:noWrap/>
            <w:vAlign w:val="center"/>
          </w:tcPr>
          <w:p w:rsidR="00A10F1A" w:rsidRPr="00A10F1A" w:rsidRDefault="00A10F1A" w:rsidP="00A10F1A">
            <w:pPr>
              <w:spacing w:after="0"/>
              <w:ind w:left="-63" w:right="-69" w:firstLine="0"/>
              <w:jc w:val="right"/>
              <w:rPr>
                <w:rFonts w:ascii="Arial" w:hAnsi="Arial" w:cs="Arial"/>
                <w:color w:val="000000"/>
                <w:sz w:val="18"/>
                <w:szCs w:val="18"/>
                <w:lang w:val="es-ES" w:eastAsia="es-ES"/>
              </w:rPr>
            </w:pPr>
            <w:r w:rsidRPr="00A10F1A">
              <w:rPr>
                <w:rFonts w:ascii="Arial" w:hAnsi="Arial" w:cs="Arial"/>
                <w:color w:val="000000"/>
                <w:sz w:val="18"/>
                <w:szCs w:val="18"/>
                <w:lang w:val="es-ES" w:eastAsia="es-ES"/>
              </w:rPr>
              <w:t>8.691.339</w:t>
            </w:r>
          </w:p>
        </w:tc>
        <w:tc>
          <w:tcPr>
            <w:tcW w:w="1144" w:type="dxa"/>
            <w:tcBorders>
              <w:top w:val="single" w:sz="4" w:space="0" w:color="auto"/>
              <w:bottom w:val="single" w:sz="4" w:space="0" w:color="auto"/>
            </w:tcBorders>
            <w:shd w:val="clear" w:color="auto" w:fill="8DB3E2" w:themeFill="text2" w:themeFillTint="66"/>
            <w:noWrap/>
            <w:vAlign w:val="bottom"/>
          </w:tcPr>
          <w:p w:rsidR="00A10F1A" w:rsidRPr="00CD4BBA" w:rsidRDefault="00A10F1A" w:rsidP="00630618">
            <w:pPr>
              <w:spacing w:after="0"/>
              <w:ind w:left="-40" w:right="-69" w:firstLine="0"/>
              <w:jc w:val="right"/>
              <w:rPr>
                <w:rFonts w:ascii="Arial" w:hAnsi="Arial" w:cs="Arial"/>
                <w:color w:val="000000"/>
                <w:sz w:val="18"/>
                <w:szCs w:val="18"/>
                <w:lang w:val="es-ES" w:eastAsia="es-ES"/>
              </w:rPr>
            </w:pPr>
            <w:r w:rsidRPr="00CD4BBA">
              <w:rPr>
                <w:rFonts w:ascii="Arial" w:hAnsi="Arial" w:cs="Arial"/>
                <w:color w:val="000000"/>
                <w:sz w:val="18"/>
                <w:szCs w:val="18"/>
                <w:lang w:val="es-ES" w:eastAsia="es-ES"/>
              </w:rPr>
              <w:t>8</w:t>
            </w:r>
            <w:r w:rsidR="00630618">
              <w:rPr>
                <w:rFonts w:ascii="Arial" w:hAnsi="Arial" w:cs="Arial"/>
                <w:color w:val="000000"/>
                <w:sz w:val="18"/>
                <w:szCs w:val="18"/>
                <w:lang w:val="es-ES" w:eastAsia="es-ES"/>
              </w:rPr>
              <w:t>0</w:t>
            </w:r>
          </w:p>
        </w:tc>
        <w:tc>
          <w:tcPr>
            <w:tcW w:w="1145" w:type="dxa"/>
            <w:tcBorders>
              <w:top w:val="single" w:sz="4" w:space="0" w:color="auto"/>
              <w:bottom w:val="single" w:sz="4" w:space="0" w:color="auto"/>
            </w:tcBorders>
            <w:shd w:val="clear" w:color="auto" w:fill="8DB3E2" w:themeFill="text2" w:themeFillTint="66"/>
            <w:noWrap/>
            <w:vAlign w:val="bottom"/>
          </w:tcPr>
          <w:p w:rsidR="00A10F1A" w:rsidRPr="00CD4BBA" w:rsidRDefault="00A10F1A" w:rsidP="00630618">
            <w:pPr>
              <w:spacing w:after="0"/>
              <w:ind w:left="-40" w:right="-7" w:firstLine="0"/>
              <w:jc w:val="right"/>
              <w:rPr>
                <w:rFonts w:ascii="Arial" w:hAnsi="Arial" w:cs="Arial"/>
                <w:color w:val="000000"/>
                <w:sz w:val="18"/>
                <w:szCs w:val="18"/>
                <w:lang w:val="es-ES" w:eastAsia="es-ES"/>
              </w:rPr>
            </w:pPr>
            <w:r w:rsidRPr="00CD4BBA">
              <w:rPr>
                <w:rFonts w:ascii="Arial" w:hAnsi="Arial" w:cs="Arial"/>
                <w:color w:val="000000"/>
                <w:sz w:val="18"/>
                <w:szCs w:val="18"/>
                <w:lang w:val="es-ES" w:eastAsia="es-ES"/>
              </w:rPr>
              <w:t>3</w:t>
            </w:r>
            <w:r w:rsidR="00630618">
              <w:rPr>
                <w:rFonts w:ascii="Arial" w:hAnsi="Arial" w:cs="Arial"/>
                <w:color w:val="000000"/>
                <w:sz w:val="18"/>
                <w:szCs w:val="18"/>
                <w:lang w:val="es-ES" w:eastAsia="es-ES"/>
              </w:rPr>
              <w:t>5</w:t>
            </w:r>
          </w:p>
        </w:tc>
      </w:tr>
      <w:tr w:rsidR="00EB299C" w:rsidRPr="006F3A54" w:rsidTr="00EB2EA2">
        <w:trPr>
          <w:trHeight w:val="198"/>
          <w:jc w:val="center"/>
        </w:trPr>
        <w:tc>
          <w:tcPr>
            <w:tcW w:w="1948" w:type="dxa"/>
            <w:tcBorders>
              <w:top w:val="single" w:sz="4" w:space="0" w:color="auto"/>
              <w:bottom w:val="single" w:sz="2" w:space="0" w:color="auto"/>
            </w:tcBorders>
            <w:shd w:val="clear" w:color="auto" w:fill="auto"/>
            <w:noWrap/>
            <w:vAlign w:val="center"/>
          </w:tcPr>
          <w:p w:rsidR="00804FE1" w:rsidRPr="006F3A54" w:rsidRDefault="00804FE1" w:rsidP="00806AC7">
            <w:pPr>
              <w:spacing w:after="0"/>
              <w:ind w:firstLine="0"/>
              <w:jc w:val="left"/>
              <w:rPr>
                <w:rFonts w:ascii="Arial Narrow" w:hAnsi="Arial Narrow"/>
                <w:color w:val="000000"/>
                <w:lang w:val="es-ES" w:eastAsia="es-ES"/>
              </w:rPr>
            </w:pPr>
            <w:r w:rsidRPr="006F3A54">
              <w:rPr>
                <w:rFonts w:ascii="Arial Narrow" w:hAnsi="Arial Narrow"/>
                <w:color w:val="000000"/>
                <w:lang w:val="es-ES" w:eastAsia="es-ES"/>
              </w:rPr>
              <w:t xml:space="preserve">Compensación a otras </w:t>
            </w:r>
            <w:proofErr w:type="spellStart"/>
            <w:r w:rsidRPr="006F3A54">
              <w:rPr>
                <w:rFonts w:ascii="Arial Narrow" w:hAnsi="Arial Narrow"/>
                <w:color w:val="000000"/>
                <w:lang w:val="es-ES" w:eastAsia="es-ES"/>
              </w:rPr>
              <w:t>CCAA</w:t>
            </w:r>
            <w:proofErr w:type="spellEnd"/>
            <w:r w:rsidRPr="006F3A54">
              <w:rPr>
                <w:rFonts w:ascii="Arial Narrow" w:hAnsi="Arial Narrow"/>
                <w:color w:val="000000"/>
                <w:lang w:val="es-ES" w:eastAsia="es-ES"/>
              </w:rPr>
              <w:t xml:space="preserve"> por trasplantes a receptores </w:t>
            </w:r>
            <w:r w:rsidR="00806AC7">
              <w:rPr>
                <w:rFonts w:ascii="Arial Narrow" w:hAnsi="Arial Narrow"/>
                <w:color w:val="000000"/>
                <w:lang w:val="es-ES" w:eastAsia="es-ES"/>
              </w:rPr>
              <w:t>de la lista de espera de Navarra</w:t>
            </w:r>
            <w:r w:rsidR="006F3A54" w:rsidRPr="006F3A54">
              <w:rPr>
                <w:rFonts w:ascii="Arial Narrow" w:hAnsi="Arial Narrow"/>
                <w:color w:val="000000"/>
                <w:vertAlign w:val="superscript"/>
                <w:lang w:val="es-ES" w:eastAsia="es-ES"/>
              </w:rPr>
              <w:t>(</w:t>
            </w:r>
            <w:r w:rsidR="00E92B92">
              <w:rPr>
                <w:rFonts w:ascii="Arial Narrow" w:hAnsi="Arial Narrow"/>
                <w:color w:val="000000"/>
                <w:vertAlign w:val="superscript"/>
                <w:lang w:val="es-ES" w:eastAsia="es-ES"/>
              </w:rPr>
              <w:t>3</w:t>
            </w:r>
            <w:r w:rsidR="006F3A54" w:rsidRPr="006F3A54">
              <w:rPr>
                <w:rFonts w:ascii="Arial Narrow" w:hAnsi="Arial Narrow"/>
                <w:color w:val="000000"/>
                <w:vertAlign w:val="superscript"/>
                <w:lang w:val="es-ES" w:eastAsia="es-ES"/>
              </w:rPr>
              <w:t>)</w:t>
            </w:r>
          </w:p>
        </w:tc>
        <w:tc>
          <w:tcPr>
            <w:tcW w:w="925" w:type="dxa"/>
            <w:tcBorders>
              <w:top w:val="single" w:sz="4" w:space="0" w:color="auto"/>
              <w:bottom w:val="single" w:sz="2" w:space="0" w:color="auto"/>
            </w:tcBorders>
            <w:shd w:val="clear" w:color="auto" w:fill="auto"/>
            <w:noWrap/>
            <w:vAlign w:val="center"/>
          </w:tcPr>
          <w:p w:rsidR="00804FE1" w:rsidRPr="006F3A54" w:rsidRDefault="00804FE1" w:rsidP="00EB2EA2">
            <w:pPr>
              <w:spacing w:after="0"/>
              <w:ind w:left="-63" w:right="-69" w:firstLine="0"/>
              <w:jc w:val="right"/>
              <w:rPr>
                <w:rFonts w:ascii="Arial Narrow" w:hAnsi="Arial Narrow"/>
                <w:color w:val="000000"/>
                <w:lang w:val="es-ES" w:eastAsia="es-ES"/>
              </w:rPr>
            </w:pPr>
            <w:r w:rsidRPr="006F3A54">
              <w:rPr>
                <w:rFonts w:ascii="Arial Narrow" w:hAnsi="Arial Narrow"/>
                <w:color w:val="000000"/>
                <w:lang w:val="es-ES" w:eastAsia="es-ES"/>
              </w:rPr>
              <w:t>373.013</w:t>
            </w:r>
          </w:p>
        </w:tc>
        <w:tc>
          <w:tcPr>
            <w:tcW w:w="925"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40" w:right="-69" w:firstLine="0"/>
              <w:jc w:val="right"/>
              <w:rPr>
                <w:rFonts w:ascii="Arial Narrow" w:hAnsi="Arial Narrow"/>
                <w:color w:val="000000"/>
                <w:lang w:val="es-ES" w:eastAsia="es-ES"/>
              </w:rPr>
            </w:pPr>
            <w:r w:rsidRPr="006F3A54">
              <w:rPr>
                <w:rFonts w:ascii="Arial Narrow" w:hAnsi="Arial Narrow"/>
                <w:color w:val="000000"/>
                <w:lang w:val="es-ES" w:eastAsia="es-ES"/>
              </w:rPr>
              <w:t>358.988</w:t>
            </w:r>
          </w:p>
        </w:tc>
        <w:tc>
          <w:tcPr>
            <w:tcW w:w="925"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40" w:right="-69" w:firstLine="0"/>
              <w:jc w:val="right"/>
              <w:rPr>
                <w:rFonts w:ascii="Arial Narrow" w:hAnsi="Arial Narrow"/>
                <w:color w:val="000000"/>
                <w:lang w:val="es-ES" w:eastAsia="es-ES"/>
              </w:rPr>
            </w:pPr>
            <w:r w:rsidRPr="006F3A54">
              <w:rPr>
                <w:rFonts w:ascii="Arial Narrow" w:hAnsi="Arial Narrow"/>
                <w:color w:val="000000"/>
                <w:lang w:val="es-ES" w:eastAsia="es-ES"/>
              </w:rPr>
              <w:t>62.948</w:t>
            </w:r>
          </w:p>
        </w:tc>
        <w:tc>
          <w:tcPr>
            <w:tcW w:w="925"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40" w:right="-69" w:firstLine="0"/>
              <w:jc w:val="right"/>
              <w:rPr>
                <w:rFonts w:ascii="Arial Narrow" w:hAnsi="Arial Narrow"/>
                <w:color w:val="000000"/>
                <w:lang w:val="es-ES" w:eastAsia="es-ES"/>
              </w:rPr>
            </w:pPr>
            <w:r w:rsidRPr="006F3A54">
              <w:rPr>
                <w:rFonts w:ascii="Arial Narrow" w:hAnsi="Arial Narrow"/>
                <w:color w:val="000000"/>
                <w:lang w:val="es-ES" w:eastAsia="es-ES"/>
              </w:rPr>
              <w:t>188.844</w:t>
            </w:r>
          </w:p>
        </w:tc>
        <w:tc>
          <w:tcPr>
            <w:tcW w:w="926"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40" w:right="-69" w:firstLine="0"/>
              <w:jc w:val="right"/>
              <w:rPr>
                <w:rFonts w:ascii="Arial Narrow" w:hAnsi="Arial Narrow"/>
                <w:color w:val="000000"/>
                <w:lang w:val="es-ES" w:eastAsia="es-ES"/>
              </w:rPr>
            </w:pPr>
            <w:r w:rsidRPr="006F3A54">
              <w:rPr>
                <w:rFonts w:ascii="Arial Narrow" w:hAnsi="Arial Narrow"/>
                <w:color w:val="000000"/>
                <w:lang w:val="es-ES" w:eastAsia="es-ES"/>
              </w:rPr>
              <w:t>247.117</w:t>
            </w:r>
          </w:p>
        </w:tc>
        <w:tc>
          <w:tcPr>
            <w:tcW w:w="1144"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130" w:firstLine="0"/>
              <w:jc w:val="right"/>
              <w:rPr>
                <w:rFonts w:ascii="Arial Narrow" w:hAnsi="Arial Narrow"/>
                <w:color w:val="000000"/>
                <w:lang w:val="es-ES" w:eastAsia="es-ES"/>
              </w:rPr>
            </w:pPr>
            <w:r w:rsidRPr="006F3A54">
              <w:rPr>
                <w:rFonts w:ascii="Arial Narrow" w:hAnsi="Arial Narrow"/>
                <w:color w:val="000000"/>
                <w:lang w:val="es-ES" w:eastAsia="es-ES"/>
              </w:rPr>
              <w:t>-34</w:t>
            </w:r>
          </w:p>
        </w:tc>
        <w:tc>
          <w:tcPr>
            <w:tcW w:w="1145" w:type="dxa"/>
            <w:tcBorders>
              <w:top w:val="single" w:sz="4" w:space="0" w:color="auto"/>
              <w:bottom w:val="single" w:sz="2" w:space="0" w:color="auto"/>
            </w:tcBorders>
            <w:shd w:val="clear" w:color="auto" w:fill="auto"/>
            <w:noWrap/>
            <w:vAlign w:val="center"/>
          </w:tcPr>
          <w:p w:rsidR="00804FE1" w:rsidRPr="006F3A54" w:rsidRDefault="00804FE1" w:rsidP="00EB299C">
            <w:pPr>
              <w:spacing w:after="0"/>
              <w:ind w:left="-130" w:firstLine="0"/>
              <w:jc w:val="right"/>
              <w:rPr>
                <w:rFonts w:ascii="Arial Narrow" w:hAnsi="Arial Narrow"/>
                <w:color w:val="000000"/>
                <w:lang w:val="es-ES" w:eastAsia="es-ES"/>
              </w:rPr>
            </w:pPr>
            <w:r w:rsidRPr="006F3A54">
              <w:rPr>
                <w:rFonts w:ascii="Arial Narrow" w:hAnsi="Arial Narrow"/>
                <w:color w:val="000000"/>
                <w:lang w:val="es-ES" w:eastAsia="es-ES"/>
              </w:rPr>
              <w:t>31</w:t>
            </w:r>
          </w:p>
        </w:tc>
      </w:tr>
    </w:tbl>
    <w:p w:rsidR="006F3A54" w:rsidRDefault="006F3A54" w:rsidP="006F3A54">
      <w:pPr>
        <w:pStyle w:val="Prrafodelista"/>
        <w:numPr>
          <w:ilvl w:val="0"/>
          <w:numId w:val="13"/>
        </w:numPr>
        <w:spacing w:before="60" w:after="0"/>
        <w:ind w:left="266" w:hanging="234"/>
        <w:jc w:val="left"/>
        <w:rPr>
          <w:rFonts w:ascii="Arial" w:hAnsi="Arial" w:cs="Arial"/>
          <w:sz w:val="16"/>
          <w:szCs w:val="16"/>
          <w:lang w:val="es-ES" w:eastAsia="es-ES"/>
        </w:rPr>
      </w:pPr>
      <w:r>
        <w:rPr>
          <w:rFonts w:ascii="Arial" w:hAnsi="Arial" w:cs="Arial"/>
          <w:sz w:val="16"/>
          <w:szCs w:val="16"/>
          <w:lang w:val="es-ES" w:eastAsia="es-ES"/>
        </w:rPr>
        <w:t>La actividad asociada a estas guardias comprende también la de los pacientes ingresados y urgencias.</w:t>
      </w:r>
    </w:p>
    <w:p w:rsidR="00E92B92" w:rsidRDefault="00E92B92" w:rsidP="006F3A54">
      <w:pPr>
        <w:pStyle w:val="Prrafodelista"/>
        <w:numPr>
          <w:ilvl w:val="0"/>
          <w:numId w:val="13"/>
        </w:numPr>
        <w:spacing w:before="60" w:after="0"/>
        <w:ind w:left="266" w:hanging="234"/>
        <w:jc w:val="left"/>
        <w:rPr>
          <w:rFonts w:ascii="Arial" w:hAnsi="Arial" w:cs="Arial"/>
          <w:sz w:val="16"/>
          <w:szCs w:val="16"/>
          <w:lang w:val="es-ES" w:eastAsia="es-ES"/>
        </w:rPr>
      </w:pPr>
      <w:r>
        <w:rPr>
          <w:rFonts w:ascii="Arial" w:hAnsi="Arial" w:cs="Arial"/>
          <w:sz w:val="16"/>
          <w:szCs w:val="16"/>
          <w:lang w:val="es-ES" w:eastAsia="es-ES"/>
        </w:rPr>
        <w:t>A partir de 2013 estas retribuciones contienen también la parte asociada a la coordinación de tejidos.</w:t>
      </w:r>
    </w:p>
    <w:p w:rsidR="006A6FFC" w:rsidRDefault="006A6FFC" w:rsidP="006F3A54">
      <w:pPr>
        <w:pStyle w:val="Prrafodelista"/>
        <w:numPr>
          <w:ilvl w:val="0"/>
          <w:numId w:val="13"/>
        </w:numPr>
        <w:spacing w:before="60" w:after="0"/>
        <w:ind w:left="266" w:hanging="234"/>
        <w:jc w:val="left"/>
        <w:rPr>
          <w:rFonts w:ascii="Arial" w:hAnsi="Arial" w:cs="Arial"/>
          <w:sz w:val="16"/>
          <w:szCs w:val="16"/>
          <w:lang w:val="es-ES" w:eastAsia="es-ES"/>
        </w:rPr>
      </w:pPr>
      <w:r w:rsidRPr="006F3A54">
        <w:rPr>
          <w:rFonts w:ascii="Arial" w:hAnsi="Arial" w:cs="Arial"/>
          <w:sz w:val="16"/>
          <w:szCs w:val="16"/>
          <w:lang w:val="es-ES" w:eastAsia="es-ES"/>
        </w:rPr>
        <w:t xml:space="preserve">Este importe es el que correspondería abonar a otras </w:t>
      </w:r>
      <w:proofErr w:type="spellStart"/>
      <w:r w:rsidRPr="006F3A54">
        <w:rPr>
          <w:rFonts w:ascii="Arial" w:hAnsi="Arial" w:cs="Arial"/>
          <w:sz w:val="16"/>
          <w:szCs w:val="16"/>
          <w:lang w:val="es-ES" w:eastAsia="es-ES"/>
        </w:rPr>
        <w:t>CCAA</w:t>
      </w:r>
      <w:proofErr w:type="spellEnd"/>
      <w:r w:rsidRPr="006F3A54">
        <w:rPr>
          <w:rFonts w:ascii="Arial" w:hAnsi="Arial" w:cs="Arial"/>
          <w:sz w:val="16"/>
          <w:szCs w:val="16"/>
          <w:lang w:val="es-ES" w:eastAsia="es-ES"/>
        </w:rPr>
        <w:t xml:space="preserve"> a través del Fondo de Cohesión Sanitaria.</w:t>
      </w:r>
    </w:p>
    <w:p w:rsidR="001D5C6C" w:rsidRDefault="001D5C6C" w:rsidP="00EB299C">
      <w:pPr>
        <w:pStyle w:val="texto"/>
        <w:spacing w:before="240"/>
      </w:pPr>
      <w:r>
        <w:t xml:space="preserve">El gasto total asociado a la donación y trasplante de órganos ha aumentado un 81 por ciento en el periodo analizado debido al incremento de la actividad. </w:t>
      </w:r>
    </w:p>
    <w:p w:rsidR="006A6FFC" w:rsidRDefault="00804FE1" w:rsidP="001D5C6C">
      <w:pPr>
        <w:pStyle w:val="texto"/>
      </w:pPr>
      <w:r w:rsidRPr="001D5C6C">
        <w:lastRenderedPageBreak/>
        <w:t xml:space="preserve">El concierto de los trasplantes con la </w:t>
      </w:r>
      <w:proofErr w:type="spellStart"/>
      <w:r w:rsidRPr="001D5C6C">
        <w:t>CUN</w:t>
      </w:r>
      <w:proofErr w:type="spellEnd"/>
      <w:r w:rsidRPr="001D5C6C">
        <w:t xml:space="preserve"> es el componente del gasto más significativo y ha </w:t>
      </w:r>
      <w:r w:rsidR="006A6FFC" w:rsidRPr="001D5C6C">
        <w:t>aumentad</w:t>
      </w:r>
      <w:r w:rsidRPr="001D5C6C">
        <w:t xml:space="preserve">o en el periodo analizado </w:t>
      </w:r>
      <w:r w:rsidR="006A6FFC" w:rsidRPr="001D5C6C">
        <w:t>un</w:t>
      </w:r>
      <w:r w:rsidRPr="001D5C6C">
        <w:t xml:space="preserve"> 84 por ciento ante el in</w:t>
      </w:r>
      <w:r w:rsidR="006A6FFC" w:rsidRPr="001D5C6C">
        <w:t xml:space="preserve">cremento de actividad, </w:t>
      </w:r>
      <w:r w:rsidRPr="001D5C6C">
        <w:t>ya que las tarifas unitarias se han mantenido durante todo el periodo analizado.</w:t>
      </w:r>
      <w:r w:rsidR="006A6FFC" w:rsidRPr="001D5C6C">
        <w:t xml:space="preserve"> El gasto presupuestario de 2012 incluye el corre</w:t>
      </w:r>
      <w:r w:rsidR="006A6FFC" w:rsidRPr="001D5C6C">
        <w:t>s</w:t>
      </w:r>
      <w:r w:rsidR="006A6FFC" w:rsidRPr="001D5C6C">
        <w:t>pondiente al último trimestre de 2011 por un total de 1,6 millones de euros, por lo que el gasto real de 2012 sería 4,97 millones y el de 2011 6,1 millones.</w:t>
      </w:r>
      <w:r w:rsidRPr="001D5C6C">
        <w:t xml:space="preserve"> </w:t>
      </w:r>
    </w:p>
    <w:p w:rsidR="001A2D4A" w:rsidRPr="008153F9" w:rsidRDefault="00630618" w:rsidP="006A6FFC">
      <w:pPr>
        <w:pStyle w:val="texto"/>
      </w:pPr>
      <w:r>
        <w:t>En general, l</w:t>
      </w:r>
      <w:r w:rsidR="00B21F3F" w:rsidRPr="00B21F3F">
        <w:t xml:space="preserve">as retribuciones </w:t>
      </w:r>
      <w:r>
        <w:t>relacionadas con los trasplantes de órganos, a excepción de las de los coordinadores y de las de las guardias localizadas de los cirujanos debido a la existencia de menor personal, también se han increment</w:t>
      </w:r>
      <w:r>
        <w:t>a</w:t>
      </w:r>
      <w:r>
        <w:t>do pero en unos porcentajes inferiores a los anteriores</w:t>
      </w:r>
      <w:r w:rsidR="001A2D4A" w:rsidRPr="008153F9">
        <w:t>.</w:t>
      </w:r>
    </w:p>
    <w:p w:rsidR="00CD4BBA" w:rsidRPr="00B21F3F" w:rsidRDefault="00CD4BBA" w:rsidP="006A6FFC">
      <w:pPr>
        <w:pStyle w:val="texto"/>
      </w:pPr>
      <w:r>
        <w:t>Las retribuciones por coordinación se mantienen en torno a los 23.000 euros en el periodo analizado, existiendo algún desfase en 2012 y 2013 al contabil</w:t>
      </w:r>
      <w:r>
        <w:t>i</w:t>
      </w:r>
      <w:r>
        <w:t>zarse parte del gasto de 2012 en el año siguiente. Como hecho posterior al a</w:t>
      </w:r>
      <w:r>
        <w:t>l</w:t>
      </w:r>
      <w:r>
        <w:t>cance temporal de este informe, destaca el aumento del complemento del coo</w:t>
      </w:r>
      <w:r>
        <w:t>r</w:t>
      </w:r>
      <w:r>
        <w:t>dinador autonómico a partir de junio de 2016</w:t>
      </w:r>
      <w:r w:rsidR="009F083F">
        <w:t>,</w:t>
      </w:r>
      <w:r>
        <w:t xml:space="preserve"> que pasa a ser de 1.050 e</w:t>
      </w:r>
      <w:r>
        <w:t>u</w:t>
      </w:r>
      <w:r>
        <w:t>ros/mes, y la reducción de coordinadores hospitalarios que pasa de dos a uno.</w:t>
      </w:r>
    </w:p>
    <w:p w:rsidR="00804FE1" w:rsidRDefault="00B21F3F" w:rsidP="00CD4BBA">
      <w:pPr>
        <w:pStyle w:val="texto"/>
        <w:spacing w:after="240"/>
      </w:pPr>
      <w:r>
        <w:t>Por otra parte</w:t>
      </w:r>
      <w:r w:rsidR="00804FE1">
        <w:t>, relacionado con el trasplante de tejidos, indicamos a cont</w:t>
      </w:r>
      <w:r w:rsidR="00804FE1">
        <w:t>i</w:t>
      </w:r>
      <w:r w:rsidR="00804FE1">
        <w:t>nuación los gastos</w:t>
      </w:r>
      <w:r>
        <w:t xml:space="preserve"> devengados</w:t>
      </w:r>
      <w:r w:rsidR="00804FE1">
        <w:t xml:space="preserve"> por las retribuciones derivadas de la detección y extracción de tejidos que se establecen en la misma normativa que en el caso de los órganos:</w:t>
      </w:r>
    </w:p>
    <w:tbl>
      <w:tblPr>
        <w:tblW w:w="8777" w:type="dxa"/>
        <w:tblInd w:w="84" w:type="dxa"/>
        <w:tblLayout w:type="fixed"/>
        <w:tblCellMar>
          <w:left w:w="70" w:type="dxa"/>
          <w:right w:w="70" w:type="dxa"/>
        </w:tblCellMar>
        <w:tblLook w:val="04A0" w:firstRow="1" w:lastRow="0" w:firstColumn="1" w:lastColumn="0" w:noHBand="0" w:noVBand="1"/>
      </w:tblPr>
      <w:tblGrid>
        <w:gridCol w:w="2252"/>
        <w:gridCol w:w="859"/>
        <w:gridCol w:w="860"/>
        <w:gridCol w:w="860"/>
        <w:gridCol w:w="860"/>
        <w:gridCol w:w="748"/>
        <w:gridCol w:w="1169"/>
        <w:gridCol w:w="1169"/>
      </w:tblGrid>
      <w:tr w:rsidR="00EB299C" w:rsidRPr="006915E3" w:rsidTr="00EB299C">
        <w:trPr>
          <w:trHeight w:val="198"/>
        </w:trPr>
        <w:tc>
          <w:tcPr>
            <w:tcW w:w="2252"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804FE1">
            <w:pPr>
              <w:spacing w:after="0"/>
              <w:ind w:firstLine="0"/>
              <w:jc w:val="left"/>
              <w:rPr>
                <w:rFonts w:ascii="Arial" w:hAnsi="Arial" w:cs="Arial"/>
                <w:color w:val="000000"/>
                <w:sz w:val="18"/>
                <w:szCs w:val="18"/>
                <w:lang w:val="es-ES" w:eastAsia="es-ES"/>
              </w:rPr>
            </w:pPr>
          </w:p>
        </w:tc>
        <w:tc>
          <w:tcPr>
            <w:tcW w:w="859"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804FE1">
            <w:pPr>
              <w:spacing w:after="0"/>
              <w:ind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2011</w:t>
            </w:r>
          </w:p>
        </w:tc>
        <w:tc>
          <w:tcPr>
            <w:tcW w:w="860"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804FE1">
            <w:pPr>
              <w:spacing w:after="0"/>
              <w:ind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2012</w:t>
            </w:r>
          </w:p>
        </w:tc>
        <w:tc>
          <w:tcPr>
            <w:tcW w:w="860"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804FE1">
            <w:pPr>
              <w:spacing w:after="0"/>
              <w:ind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2013</w:t>
            </w:r>
          </w:p>
        </w:tc>
        <w:tc>
          <w:tcPr>
            <w:tcW w:w="860"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804FE1">
            <w:pPr>
              <w:spacing w:after="0"/>
              <w:ind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2014</w:t>
            </w:r>
          </w:p>
        </w:tc>
        <w:tc>
          <w:tcPr>
            <w:tcW w:w="748" w:type="dxa"/>
            <w:tcBorders>
              <w:top w:val="single" w:sz="4" w:space="0" w:color="auto"/>
              <w:bottom w:val="single" w:sz="4" w:space="0" w:color="auto"/>
            </w:tcBorders>
            <w:shd w:val="clear" w:color="auto" w:fill="8DB3E2" w:themeFill="text2" w:themeFillTint="66"/>
            <w:noWrap/>
            <w:vAlign w:val="center"/>
            <w:hideMark/>
          </w:tcPr>
          <w:p w:rsidR="00804FE1" w:rsidRPr="006915E3" w:rsidRDefault="00804FE1" w:rsidP="00EB299C">
            <w:pPr>
              <w:spacing w:after="0"/>
              <w:ind w:left="-246" w:right="34" w:firstLine="0"/>
              <w:jc w:val="right"/>
              <w:rPr>
                <w:rFonts w:ascii="Arial" w:hAnsi="Arial" w:cs="Arial"/>
                <w:color w:val="000000"/>
                <w:sz w:val="18"/>
                <w:szCs w:val="18"/>
                <w:lang w:val="es-ES" w:eastAsia="es-ES"/>
              </w:rPr>
            </w:pPr>
            <w:r w:rsidRPr="006915E3">
              <w:rPr>
                <w:rFonts w:ascii="Arial" w:hAnsi="Arial" w:cs="Arial"/>
                <w:color w:val="000000"/>
                <w:sz w:val="18"/>
                <w:szCs w:val="18"/>
                <w:lang w:val="es-ES" w:eastAsia="es-ES"/>
              </w:rPr>
              <w:t>2015</w:t>
            </w:r>
          </w:p>
        </w:tc>
        <w:tc>
          <w:tcPr>
            <w:tcW w:w="1169" w:type="dxa"/>
            <w:tcBorders>
              <w:top w:val="single" w:sz="4" w:space="0" w:color="auto"/>
              <w:bottom w:val="single" w:sz="4" w:space="0" w:color="auto"/>
            </w:tcBorders>
            <w:shd w:val="clear" w:color="auto" w:fill="8DB3E2" w:themeFill="text2" w:themeFillTint="66"/>
            <w:noWrap/>
            <w:vAlign w:val="center"/>
            <w:hideMark/>
          </w:tcPr>
          <w:p w:rsidR="00804FE1" w:rsidRDefault="00804FE1" w:rsidP="00804FE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w:t>
            </w:r>
            <w:r w:rsidR="00EB299C">
              <w:rPr>
                <w:rFonts w:ascii="Arial" w:hAnsi="Arial" w:cs="Arial"/>
                <w:sz w:val="18"/>
                <w:szCs w:val="18"/>
              </w:rPr>
              <w:t xml:space="preserve"> variación</w:t>
            </w:r>
          </w:p>
          <w:p w:rsidR="00804FE1" w:rsidRPr="00DB1551" w:rsidRDefault="00804FE1" w:rsidP="00804FE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DB1551">
              <w:rPr>
                <w:rFonts w:ascii="Arial" w:hAnsi="Arial" w:cs="Arial"/>
                <w:sz w:val="18"/>
                <w:szCs w:val="18"/>
              </w:rPr>
              <w:t>2015/2011</w:t>
            </w:r>
          </w:p>
        </w:tc>
        <w:tc>
          <w:tcPr>
            <w:tcW w:w="1169" w:type="dxa"/>
            <w:tcBorders>
              <w:top w:val="single" w:sz="4" w:space="0" w:color="auto"/>
              <w:bottom w:val="single" w:sz="4" w:space="0" w:color="auto"/>
            </w:tcBorders>
            <w:shd w:val="clear" w:color="auto" w:fill="8DB3E2" w:themeFill="text2" w:themeFillTint="66"/>
            <w:noWrap/>
            <w:vAlign w:val="center"/>
            <w:hideMark/>
          </w:tcPr>
          <w:p w:rsidR="00804FE1" w:rsidRDefault="00804FE1" w:rsidP="00804FE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DB1551">
              <w:rPr>
                <w:rFonts w:ascii="Arial" w:hAnsi="Arial" w:cs="Arial"/>
                <w:sz w:val="18"/>
                <w:szCs w:val="18"/>
              </w:rPr>
              <w:t>%</w:t>
            </w:r>
            <w:r w:rsidR="00EB299C">
              <w:rPr>
                <w:rFonts w:ascii="Arial" w:hAnsi="Arial" w:cs="Arial"/>
                <w:sz w:val="18"/>
                <w:szCs w:val="18"/>
              </w:rPr>
              <w:t xml:space="preserve"> variación</w:t>
            </w:r>
          </w:p>
          <w:p w:rsidR="00804FE1" w:rsidRPr="00DB1551" w:rsidRDefault="00804FE1" w:rsidP="00804FE1">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DB1551">
              <w:rPr>
                <w:rFonts w:ascii="Arial" w:hAnsi="Arial" w:cs="Arial"/>
                <w:sz w:val="18"/>
                <w:szCs w:val="18"/>
              </w:rPr>
              <w:t>2015/2014</w:t>
            </w:r>
          </w:p>
        </w:tc>
      </w:tr>
      <w:tr w:rsidR="006A6FFC" w:rsidRPr="006A6FFC" w:rsidTr="00EB299C">
        <w:trPr>
          <w:trHeight w:val="198"/>
        </w:trPr>
        <w:tc>
          <w:tcPr>
            <w:tcW w:w="2252" w:type="dxa"/>
            <w:tcBorders>
              <w:top w:val="single" w:sz="4" w:space="0" w:color="auto"/>
              <w:bottom w:val="single" w:sz="4" w:space="0" w:color="auto"/>
            </w:tcBorders>
            <w:shd w:val="clear" w:color="auto" w:fill="auto"/>
            <w:noWrap/>
            <w:vAlign w:val="center"/>
            <w:hideMark/>
          </w:tcPr>
          <w:p w:rsidR="00804FE1" w:rsidRPr="006A6FFC" w:rsidRDefault="00804FE1" w:rsidP="00804FE1">
            <w:pPr>
              <w:spacing w:after="0"/>
              <w:ind w:firstLine="0"/>
              <w:jc w:val="left"/>
              <w:rPr>
                <w:rFonts w:ascii="Arial Narrow" w:hAnsi="Arial Narrow"/>
                <w:lang w:val="es-ES" w:eastAsia="es-ES"/>
              </w:rPr>
            </w:pPr>
            <w:r w:rsidRPr="006A6FFC">
              <w:rPr>
                <w:rFonts w:ascii="Arial Narrow" w:hAnsi="Arial Narrow"/>
                <w:lang w:val="es-ES" w:eastAsia="es-ES"/>
              </w:rPr>
              <w:t xml:space="preserve">Retribuciones por detección y extracción tejidos </w:t>
            </w:r>
          </w:p>
        </w:tc>
        <w:tc>
          <w:tcPr>
            <w:tcW w:w="859" w:type="dxa"/>
            <w:tcBorders>
              <w:top w:val="single" w:sz="4" w:space="0" w:color="auto"/>
              <w:bottom w:val="single" w:sz="4" w:space="0" w:color="auto"/>
            </w:tcBorders>
            <w:shd w:val="clear" w:color="auto" w:fill="auto"/>
            <w:noWrap/>
            <w:vAlign w:val="center"/>
          </w:tcPr>
          <w:p w:rsidR="00804FE1" w:rsidRPr="006A6FFC" w:rsidRDefault="00804FE1" w:rsidP="00804FE1">
            <w:pPr>
              <w:spacing w:after="0"/>
              <w:ind w:firstLine="0"/>
              <w:jc w:val="right"/>
              <w:rPr>
                <w:rFonts w:ascii="Arial Narrow" w:hAnsi="Arial Narrow"/>
                <w:lang w:val="es-ES" w:eastAsia="es-ES"/>
              </w:rPr>
            </w:pPr>
            <w:r w:rsidRPr="006A6FFC">
              <w:rPr>
                <w:rFonts w:ascii="Arial Narrow" w:hAnsi="Arial Narrow"/>
                <w:lang w:val="es-ES" w:eastAsia="es-ES"/>
              </w:rPr>
              <w:t>51.776</w:t>
            </w:r>
          </w:p>
        </w:tc>
        <w:tc>
          <w:tcPr>
            <w:tcW w:w="860" w:type="dxa"/>
            <w:tcBorders>
              <w:top w:val="single" w:sz="4" w:space="0" w:color="auto"/>
              <w:bottom w:val="single" w:sz="4" w:space="0" w:color="auto"/>
            </w:tcBorders>
            <w:shd w:val="clear" w:color="auto" w:fill="auto"/>
            <w:noWrap/>
            <w:vAlign w:val="center"/>
          </w:tcPr>
          <w:p w:rsidR="00804FE1" w:rsidRPr="006A6FFC" w:rsidRDefault="00804FE1" w:rsidP="00804FE1">
            <w:pPr>
              <w:spacing w:after="0"/>
              <w:ind w:firstLine="0"/>
              <w:jc w:val="right"/>
              <w:rPr>
                <w:rFonts w:ascii="Arial Narrow" w:hAnsi="Arial Narrow"/>
                <w:lang w:val="es-ES" w:eastAsia="es-ES"/>
              </w:rPr>
            </w:pPr>
            <w:r w:rsidRPr="006A6FFC">
              <w:rPr>
                <w:rFonts w:ascii="Arial Narrow" w:hAnsi="Arial Narrow"/>
                <w:lang w:val="es-ES" w:eastAsia="es-ES"/>
              </w:rPr>
              <w:t>38.516</w:t>
            </w:r>
          </w:p>
        </w:tc>
        <w:tc>
          <w:tcPr>
            <w:tcW w:w="860" w:type="dxa"/>
            <w:tcBorders>
              <w:top w:val="single" w:sz="4" w:space="0" w:color="auto"/>
              <w:bottom w:val="single" w:sz="4" w:space="0" w:color="auto"/>
            </w:tcBorders>
            <w:shd w:val="clear" w:color="auto" w:fill="auto"/>
            <w:noWrap/>
            <w:vAlign w:val="center"/>
          </w:tcPr>
          <w:p w:rsidR="00804FE1" w:rsidRPr="006A6FFC" w:rsidRDefault="00804FE1" w:rsidP="00804FE1">
            <w:pPr>
              <w:spacing w:after="0"/>
              <w:ind w:firstLine="0"/>
              <w:jc w:val="right"/>
              <w:rPr>
                <w:rFonts w:ascii="Arial Narrow" w:hAnsi="Arial Narrow"/>
                <w:lang w:val="es-ES" w:eastAsia="es-ES"/>
              </w:rPr>
            </w:pPr>
            <w:r w:rsidRPr="006A6FFC">
              <w:rPr>
                <w:rFonts w:ascii="Arial Narrow" w:hAnsi="Arial Narrow"/>
                <w:lang w:val="es-ES" w:eastAsia="es-ES"/>
              </w:rPr>
              <w:t>19.909</w:t>
            </w:r>
          </w:p>
        </w:tc>
        <w:tc>
          <w:tcPr>
            <w:tcW w:w="860" w:type="dxa"/>
            <w:tcBorders>
              <w:top w:val="single" w:sz="4" w:space="0" w:color="auto"/>
              <w:bottom w:val="single" w:sz="4" w:space="0" w:color="auto"/>
            </w:tcBorders>
            <w:shd w:val="clear" w:color="auto" w:fill="auto"/>
            <w:noWrap/>
            <w:vAlign w:val="center"/>
          </w:tcPr>
          <w:p w:rsidR="00804FE1" w:rsidRPr="006A6FFC" w:rsidRDefault="00B21F3F" w:rsidP="00804FE1">
            <w:pPr>
              <w:spacing w:after="0"/>
              <w:ind w:firstLine="0"/>
              <w:jc w:val="right"/>
              <w:rPr>
                <w:rFonts w:ascii="Arial Narrow" w:hAnsi="Arial Narrow"/>
                <w:lang w:val="es-ES" w:eastAsia="es-ES"/>
              </w:rPr>
            </w:pPr>
            <w:r>
              <w:rPr>
                <w:rFonts w:ascii="Arial Narrow" w:hAnsi="Arial Narrow"/>
                <w:lang w:val="es-ES" w:eastAsia="es-ES"/>
              </w:rPr>
              <w:t>42.714</w:t>
            </w:r>
          </w:p>
        </w:tc>
        <w:tc>
          <w:tcPr>
            <w:tcW w:w="748" w:type="dxa"/>
            <w:tcBorders>
              <w:top w:val="single" w:sz="4" w:space="0" w:color="auto"/>
              <w:bottom w:val="single" w:sz="4" w:space="0" w:color="auto"/>
            </w:tcBorders>
            <w:shd w:val="clear" w:color="auto" w:fill="auto"/>
            <w:noWrap/>
            <w:vAlign w:val="center"/>
            <w:hideMark/>
          </w:tcPr>
          <w:p w:rsidR="00804FE1" w:rsidRPr="006A6FFC" w:rsidRDefault="00B21F3F" w:rsidP="006A6FFC">
            <w:pPr>
              <w:spacing w:after="0"/>
              <w:ind w:firstLine="0"/>
              <w:jc w:val="right"/>
              <w:rPr>
                <w:rFonts w:ascii="Arial Narrow" w:hAnsi="Arial Narrow"/>
                <w:lang w:val="es-ES" w:eastAsia="es-ES"/>
              </w:rPr>
            </w:pPr>
            <w:r>
              <w:rPr>
                <w:rFonts w:ascii="Arial Narrow" w:hAnsi="Arial Narrow"/>
                <w:lang w:val="es-ES" w:eastAsia="es-ES"/>
              </w:rPr>
              <w:t>29.664</w:t>
            </w:r>
          </w:p>
        </w:tc>
        <w:tc>
          <w:tcPr>
            <w:tcW w:w="1169" w:type="dxa"/>
            <w:tcBorders>
              <w:top w:val="single" w:sz="4" w:space="0" w:color="auto"/>
              <w:bottom w:val="single" w:sz="4" w:space="0" w:color="auto"/>
            </w:tcBorders>
            <w:shd w:val="clear" w:color="auto" w:fill="auto"/>
            <w:noWrap/>
            <w:vAlign w:val="center"/>
            <w:hideMark/>
          </w:tcPr>
          <w:p w:rsidR="00804FE1" w:rsidRPr="006A6FFC" w:rsidRDefault="00804FE1" w:rsidP="00B21F3F">
            <w:pPr>
              <w:spacing w:after="0"/>
              <w:ind w:firstLine="0"/>
              <w:jc w:val="right"/>
              <w:rPr>
                <w:rFonts w:ascii="Arial Narrow" w:hAnsi="Arial Narrow"/>
                <w:lang w:val="es-ES" w:eastAsia="es-ES"/>
              </w:rPr>
            </w:pPr>
            <w:r w:rsidRPr="006A6FFC">
              <w:rPr>
                <w:rFonts w:ascii="Arial Narrow" w:hAnsi="Arial Narrow"/>
                <w:lang w:val="es-ES" w:eastAsia="es-ES"/>
              </w:rPr>
              <w:t>-</w:t>
            </w:r>
            <w:r w:rsidR="006A6FFC" w:rsidRPr="006A6FFC">
              <w:rPr>
                <w:rFonts w:ascii="Arial Narrow" w:hAnsi="Arial Narrow"/>
                <w:lang w:val="es-ES" w:eastAsia="es-ES"/>
              </w:rPr>
              <w:t>4</w:t>
            </w:r>
            <w:r w:rsidR="00B21F3F">
              <w:rPr>
                <w:rFonts w:ascii="Arial Narrow" w:hAnsi="Arial Narrow"/>
                <w:lang w:val="es-ES" w:eastAsia="es-ES"/>
              </w:rPr>
              <w:t>2</w:t>
            </w:r>
          </w:p>
        </w:tc>
        <w:tc>
          <w:tcPr>
            <w:tcW w:w="1169" w:type="dxa"/>
            <w:tcBorders>
              <w:top w:val="single" w:sz="4" w:space="0" w:color="auto"/>
              <w:bottom w:val="single" w:sz="4" w:space="0" w:color="auto"/>
            </w:tcBorders>
            <w:shd w:val="clear" w:color="auto" w:fill="auto"/>
            <w:noWrap/>
            <w:vAlign w:val="center"/>
            <w:hideMark/>
          </w:tcPr>
          <w:p w:rsidR="00804FE1" w:rsidRPr="006A6FFC" w:rsidRDefault="00804FE1" w:rsidP="00B21F3F">
            <w:pPr>
              <w:spacing w:after="0"/>
              <w:ind w:firstLine="0"/>
              <w:jc w:val="right"/>
              <w:rPr>
                <w:rFonts w:ascii="Arial Narrow" w:hAnsi="Arial Narrow"/>
                <w:lang w:val="es-ES" w:eastAsia="es-ES"/>
              </w:rPr>
            </w:pPr>
            <w:r w:rsidRPr="006A6FFC">
              <w:rPr>
                <w:rFonts w:ascii="Arial Narrow" w:hAnsi="Arial Narrow"/>
                <w:lang w:val="es-ES" w:eastAsia="es-ES"/>
              </w:rPr>
              <w:t>-</w:t>
            </w:r>
            <w:r w:rsidR="00B21F3F">
              <w:rPr>
                <w:rFonts w:ascii="Arial Narrow" w:hAnsi="Arial Narrow"/>
                <w:lang w:val="es-ES" w:eastAsia="es-ES"/>
              </w:rPr>
              <w:t>31</w:t>
            </w:r>
          </w:p>
        </w:tc>
      </w:tr>
    </w:tbl>
    <w:p w:rsidR="00804FE1" w:rsidRPr="00F337D6" w:rsidRDefault="00804FE1" w:rsidP="00E13D08">
      <w:pPr>
        <w:pStyle w:val="texto"/>
        <w:spacing w:before="240"/>
      </w:pPr>
      <w:r w:rsidRPr="00F337D6">
        <w:t>En este caso</w:t>
      </w:r>
      <w:r w:rsidR="009F083F">
        <w:t>,</w:t>
      </w:r>
      <w:r w:rsidRPr="00F337D6">
        <w:t xml:space="preserve"> las retribuciones </w:t>
      </w:r>
      <w:r w:rsidR="004F6FDB">
        <w:t>han descendido durante el periodo ya que v</w:t>
      </w:r>
      <w:r w:rsidR="004F6FDB">
        <w:t>a</w:t>
      </w:r>
      <w:r w:rsidR="004F6FDB">
        <w:t>rían en función de la actividad y de los stocks existentes de tejidos.</w:t>
      </w:r>
    </w:p>
    <w:p w:rsidR="00804FE1" w:rsidRDefault="00804FE1" w:rsidP="00E13D08">
      <w:pPr>
        <w:pStyle w:val="texto"/>
      </w:pPr>
      <w:r>
        <w:t>Hemos analizado las retribuciones percibidas por la participación en el pr</w:t>
      </w:r>
      <w:r>
        <w:t>o</w:t>
      </w:r>
      <w:r>
        <w:t xml:space="preserve">ceso de donación y extracción de órganos y tejidos y </w:t>
      </w:r>
      <w:r w:rsidR="006908D5">
        <w:t>las derivadas del compl</w:t>
      </w:r>
      <w:r w:rsidR="006908D5">
        <w:t>e</w:t>
      </w:r>
      <w:r w:rsidR="006908D5">
        <w:t>mento de productividad de las cuales podemos</w:t>
      </w:r>
      <w:r>
        <w:t xml:space="preserve"> destacar los siguientes aspectos:</w:t>
      </w:r>
    </w:p>
    <w:p w:rsidR="00804FE1" w:rsidRPr="00E13D08" w:rsidRDefault="00804FE1"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E13D08">
        <w:rPr>
          <w:rFonts w:cs="Arial"/>
        </w:rPr>
        <w:t>El procedimiento contable de registro en el presupuesto de estas retrib</w:t>
      </w:r>
      <w:r w:rsidRPr="00E13D08">
        <w:rPr>
          <w:rFonts w:cs="Arial"/>
        </w:rPr>
        <w:t>u</w:t>
      </w:r>
      <w:r w:rsidRPr="00E13D08">
        <w:rPr>
          <w:rFonts w:cs="Arial"/>
        </w:rPr>
        <w:t>ciones es el siguiente: cada cierto periodo de tiempo (semestre, cuatrimestre o trimestre) el coordinador autonómico de trasplantes elabora un documento ju</w:t>
      </w:r>
      <w:r w:rsidRPr="00E13D08">
        <w:rPr>
          <w:rFonts w:cs="Arial"/>
        </w:rPr>
        <w:t>s</w:t>
      </w:r>
      <w:r w:rsidRPr="00E13D08">
        <w:rPr>
          <w:rFonts w:cs="Arial"/>
        </w:rPr>
        <w:t xml:space="preserve">tificativo en el que se especifican los actos realizados con la cantidad asignada a los mismos según la orden foral citada previamente. </w:t>
      </w:r>
    </w:p>
    <w:p w:rsidR="00804FE1" w:rsidRDefault="00804FE1" w:rsidP="00E13D08">
      <w:pPr>
        <w:pStyle w:val="texto"/>
      </w:pPr>
      <w:r>
        <w:t xml:space="preserve">Este justificante se remite al Departamento de Salud que contabiliza dicho importe en el capítulo 4 de gastos de transferencias corrientes teniendo como destinatario el </w:t>
      </w:r>
      <w:proofErr w:type="spellStart"/>
      <w:r>
        <w:t>CHN</w:t>
      </w:r>
      <w:proofErr w:type="spellEnd"/>
      <w:r>
        <w:t>. Una vez que este centro recibe la subvención</w:t>
      </w:r>
      <w:r w:rsidR="009F083F">
        <w:t>,</w:t>
      </w:r>
      <w:r>
        <w:t xml:space="preserve"> se abona en nómina a los participantes en dichos procesos atendiendo a un criterio acordado de reparto de dicha cantidad. </w:t>
      </w:r>
    </w:p>
    <w:p w:rsidR="00804FE1" w:rsidRPr="001717D3" w:rsidRDefault="00804FE1" w:rsidP="00E13D08">
      <w:pPr>
        <w:pStyle w:val="texto"/>
      </w:pPr>
      <w:r>
        <w:lastRenderedPageBreak/>
        <w:t>Hemos verificado que el abono de las retribuciones a los participantes se re</w:t>
      </w:r>
      <w:r>
        <w:t>a</w:t>
      </w:r>
      <w:r>
        <w:t>liza con un retraso que oscila entre el mes y los ocho meses en el periodo anal</w:t>
      </w:r>
      <w:r>
        <w:t>i</w:t>
      </w:r>
      <w:r>
        <w:t>zado, destacando el pago de la actividad correspondiente al último periodo c</w:t>
      </w:r>
      <w:r>
        <w:t>o</w:t>
      </w:r>
      <w:r>
        <w:t>rrespondiente a noviembre y diciembre de 2015 que se realizó en enero de 2017.</w:t>
      </w:r>
    </w:p>
    <w:p w:rsidR="00A65D00" w:rsidRDefault="006908D5" w:rsidP="00A65D0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Por Resolución 162/2011 se asignaron los importes correspondientes al complemento de productividad extraordinaria por la actividad llevada a cabo en jornadas complementarias con el objetivo de reducir las listas de espera. B</w:t>
      </w:r>
      <w:r>
        <w:rPr>
          <w:rFonts w:cs="Arial"/>
        </w:rPr>
        <w:t>a</w:t>
      </w:r>
      <w:r>
        <w:rPr>
          <w:rFonts w:cs="Arial"/>
        </w:rPr>
        <w:t>sándose en dicha resolución, se autorizó un programa de actividad extraordin</w:t>
      </w:r>
      <w:r>
        <w:rPr>
          <w:rFonts w:cs="Arial"/>
        </w:rPr>
        <w:t>a</w:t>
      </w:r>
      <w:r>
        <w:rPr>
          <w:rFonts w:cs="Arial"/>
        </w:rPr>
        <w:t xml:space="preserve">ria de </w:t>
      </w:r>
      <w:proofErr w:type="spellStart"/>
      <w:r>
        <w:rPr>
          <w:rFonts w:cs="Arial"/>
        </w:rPr>
        <w:t>explante</w:t>
      </w:r>
      <w:proofErr w:type="spellEnd"/>
      <w:r>
        <w:rPr>
          <w:rFonts w:cs="Arial"/>
        </w:rPr>
        <w:t xml:space="preserve"> de órganos para el periodo enero-diciembre de 2011. </w:t>
      </w:r>
      <w:r w:rsidR="00A65D00">
        <w:rPr>
          <w:rFonts w:cs="Arial"/>
        </w:rPr>
        <w:t>No consta prórroga expresa de esta autorización, ni autorizaciones específicas para los años siguientes</w:t>
      </w:r>
      <w:r w:rsidR="00630618">
        <w:rPr>
          <w:rFonts w:cs="Arial"/>
        </w:rPr>
        <w:t>, si bien, según nos han indicado, estos gastos se abonaron y s</w:t>
      </w:r>
      <w:r w:rsidR="00630618">
        <w:rPr>
          <w:rFonts w:cs="Arial"/>
        </w:rPr>
        <w:t>i</w:t>
      </w:r>
      <w:r w:rsidR="00630618">
        <w:rPr>
          <w:rFonts w:cs="Arial"/>
        </w:rPr>
        <w:t xml:space="preserve">guen abonándose, al </w:t>
      </w:r>
      <w:r w:rsidR="00DD704F">
        <w:rPr>
          <w:rFonts w:cs="Arial"/>
        </w:rPr>
        <w:t>aplicar</w:t>
      </w:r>
      <w:r w:rsidR="00630618">
        <w:rPr>
          <w:rFonts w:cs="Arial"/>
        </w:rPr>
        <w:t>se la prórroga tácita de la autorización de 2011</w:t>
      </w:r>
      <w:r w:rsidR="00A65D00">
        <w:rPr>
          <w:rFonts w:cs="Arial"/>
        </w:rPr>
        <w:t>.</w:t>
      </w:r>
    </w:p>
    <w:p w:rsidR="006908D5" w:rsidRPr="00A65D00" w:rsidRDefault="00A65D00" w:rsidP="00A65D00">
      <w:pPr>
        <w:pStyle w:val="texto"/>
      </w:pPr>
      <w:r>
        <w:t>Al respecto, e</w:t>
      </w:r>
      <w:r w:rsidR="006908D5" w:rsidRPr="00A65D00">
        <w:t>sta Cámara opina que la inclusión de este tipo de actividad dentro de las medidas encaminadas a la reducción de las listas de espera no es adecuad</w:t>
      </w:r>
      <w:r w:rsidR="009F083F">
        <w:t>a</w:t>
      </w:r>
      <w:r w:rsidR="006908D5" w:rsidRPr="00A65D00">
        <w:t xml:space="preserve">, ya que difícilmente puede entenderse que los </w:t>
      </w:r>
      <w:proofErr w:type="spellStart"/>
      <w:r w:rsidR="006908D5" w:rsidRPr="00A65D00">
        <w:t>explantes</w:t>
      </w:r>
      <w:proofErr w:type="spellEnd"/>
      <w:r w:rsidR="006908D5" w:rsidRPr="00A65D00">
        <w:t xml:space="preserve"> de órganos tengan lista de espera. </w:t>
      </w:r>
      <w:r w:rsidR="00DD704F">
        <w:t>Por otra parte, sería conveniente evitar prórrogas tácitas relativas a actividades de carácter extraordinario, debiendo dictarse las autor</w:t>
      </w:r>
      <w:r w:rsidR="00DD704F">
        <w:t>i</w:t>
      </w:r>
      <w:r w:rsidR="00DD704F">
        <w:t>zaciones pertinentes para cada programa.</w:t>
      </w:r>
    </w:p>
    <w:p w:rsidR="006908D5" w:rsidRPr="00B21F3F" w:rsidRDefault="00DD704F"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Asimismo</w:t>
      </w:r>
      <w:r w:rsidR="006908D5">
        <w:rPr>
          <w:rFonts w:cs="Arial"/>
        </w:rPr>
        <w:t xml:space="preserve">, teniendo en cuenta que la actividad de </w:t>
      </w:r>
      <w:proofErr w:type="spellStart"/>
      <w:r w:rsidR="006908D5">
        <w:rPr>
          <w:rFonts w:cs="Arial"/>
        </w:rPr>
        <w:t>explante</w:t>
      </w:r>
      <w:proofErr w:type="spellEnd"/>
      <w:r w:rsidR="006908D5">
        <w:rPr>
          <w:rFonts w:cs="Arial"/>
        </w:rPr>
        <w:t xml:space="preserve"> de órganos ya se retribuye por la Orden Foral citada anteriormente</w:t>
      </w:r>
      <w:r w:rsidR="009F083F">
        <w:rPr>
          <w:rFonts w:cs="Arial"/>
        </w:rPr>
        <w:t>,</w:t>
      </w:r>
      <w:r w:rsidR="006908D5">
        <w:rPr>
          <w:rFonts w:cs="Arial"/>
        </w:rPr>
        <w:t xml:space="preserve"> </w:t>
      </w:r>
      <w:r>
        <w:rPr>
          <w:rFonts w:cs="Arial"/>
        </w:rPr>
        <w:t>no parece acertado asignar</w:t>
      </w:r>
      <w:r w:rsidR="006908D5">
        <w:rPr>
          <w:rFonts w:cs="Arial"/>
        </w:rPr>
        <w:t xml:space="preserve"> un complemento de productividad extraordinaria a esta </w:t>
      </w:r>
      <w:r>
        <w:rPr>
          <w:rFonts w:cs="Arial"/>
        </w:rPr>
        <w:t xml:space="preserve">misma </w:t>
      </w:r>
      <w:r w:rsidR="006908D5">
        <w:rPr>
          <w:rFonts w:cs="Arial"/>
        </w:rPr>
        <w:t>actividad.</w:t>
      </w:r>
    </w:p>
    <w:p w:rsidR="00624013" w:rsidRPr="005567BE" w:rsidRDefault="00624013" w:rsidP="005567BE">
      <w:pPr>
        <w:pStyle w:val="atitulo2"/>
      </w:pPr>
      <w:bookmarkStart w:id="61" w:name="_Toc479322226"/>
      <w:r w:rsidRPr="005567BE">
        <w:t xml:space="preserve">IV.5. </w:t>
      </w:r>
      <w:bookmarkEnd w:id="56"/>
      <w:bookmarkEnd w:id="57"/>
      <w:bookmarkEnd w:id="58"/>
      <w:bookmarkEnd w:id="59"/>
      <w:r w:rsidRPr="005567BE">
        <w:t>Cumplimiento Ley Orgánica Protección de Datos</w:t>
      </w:r>
      <w:bookmarkEnd w:id="60"/>
      <w:bookmarkEnd w:id="61"/>
    </w:p>
    <w:bookmarkEnd w:id="31"/>
    <w:bookmarkEnd w:id="32"/>
    <w:p w:rsidR="00E13D08" w:rsidRDefault="00E13D08" w:rsidP="00E13D08">
      <w:pPr>
        <w:pStyle w:val="texto"/>
      </w:pPr>
      <w:r>
        <w:t>La normativa sobre protección de datos establece que</w:t>
      </w:r>
      <w:r w:rsidR="009F083F">
        <w:t>,</w:t>
      </w:r>
      <w:r>
        <w:t xml:space="preserve"> </w:t>
      </w:r>
      <w:r w:rsidRPr="000A3705">
        <w:t>a partir del nivel m</w:t>
      </w:r>
      <w:r w:rsidRPr="000A3705">
        <w:t>e</w:t>
      </w:r>
      <w:r w:rsidRPr="000A3705">
        <w:t>dio, los sistemas de información e instalaciones de tratamiento y almacen</w:t>
      </w:r>
      <w:r w:rsidRPr="000A3705">
        <w:t>a</w:t>
      </w:r>
      <w:r w:rsidRPr="000A3705">
        <w:t xml:space="preserve">miento de datos se someterán, al menos cada dos años, a una auditoría interna o externa que verifique el grado de cumplimiento de la </w:t>
      </w:r>
      <w:r>
        <w:t>organización.</w:t>
      </w:r>
    </w:p>
    <w:p w:rsidR="00E13D08" w:rsidRDefault="00E13D08" w:rsidP="00E13D08">
      <w:pPr>
        <w:pStyle w:val="texto"/>
      </w:pPr>
      <w:r>
        <w:t xml:space="preserve">En este caso el </w:t>
      </w:r>
      <w:proofErr w:type="spellStart"/>
      <w:r>
        <w:t>BSTN</w:t>
      </w:r>
      <w:proofErr w:type="spellEnd"/>
      <w:r>
        <w:t xml:space="preserve"> se integra dentro del </w:t>
      </w:r>
      <w:proofErr w:type="spellStart"/>
      <w:r>
        <w:t>SNS</w:t>
      </w:r>
      <w:proofErr w:type="spellEnd"/>
      <w:r>
        <w:t>-O, cuya mayoría de datos es de un nivel de seguridad alto, y es este organismo el que debe someterse a d</w:t>
      </w:r>
      <w:r>
        <w:t>i</w:t>
      </w:r>
      <w:r>
        <w:t>cha auditoría. En cada auditoría se analizará si los ficheros correspondientes tienen implantadas diversas medidas de nivel básico, medio, alto y de carácter legal.</w:t>
      </w:r>
    </w:p>
    <w:p w:rsidR="00E13D08" w:rsidRDefault="00E13D08" w:rsidP="00E13D08">
      <w:pPr>
        <w:pStyle w:val="texto"/>
      </w:pPr>
      <w:r>
        <w:t>El alcance de la auditoría tiene que estar formado por los ficheros identific</w:t>
      </w:r>
      <w:r>
        <w:t>a</w:t>
      </w:r>
      <w:r>
        <w:t xml:space="preserve">dos con datos personales propiedad del </w:t>
      </w:r>
      <w:proofErr w:type="spellStart"/>
      <w:r>
        <w:t>SNS</w:t>
      </w:r>
      <w:proofErr w:type="spellEnd"/>
      <w:r>
        <w:t>-O</w:t>
      </w:r>
      <w:r w:rsidR="009F083F">
        <w:t>,</w:t>
      </w:r>
      <w:r>
        <w:t xml:space="preserve"> entre los que constan varios r</w:t>
      </w:r>
      <w:r>
        <w:t>e</w:t>
      </w:r>
      <w:r>
        <w:t xml:space="preserve">lacionados directamente con la actividad desarrollada por el </w:t>
      </w:r>
      <w:proofErr w:type="spellStart"/>
      <w:r>
        <w:t>BSTN</w:t>
      </w:r>
      <w:proofErr w:type="spellEnd"/>
      <w:r w:rsidR="009F083F">
        <w:t>:</w:t>
      </w:r>
      <w:r>
        <w:t xml:space="preserve"> el registro de donantes de sangre; aplicación e-</w:t>
      </w:r>
      <w:proofErr w:type="spellStart"/>
      <w:r>
        <w:t>De</w:t>
      </w:r>
      <w:r w:rsidR="00630618">
        <w:t>l</w:t>
      </w:r>
      <w:r>
        <w:t>phyn</w:t>
      </w:r>
      <w:proofErr w:type="spellEnd"/>
      <w:r>
        <w:t xml:space="preserve"> (relacionada con la actividad b</w:t>
      </w:r>
      <w:r>
        <w:t>á</w:t>
      </w:r>
      <w:r>
        <w:t xml:space="preserve">sica de sangre y tejidos del </w:t>
      </w:r>
      <w:proofErr w:type="spellStart"/>
      <w:r>
        <w:t>BSTN</w:t>
      </w:r>
      <w:proofErr w:type="spellEnd"/>
      <w:r>
        <w:t xml:space="preserve">); el “registro </w:t>
      </w:r>
      <w:proofErr w:type="spellStart"/>
      <w:r>
        <w:t>major</w:t>
      </w:r>
      <w:proofErr w:type="spellEnd"/>
      <w:r>
        <w:t xml:space="preserve"> trauma” (información sobre casos de pacientes </w:t>
      </w:r>
      <w:proofErr w:type="spellStart"/>
      <w:r>
        <w:t>politraumatizados</w:t>
      </w:r>
      <w:proofErr w:type="spellEnd"/>
      <w:r>
        <w:t xml:space="preserve">); la historia clínica, y el registro del sistema de </w:t>
      </w:r>
      <w:proofErr w:type="spellStart"/>
      <w:r>
        <w:t>hemovigilancia</w:t>
      </w:r>
      <w:proofErr w:type="spellEnd"/>
      <w:r>
        <w:t>.</w:t>
      </w:r>
    </w:p>
    <w:p w:rsidR="00E13D08" w:rsidRDefault="00E13D08" w:rsidP="00E13D08">
      <w:pPr>
        <w:pStyle w:val="texto"/>
      </w:pPr>
      <w:r>
        <w:lastRenderedPageBreak/>
        <w:t>En el periodo 2011-2015 se realizaron tres auditorías (2011, 2014 y 2016) por empresas externas que supusieron un gasto total de 47.393 euros. Según nos indican, en 2013, año en el que correspondería haber realizado auditoría, ésta no se llevó a cabo por carecer de crédito presupuestario.</w:t>
      </w:r>
    </w:p>
    <w:p w:rsidR="00E13D08" w:rsidRDefault="00E13D08" w:rsidP="00E13D08">
      <w:pPr>
        <w:pStyle w:val="texto"/>
      </w:pPr>
      <w:r>
        <w:t>La opinión de la auditoría de 2011 es favorable con salvedades; en la de 2014 y en la de 2016, sin emitir una opinión concreta, se hace alusión a la m</w:t>
      </w:r>
      <w:r>
        <w:t>e</w:t>
      </w:r>
      <w:r>
        <w:t xml:space="preserve">jora continua del </w:t>
      </w:r>
      <w:proofErr w:type="spellStart"/>
      <w:r>
        <w:t>SNS</w:t>
      </w:r>
      <w:proofErr w:type="spellEnd"/>
      <w:r>
        <w:t>-O en la gestión de los datos</w:t>
      </w:r>
      <w:r w:rsidR="009F083F">
        <w:t>,</w:t>
      </w:r>
      <w:r>
        <w:t xml:space="preserve"> lo que indica que se está incrementando el nivel de cumplimiento de la normativa auditada.</w:t>
      </w:r>
    </w:p>
    <w:p w:rsidR="00E13D08" w:rsidRDefault="00E13D08" w:rsidP="00E13D08">
      <w:pPr>
        <w:pStyle w:val="texto"/>
      </w:pPr>
      <w:r>
        <w:t xml:space="preserve">En el </w:t>
      </w:r>
      <w:r w:rsidR="009F083F">
        <w:t>a</w:t>
      </w:r>
      <w:r>
        <w:t xml:space="preserve">nexo 6 incluimos un resumen del resultado de la auditoría para cada fichero relacionado con el </w:t>
      </w:r>
      <w:proofErr w:type="spellStart"/>
      <w:r>
        <w:t>BSTN</w:t>
      </w:r>
      <w:proofErr w:type="spellEnd"/>
      <w:r>
        <w:t>.</w:t>
      </w:r>
    </w:p>
    <w:p w:rsidR="00E13D08" w:rsidRDefault="00E13D08" w:rsidP="00E13D08">
      <w:pPr>
        <w:pStyle w:val="texto"/>
      </w:pPr>
      <w:r>
        <w:t xml:space="preserve">Los ficheros de datos relacionados con la donación y trasplante de órganos están en la historia clínica y en el “registro </w:t>
      </w:r>
      <w:proofErr w:type="spellStart"/>
      <w:r>
        <w:t>major</w:t>
      </w:r>
      <w:proofErr w:type="spellEnd"/>
      <w:r>
        <w:t xml:space="preserve"> trauma” (ficheros que ya h</w:t>
      </w:r>
      <w:r>
        <w:t>e</w:t>
      </w:r>
      <w:r>
        <w:t xml:space="preserve">mos analizado), y en una aplicación informática propiedad de la </w:t>
      </w:r>
      <w:proofErr w:type="spellStart"/>
      <w:r>
        <w:t>ONT</w:t>
      </w:r>
      <w:proofErr w:type="spellEnd"/>
      <w:r>
        <w:t xml:space="preserve"> (CORE) cuya auditoría por lo tanto no corresponde al </w:t>
      </w:r>
      <w:proofErr w:type="spellStart"/>
      <w:r>
        <w:t>SNS</w:t>
      </w:r>
      <w:proofErr w:type="spellEnd"/>
      <w:r>
        <w:t>-O.</w:t>
      </w:r>
    </w:p>
    <w:p w:rsidR="00E13D08" w:rsidRPr="00723975" w:rsidRDefault="00E13D08" w:rsidP="00E13D08">
      <w:pPr>
        <w:pStyle w:val="atitulo2"/>
      </w:pPr>
      <w:bookmarkStart w:id="62" w:name="_Toc475433588"/>
      <w:bookmarkStart w:id="63" w:name="_Toc479322227"/>
      <w:r>
        <w:t>I</w:t>
      </w:r>
      <w:r w:rsidRPr="00723975">
        <w:t>V.</w:t>
      </w:r>
      <w:r>
        <w:t>6</w:t>
      </w:r>
      <w:r w:rsidRPr="00723975">
        <w:t xml:space="preserve">. </w:t>
      </w:r>
      <w:r>
        <w:t>Conclusión final y recomendaciones</w:t>
      </w:r>
      <w:bookmarkEnd w:id="62"/>
      <w:bookmarkEnd w:id="63"/>
    </w:p>
    <w:p w:rsidR="00E13D08" w:rsidRPr="00E13D08" w:rsidRDefault="00E13D08" w:rsidP="00E13D08">
      <w:pPr>
        <w:pStyle w:val="texto"/>
      </w:pPr>
      <w:r w:rsidRPr="00E13D08">
        <w:rPr>
          <w:b/>
        </w:rPr>
        <w:t>En definitiva</w:t>
      </w:r>
      <w:r w:rsidRPr="00E13D08">
        <w:t xml:space="preserve">, esta Cámara opina que el </w:t>
      </w:r>
      <w:proofErr w:type="spellStart"/>
      <w:r w:rsidRPr="00E13D08">
        <w:t>BSTN</w:t>
      </w:r>
      <w:proofErr w:type="spellEnd"/>
      <w:r w:rsidRPr="00E13D08">
        <w:t xml:space="preserve"> es un centro que revisa y analiza sus procedimientos operativos y de gestión de manera recurrente con el fin de mejorarlos, siendo su actividad y procesos objeto de auditoría de forma continua por distintas organizaciones con resultados satisfactorios.</w:t>
      </w:r>
    </w:p>
    <w:p w:rsidR="00E13D08" w:rsidRPr="00E13D08" w:rsidRDefault="00E13D08" w:rsidP="00E13D08">
      <w:pPr>
        <w:pStyle w:val="texto"/>
      </w:pPr>
      <w:r w:rsidRPr="00E13D08">
        <w:t>El procedimiento de donación y trasplante de órganos y tejidos es adecuado y razonable y permite asegurar la trazabilidad y la transparencia durante el transcurso de la actividad realizada; este proceso está en continua revisión por parte de sus responsables con el fin de disminuir su tiempo de ejecución aspe</w:t>
      </w:r>
      <w:r w:rsidRPr="00E13D08">
        <w:t>c</w:t>
      </w:r>
      <w:r w:rsidRPr="00E13D08">
        <w:t xml:space="preserve">to considerado clave para </w:t>
      </w:r>
      <w:r w:rsidR="004F6FDB">
        <w:t>su mejora</w:t>
      </w:r>
      <w:r w:rsidRPr="00E13D08">
        <w:t>.</w:t>
      </w:r>
    </w:p>
    <w:p w:rsidR="00E13D08" w:rsidRPr="00E13D08" w:rsidRDefault="00E13D08" w:rsidP="00E13D08">
      <w:pPr>
        <w:pStyle w:val="texto"/>
      </w:pPr>
      <w:r w:rsidRPr="00E13D08">
        <w:t>Expuestas las principales conclusiones del trabajo realizado recomendamos:</w:t>
      </w:r>
    </w:p>
    <w:p w:rsidR="00E13D08" w:rsidRPr="00E13D08" w:rsidRDefault="00E13D0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13D08">
        <w:rPr>
          <w:rFonts w:cs="Arial"/>
          <w:i/>
        </w:rPr>
        <w:t xml:space="preserve">Redactar una memoria del </w:t>
      </w:r>
      <w:proofErr w:type="spellStart"/>
      <w:r w:rsidRPr="00E13D08">
        <w:rPr>
          <w:rFonts w:cs="Arial"/>
          <w:i/>
        </w:rPr>
        <w:t>BSTN</w:t>
      </w:r>
      <w:proofErr w:type="spellEnd"/>
      <w:r w:rsidRPr="00E13D08">
        <w:rPr>
          <w:rFonts w:cs="Arial"/>
          <w:i/>
        </w:rPr>
        <w:t xml:space="preserve"> que recoja, con mayor detalle que el e</w:t>
      </w:r>
      <w:r w:rsidRPr="00E13D08">
        <w:rPr>
          <w:rFonts w:cs="Arial"/>
          <w:i/>
        </w:rPr>
        <w:t>x</w:t>
      </w:r>
      <w:r w:rsidRPr="00E13D08">
        <w:rPr>
          <w:rFonts w:cs="Arial"/>
          <w:i/>
        </w:rPr>
        <w:t xml:space="preserve">puesto en la memoria del </w:t>
      </w:r>
      <w:proofErr w:type="spellStart"/>
      <w:r w:rsidRPr="00E13D08">
        <w:rPr>
          <w:rFonts w:cs="Arial"/>
          <w:i/>
        </w:rPr>
        <w:t>SNS</w:t>
      </w:r>
      <w:proofErr w:type="spellEnd"/>
      <w:r w:rsidRPr="00E13D08">
        <w:rPr>
          <w:rFonts w:cs="Arial"/>
          <w:i/>
        </w:rPr>
        <w:t>-O, toda la actividad llevada a cabo por este ce</w:t>
      </w:r>
      <w:r w:rsidRPr="00E13D08">
        <w:rPr>
          <w:rFonts w:cs="Arial"/>
          <w:i/>
        </w:rPr>
        <w:t>n</w:t>
      </w:r>
      <w:r w:rsidRPr="00E13D08">
        <w:rPr>
          <w:rFonts w:cs="Arial"/>
          <w:i/>
        </w:rPr>
        <w:t>tro.</w:t>
      </w:r>
    </w:p>
    <w:p w:rsidR="00E13D08" w:rsidRPr="00E13D08" w:rsidRDefault="00E13D0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13D08">
        <w:rPr>
          <w:rFonts w:cs="Arial"/>
          <w:i/>
        </w:rPr>
        <w:t xml:space="preserve">Analizar la conveniencia de convocar las plazas vacantes de </w:t>
      </w:r>
      <w:proofErr w:type="spellStart"/>
      <w:r w:rsidRPr="00E13D08">
        <w:rPr>
          <w:rFonts w:cs="Arial"/>
          <w:i/>
        </w:rPr>
        <w:t>T.E.L</w:t>
      </w:r>
      <w:proofErr w:type="spellEnd"/>
      <w:r w:rsidRPr="00E13D08">
        <w:rPr>
          <w:rFonts w:cs="Arial"/>
          <w:i/>
        </w:rPr>
        <w:t xml:space="preserve"> del </w:t>
      </w:r>
      <w:proofErr w:type="spellStart"/>
      <w:r w:rsidRPr="00E13D08">
        <w:rPr>
          <w:rFonts w:cs="Arial"/>
          <w:i/>
        </w:rPr>
        <w:t>BSTN</w:t>
      </w:r>
      <w:proofErr w:type="spellEnd"/>
      <w:r w:rsidRPr="00E13D08">
        <w:rPr>
          <w:rFonts w:cs="Arial"/>
          <w:i/>
        </w:rPr>
        <w:t xml:space="preserve"> dadas las necesidades permanentes del personal de esta categoría prof</w:t>
      </w:r>
      <w:r w:rsidRPr="00E13D08">
        <w:rPr>
          <w:rFonts w:cs="Arial"/>
          <w:i/>
        </w:rPr>
        <w:t>e</w:t>
      </w:r>
      <w:r w:rsidRPr="00E13D08">
        <w:rPr>
          <w:rFonts w:cs="Arial"/>
          <w:i/>
        </w:rPr>
        <w:t xml:space="preserve">sional. </w:t>
      </w:r>
    </w:p>
    <w:p w:rsidR="00E13D08" w:rsidRPr="00E13D08" w:rsidRDefault="00E13D0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13D08">
        <w:rPr>
          <w:rFonts w:cs="Arial"/>
          <w:i/>
        </w:rPr>
        <w:t>Seguir los procedimientos de contratación de la Ley Foral de Contratos Públicos para adquirir los productos hemoderivados.</w:t>
      </w:r>
    </w:p>
    <w:p w:rsidR="00B21F3F" w:rsidRDefault="00B21F3F"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Analizar el sistema retributivo existente del personal participante en el proceso de detección y extracción de órganos</w:t>
      </w:r>
      <w:r w:rsidR="009F083F">
        <w:rPr>
          <w:rFonts w:cs="Arial"/>
          <w:i/>
        </w:rPr>
        <w:t>,</w:t>
      </w:r>
      <w:r>
        <w:rPr>
          <w:rFonts w:cs="Arial"/>
          <w:i/>
        </w:rPr>
        <w:t xml:space="preserve"> valorando la posibilidad de un</w:t>
      </w:r>
      <w:r>
        <w:rPr>
          <w:rFonts w:cs="Arial"/>
          <w:i/>
        </w:rPr>
        <w:t>i</w:t>
      </w:r>
      <w:r>
        <w:rPr>
          <w:rFonts w:cs="Arial"/>
          <w:i/>
        </w:rPr>
        <w:t>ficar las retribuciones en aras a una mayor transparencia</w:t>
      </w:r>
      <w:r w:rsidR="00D67875">
        <w:rPr>
          <w:rFonts w:cs="Arial"/>
          <w:i/>
        </w:rPr>
        <w:t>.</w:t>
      </w:r>
    </w:p>
    <w:p w:rsidR="00E13D08" w:rsidRPr="00E13D08" w:rsidRDefault="00E13D0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13D08">
        <w:rPr>
          <w:rFonts w:cs="Arial"/>
          <w:i/>
        </w:rPr>
        <w:lastRenderedPageBreak/>
        <w:t>Elaborar una memoria de la actividad realizada por la unidad de coord</w:t>
      </w:r>
      <w:r w:rsidRPr="00E13D08">
        <w:rPr>
          <w:rFonts w:cs="Arial"/>
          <w:i/>
        </w:rPr>
        <w:t>i</w:t>
      </w:r>
      <w:r w:rsidRPr="00E13D08">
        <w:rPr>
          <w:rFonts w:cs="Arial"/>
          <w:i/>
        </w:rPr>
        <w:t>nación de la donación y trasplante de órganos y tejidos que informe a la ci</w:t>
      </w:r>
      <w:r w:rsidRPr="00E13D08">
        <w:rPr>
          <w:rFonts w:cs="Arial"/>
          <w:i/>
        </w:rPr>
        <w:t>u</w:t>
      </w:r>
      <w:r w:rsidRPr="00E13D08">
        <w:rPr>
          <w:rFonts w:cs="Arial"/>
          <w:i/>
        </w:rPr>
        <w:t xml:space="preserve">dadanía de la labor llevada a cabo. </w:t>
      </w:r>
    </w:p>
    <w:p w:rsidR="00E13D08" w:rsidRPr="00E13D08" w:rsidRDefault="00E13D0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13D08">
        <w:rPr>
          <w:rFonts w:cs="Arial"/>
          <w:i/>
        </w:rPr>
        <w:t>Desarrollar todos los registros y sistemas de información sobre la don</w:t>
      </w:r>
      <w:r w:rsidRPr="00E13D08">
        <w:rPr>
          <w:rFonts w:cs="Arial"/>
          <w:i/>
        </w:rPr>
        <w:t>a</w:t>
      </w:r>
      <w:r w:rsidRPr="00E13D08">
        <w:rPr>
          <w:rFonts w:cs="Arial"/>
          <w:i/>
        </w:rPr>
        <w:t>ción y trasplante de órganos establecidos en la Orden Foral 69/2016.</w:t>
      </w:r>
    </w:p>
    <w:p w:rsidR="00E13D08" w:rsidRPr="00E13D08" w:rsidRDefault="00E13D0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13D08">
        <w:rPr>
          <w:rFonts w:cs="Arial"/>
          <w:i/>
        </w:rPr>
        <w:t>Mejorar el procedimiento de abono de las retribuciones por acto realizado al personal participante en el proceso de detección, donación, mantenimiento y extracción de órganos y tejidos para evitar los retrasos que se producen en ocasiones.</w:t>
      </w:r>
    </w:p>
    <w:p w:rsidR="00630618" w:rsidRDefault="00E13D0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E13D08">
        <w:rPr>
          <w:rFonts w:cs="Arial"/>
          <w:i/>
        </w:rPr>
        <w:t>Evaluar la conveniencia de incrementar la plantilla del laboratorio de i</w:t>
      </w:r>
      <w:r w:rsidRPr="00E13D08">
        <w:rPr>
          <w:rFonts w:cs="Arial"/>
          <w:i/>
        </w:rPr>
        <w:t>n</w:t>
      </w:r>
      <w:r w:rsidRPr="00E13D08">
        <w:rPr>
          <w:rFonts w:cs="Arial"/>
          <w:i/>
        </w:rPr>
        <w:t>munología para asumir la actividad que realizan empresas externa</w:t>
      </w:r>
      <w:r w:rsidR="00630618">
        <w:rPr>
          <w:rFonts w:cs="Arial"/>
          <w:i/>
        </w:rPr>
        <w:t>s.</w:t>
      </w:r>
    </w:p>
    <w:p w:rsidR="00E13D08" w:rsidRPr="00E13D08" w:rsidRDefault="0063061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Analizar</w:t>
      </w:r>
      <w:r w:rsidR="00E13D08" w:rsidRPr="00E13D08">
        <w:rPr>
          <w:rFonts w:cs="Arial"/>
          <w:i/>
        </w:rPr>
        <w:t xml:space="preserve"> los recursos necesarios para llevar a cabo las </w:t>
      </w:r>
      <w:r>
        <w:rPr>
          <w:rFonts w:cs="Arial"/>
          <w:i/>
        </w:rPr>
        <w:t xml:space="preserve">pruebas contenidas en el perfil de donante realizadas de manera previa </w:t>
      </w:r>
      <w:r w:rsidR="00E13D08" w:rsidRPr="00E13D08">
        <w:rPr>
          <w:rFonts w:cs="Arial"/>
          <w:i/>
        </w:rPr>
        <w:t xml:space="preserve">a </w:t>
      </w:r>
      <w:r>
        <w:rPr>
          <w:rFonts w:cs="Arial"/>
          <w:i/>
        </w:rPr>
        <w:t>los</w:t>
      </w:r>
      <w:r w:rsidR="00E13D08" w:rsidRPr="00E13D08">
        <w:rPr>
          <w:rFonts w:cs="Arial"/>
          <w:i/>
        </w:rPr>
        <w:t xml:space="preserve"> trasplantes </w:t>
      </w:r>
      <w:r>
        <w:rPr>
          <w:rFonts w:cs="Arial"/>
          <w:i/>
        </w:rPr>
        <w:t>de órg</w:t>
      </w:r>
      <w:r>
        <w:rPr>
          <w:rFonts w:cs="Arial"/>
          <w:i/>
        </w:rPr>
        <w:t>a</w:t>
      </w:r>
      <w:r>
        <w:rPr>
          <w:rFonts w:cs="Arial"/>
          <w:i/>
        </w:rPr>
        <w:t xml:space="preserve">nos, </w:t>
      </w:r>
      <w:r w:rsidR="00E13D08" w:rsidRPr="00E13D08">
        <w:rPr>
          <w:rFonts w:cs="Arial"/>
          <w:i/>
        </w:rPr>
        <w:t xml:space="preserve">y compararlo con la tarifa establecida en el concierto con la </w:t>
      </w:r>
      <w:proofErr w:type="spellStart"/>
      <w:r w:rsidR="00E13D08" w:rsidRPr="00E13D08">
        <w:rPr>
          <w:rFonts w:cs="Arial"/>
          <w:i/>
        </w:rPr>
        <w:t>C</w:t>
      </w:r>
      <w:r w:rsidR="001A2D4A">
        <w:rPr>
          <w:rFonts w:cs="Arial"/>
          <w:i/>
        </w:rPr>
        <w:t>UN</w:t>
      </w:r>
      <w:proofErr w:type="spellEnd"/>
      <w:r w:rsidR="00E13D08" w:rsidRPr="00E13D08">
        <w:rPr>
          <w:rFonts w:cs="Arial"/>
          <w:i/>
        </w:rPr>
        <w:t xml:space="preserve"> para utilizar los recursos públicos de una manera eficaz y eficiente. </w:t>
      </w:r>
    </w:p>
    <w:p w:rsidR="00E13D08" w:rsidRDefault="00E13D08" w:rsidP="00E13D0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60"/>
        <w:ind w:left="0" w:firstLine="289"/>
        <w:rPr>
          <w:rFonts w:cs="Arial"/>
          <w:i/>
        </w:rPr>
      </w:pPr>
      <w:r w:rsidRPr="00E13D08">
        <w:rPr>
          <w:rFonts w:cs="Arial"/>
          <w:i/>
        </w:rPr>
        <w:t>Continuar con la implantación de medidas destinadas al cumplimiento í</w:t>
      </w:r>
      <w:r w:rsidRPr="00E13D08">
        <w:rPr>
          <w:rFonts w:cs="Arial"/>
          <w:i/>
        </w:rPr>
        <w:t>n</w:t>
      </w:r>
      <w:r w:rsidRPr="00E13D08">
        <w:rPr>
          <w:rFonts w:cs="Arial"/>
          <w:i/>
        </w:rPr>
        <w:t xml:space="preserve">tegro de la LOPD en el </w:t>
      </w:r>
      <w:proofErr w:type="spellStart"/>
      <w:r w:rsidRPr="00E13D08">
        <w:rPr>
          <w:rFonts w:cs="Arial"/>
          <w:i/>
        </w:rPr>
        <w:t>SNS</w:t>
      </w:r>
      <w:proofErr w:type="spellEnd"/>
      <w:r w:rsidRPr="00E13D08">
        <w:rPr>
          <w:rFonts w:cs="Arial"/>
          <w:i/>
        </w:rPr>
        <w:t xml:space="preserve">-O. </w:t>
      </w:r>
    </w:p>
    <w:p w:rsidR="00F26470" w:rsidRPr="00F26470" w:rsidRDefault="00630618" w:rsidP="00BF4D9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240" w:after="60"/>
        <w:ind w:left="0" w:firstLine="289"/>
      </w:pPr>
      <w:r w:rsidRPr="00F26470">
        <w:rPr>
          <w:rFonts w:cs="Arial"/>
          <w:i/>
        </w:rPr>
        <w:t xml:space="preserve">Cumplir </w:t>
      </w:r>
      <w:r w:rsidR="00F26470" w:rsidRPr="00F26470">
        <w:rPr>
          <w:rFonts w:cs="Arial"/>
          <w:i/>
        </w:rPr>
        <w:t xml:space="preserve">el </w:t>
      </w:r>
      <w:proofErr w:type="spellStart"/>
      <w:r w:rsidR="00F26470" w:rsidRPr="00F26470">
        <w:rPr>
          <w:rFonts w:cs="Arial"/>
          <w:i/>
        </w:rPr>
        <w:t>BSTN</w:t>
      </w:r>
      <w:proofErr w:type="spellEnd"/>
      <w:r w:rsidR="00F26470" w:rsidRPr="00F26470">
        <w:rPr>
          <w:rFonts w:cs="Arial"/>
          <w:i/>
        </w:rPr>
        <w:t xml:space="preserve"> el </w:t>
      </w:r>
      <w:r w:rsidRPr="00F26470">
        <w:rPr>
          <w:rFonts w:cs="Arial"/>
          <w:i/>
        </w:rPr>
        <w:t>objetivo de constituirse como nodo</w:t>
      </w:r>
      <w:r w:rsidR="00F26470" w:rsidRPr="00F26470">
        <w:rPr>
          <w:rFonts w:cs="Arial"/>
          <w:i/>
        </w:rPr>
        <w:t xml:space="preserve"> para c</w:t>
      </w:r>
      <w:r w:rsidRPr="00F26470">
        <w:rPr>
          <w:rFonts w:cs="Arial"/>
          <w:i/>
        </w:rPr>
        <w:t>ontrolar los envíos de las muestras obtenidas de los cordones umbilicales donados</w:t>
      </w:r>
      <w:r w:rsidR="00F26470">
        <w:rPr>
          <w:rFonts w:cs="Arial"/>
          <w:i/>
        </w:rPr>
        <w:t>.</w:t>
      </w:r>
      <w:r w:rsidRPr="00F26470">
        <w:rPr>
          <w:rFonts w:cs="Arial"/>
          <w:i/>
        </w:rPr>
        <w:t xml:space="preserve"> </w:t>
      </w:r>
      <w:bookmarkStart w:id="64" w:name="OLE_LINK5"/>
      <w:bookmarkStart w:id="65" w:name="OLE_LINK6"/>
    </w:p>
    <w:p w:rsidR="00BF4D98" w:rsidRPr="00BF4D98" w:rsidRDefault="00BF4D98" w:rsidP="00BD5915">
      <w:pPr>
        <w:pStyle w:val="texto"/>
        <w:spacing w:before="300"/>
      </w:pPr>
      <w:r w:rsidRPr="00BF4D98">
        <w:t>Informe que se emite a propuesta de la auditora Karen Moreno Orduña, re</w:t>
      </w:r>
      <w:r w:rsidRPr="00BF4D98">
        <w:t>s</w:t>
      </w:r>
      <w:r w:rsidRPr="00BF4D98">
        <w:t>ponsable de la realización de este trabajo, una vez cumplimentados los trámites previstos por la normativa vigente.</w:t>
      </w:r>
    </w:p>
    <w:bookmarkEnd w:id="64"/>
    <w:bookmarkEnd w:id="65"/>
    <w:p w:rsidR="00E13D08" w:rsidRDefault="00E13D08" w:rsidP="00BF4D98">
      <w:pPr>
        <w:pStyle w:val="texto"/>
        <w:spacing w:before="240" w:after="0"/>
        <w:ind w:firstLine="0"/>
        <w:jc w:val="center"/>
      </w:pPr>
      <w:r>
        <w:t xml:space="preserve">Pamplona, a </w:t>
      </w:r>
      <w:r w:rsidR="00705BD1">
        <w:t>7</w:t>
      </w:r>
      <w:r>
        <w:t xml:space="preserve"> de </w:t>
      </w:r>
      <w:r w:rsidR="000C0850">
        <w:t>abril</w:t>
      </w:r>
      <w:r>
        <w:t xml:space="preserve"> de 2017 </w:t>
      </w:r>
    </w:p>
    <w:p w:rsidR="00564F2D" w:rsidRDefault="00E13D08" w:rsidP="00BF4D98">
      <w:pPr>
        <w:pStyle w:val="texto"/>
        <w:ind w:firstLine="0"/>
        <w:jc w:val="center"/>
      </w:pPr>
      <w:r>
        <w:t xml:space="preserve">La </w:t>
      </w:r>
      <w:r w:rsidR="00BF4D98">
        <w:t xml:space="preserve">presidenta, Asunción Olaechea </w:t>
      </w:r>
      <w:proofErr w:type="spellStart"/>
      <w:r w:rsidR="00BF4D98">
        <w:t>Estanga</w:t>
      </w:r>
      <w:proofErr w:type="spellEnd"/>
    </w:p>
    <w:p w:rsidR="00AE20FC" w:rsidRDefault="00AE20FC" w:rsidP="00AE20FC">
      <w:pPr>
        <w:pStyle w:val="texto"/>
        <w:jc w:val="center"/>
        <w:sectPr w:rsidR="00AE20FC"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pPr>
    </w:p>
    <w:p w:rsidR="00AE20FC" w:rsidRDefault="00AE20FC" w:rsidP="00AE20FC">
      <w:pPr>
        <w:pStyle w:val="texto"/>
        <w:jc w:val="center"/>
      </w:pPr>
    </w:p>
    <w:p w:rsidR="00AE20FC" w:rsidRDefault="00AE20FC" w:rsidP="00AE20FC">
      <w:pPr>
        <w:pStyle w:val="texto"/>
        <w:jc w:val="center"/>
      </w:pPr>
    </w:p>
    <w:p w:rsidR="00AE20FC" w:rsidRDefault="00AE20FC" w:rsidP="00AE20FC">
      <w:pPr>
        <w:pStyle w:val="texto"/>
        <w:jc w:val="center"/>
      </w:pPr>
    </w:p>
    <w:p w:rsidR="00AE20FC" w:rsidRDefault="00AE20FC" w:rsidP="00AE20FC">
      <w:pPr>
        <w:pStyle w:val="texto"/>
        <w:jc w:val="center"/>
      </w:pPr>
    </w:p>
    <w:p w:rsidR="00AE20FC" w:rsidRDefault="00AE20FC" w:rsidP="00AE20FC">
      <w:pPr>
        <w:pStyle w:val="atitulo1"/>
        <w:jc w:val="right"/>
        <w:rPr>
          <w:sz w:val="32"/>
          <w:szCs w:val="32"/>
        </w:rPr>
      </w:pPr>
      <w:bookmarkStart w:id="66" w:name="_Toc479322228"/>
      <w:r w:rsidRPr="00AE20FC">
        <w:rPr>
          <w:sz w:val="32"/>
          <w:szCs w:val="32"/>
        </w:rPr>
        <w:t>Anexos</w:t>
      </w:r>
      <w:bookmarkEnd w:id="66"/>
    </w:p>
    <w:p w:rsidR="00AE20FC" w:rsidRDefault="00AE20FC" w:rsidP="00AE20FC">
      <w:pPr>
        <w:pStyle w:val="atitulo1"/>
        <w:jc w:val="right"/>
        <w:rPr>
          <w:sz w:val="32"/>
          <w:szCs w:val="32"/>
        </w:rPr>
        <w:sectPr w:rsidR="00AE20FC" w:rsidSect="00AE20FC">
          <w:type w:val="oddPage"/>
          <w:pgSz w:w="11907" w:h="16840" w:code="9"/>
          <w:pgMar w:top="2109" w:right="1559" w:bottom="1644" w:left="1559" w:header="369" w:footer="136" w:gutter="0"/>
          <w:cols w:space="720"/>
          <w:docGrid w:linePitch="360"/>
        </w:sectPr>
      </w:pPr>
    </w:p>
    <w:p w:rsidR="0062696B" w:rsidRPr="00600145" w:rsidRDefault="0062696B" w:rsidP="0062696B">
      <w:pPr>
        <w:pStyle w:val="atitulo2"/>
        <w:rPr>
          <w:sz w:val="22"/>
          <w:szCs w:val="22"/>
        </w:rPr>
      </w:pPr>
      <w:bookmarkStart w:id="67" w:name="_Toc475007784"/>
      <w:bookmarkStart w:id="68" w:name="_Toc475351701"/>
      <w:bookmarkStart w:id="69" w:name="_Toc475433589"/>
      <w:bookmarkStart w:id="70" w:name="_Toc479322229"/>
      <w:bookmarkStart w:id="71" w:name="_Toc475007785"/>
      <w:bookmarkStart w:id="72" w:name="_Toc475351702"/>
      <w:bookmarkStart w:id="73" w:name="_Toc475433590"/>
      <w:r w:rsidRPr="00600145">
        <w:rPr>
          <w:sz w:val="22"/>
          <w:szCs w:val="22"/>
        </w:rPr>
        <w:lastRenderedPageBreak/>
        <w:t xml:space="preserve">Anexo 1. Normativa </w:t>
      </w:r>
      <w:r w:rsidR="004B23C7">
        <w:rPr>
          <w:sz w:val="22"/>
          <w:szCs w:val="22"/>
        </w:rPr>
        <w:t xml:space="preserve">básica </w:t>
      </w:r>
      <w:r w:rsidRPr="00600145">
        <w:rPr>
          <w:sz w:val="22"/>
          <w:szCs w:val="22"/>
        </w:rPr>
        <w:t xml:space="preserve">aplicable al </w:t>
      </w:r>
      <w:proofErr w:type="spellStart"/>
      <w:r w:rsidRPr="00600145">
        <w:rPr>
          <w:sz w:val="22"/>
          <w:szCs w:val="22"/>
        </w:rPr>
        <w:t>BSTN</w:t>
      </w:r>
      <w:bookmarkStart w:id="74" w:name="_Toc463851434"/>
      <w:bookmarkStart w:id="75" w:name="_Toc463867034"/>
      <w:proofErr w:type="spellEnd"/>
      <w:r w:rsidRPr="00600145">
        <w:rPr>
          <w:sz w:val="22"/>
          <w:szCs w:val="22"/>
        </w:rPr>
        <w:t xml:space="preserve"> y a la donación y trasplante de ó</w:t>
      </w:r>
      <w:r w:rsidRPr="00600145">
        <w:rPr>
          <w:sz w:val="22"/>
          <w:szCs w:val="22"/>
        </w:rPr>
        <w:t>r</w:t>
      </w:r>
      <w:r w:rsidRPr="00600145">
        <w:rPr>
          <w:sz w:val="22"/>
          <w:szCs w:val="22"/>
        </w:rPr>
        <w:t>ganos</w:t>
      </w:r>
      <w:bookmarkEnd w:id="67"/>
      <w:bookmarkEnd w:id="68"/>
      <w:bookmarkEnd w:id="69"/>
      <w:r w:rsidR="004F6FDB">
        <w:rPr>
          <w:sz w:val="22"/>
          <w:szCs w:val="22"/>
        </w:rPr>
        <w:t xml:space="preserve"> por orden cronológico</w:t>
      </w:r>
      <w:bookmarkEnd w:id="70"/>
    </w:p>
    <w:p w:rsidR="0062696B"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Ley 30/1979, de 27 de octubre sobre extracción y trasplante de órganos.</w:t>
      </w:r>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D7880">
        <w:rPr>
          <w:rFonts w:cs="Arial"/>
        </w:rPr>
        <w:t>Ley Orgánica 15/1999, de 13 de diciembre, de Protección de Datos de C</w:t>
      </w:r>
      <w:r w:rsidRPr="00FD7880">
        <w:rPr>
          <w:rFonts w:cs="Arial"/>
        </w:rPr>
        <w:t>a</w:t>
      </w:r>
      <w:r w:rsidRPr="00FD7880">
        <w:rPr>
          <w:rFonts w:cs="Arial"/>
        </w:rPr>
        <w:t>rácter Personal.</w:t>
      </w:r>
      <w:bookmarkEnd w:id="74"/>
      <w:bookmarkEnd w:id="75"/>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76" w:name="_Toc463851435"/>
      <w:bookmarkStart w:id="77" w:name="_Toc463867035"/>
      <w:bookmarkStart w:id="78" w:name="_Toc469309640"/>
      <w:bookmarkStart w:id="79" w:name="_Toc469389242"/>
      <w:r w:rsidRPr="00FD7880">
        <w:rPr>
          <w:rFonts w:cs="Arial"/>
        </w:rPr>
        <w:t>Decreto Foral  252/2002, de 16 de diciembre, por el que se establece el si</w:t>
      </w:r>
      <w:r w:rsidRPr="00FD7880">
        <w:rPr>
          <w:rFonts w:cs="Arial"/>
        </w:rPr>
        <w:t>s</w:t>
      </w:r>
      <w:r w:rsidRPr="00FD7880">
        <w:rPr>
          <w:rFonts w:cs="Arial"/>
        </w:rPr>
        <w:t xml:space="preserve">tema de </w:t>
      </w:r>
      <w:proofErr w:type="spellStart"/>
      <w:r w:rsidRPr="00FD7880">
        <w:rPr>
          <w:rFonts w:cs="Arial"/>
        </w:rPr>
        <w:t>hemovigilancia</w:t>
      </w:r>
      <w:proofErr w:type="spellEnd"/>
      <w:r w:rsidRPr="00FD7880">
        <w:rPr>
          <w:rFonts w:cs="Arial"/>
        </w:rPr>
        <w:t xml:space="preserve"> de Navarra.</w:t>
      </w:r>
      <w:bookmarkEnd w:id="76"/>
      <w:bookmarkEnd w:id="77"/>
      <w:bookmarkEnd w:id="78"/>
      <w:bookmarkEnd w:id="79"/>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80" w:name="_Toc469309641"/>
      <w:bookmarkStart w:id="81" w:name="_Toc469389243"/>
      <w:r w:rsidRPr="00FD7880">
        <w:rPr>
          <w:rFonts w:cs="Arial"/>
        </w:rPr>
        <w:t>Orden Foral 72/2003, de 4 de junio, del Consejero de Salud por la que se establece la composi</w:t>
      </w:r>
      <w:r>
        <w:rPr>
          <w:rFonts w:cs="Arial"/>
        </w:rPr>
        <w:t>ci</w:t>
      </w:r>
      <w:r w:rsidRPr="00FD7880">
        <w:rPr>
          <w:rFonts w:cs="Arial"/>
        </w:rPr>
        <w:t>ón de la Comisión Técnica de Hemoterapia</w:t>
      </w:r>
      <w:bookmarkEnd w:id="80"/>
      <w:bookmarkEnd w:id="81"/>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82" w:name="_Toc463851436"/>
      <w:bookmarkStart w:id="83" w:name="_Toc463867036"/>
      <w:bookmarkStart w:id="84" w:name="_Toc469309642"/>
      <w:bookmarkStart w:id="85" w:name="_Toc469389244"/>
      <w:r w:rsidRPr="00FD7880">
        <w:rPr>
          <w:rFonts w:cs="Arial"/>
        </w:rPr>
        <w:t xml:space="preserve">Real Decreto 1088/2005, de 16 de septiembre, por el que se establecen los requisitos técnicos y condiciones mínimas de la </w:t>
      </w:r>
      <w:proofErr w:type="spellStart"/>
      <w:r w:rsidRPr="00FD7880">
        <w:rPr>
          <w:rFonts w:cs="Arial"/>
        </w:rPr>
        <w:t>hemodonación</w:t>
      </w:r>
      <w:proofErr w:type="spellEnd"/>
      <w:r w:rsidRPr="00FD7880">
        <w:rPr>
          <w:rFonts w:cs="Arial"/>
        </w:rPr>
        <w:t xml:space="preserve"> y de los centros y servicios de transfusión.</w:t>
      </w:r>
      <w:bookmarkEnd w:id="82"/>
      <w:bookmarkEnd w:id="83"/>
      <w:bookmarkEnd w:id="84"/>
      <w:bookmarkEnd w:id="85"/>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86" w:name="_Toc463851437"/>
      <w:bookmarkStart w:id="87" w:name="_Toc463867037"/>
      <w:bookmarkStart w:id="88" w:name="_Toc469309643"/>
      <w:bookmarkStart w:id="89" w:name="_Toc469389245"/>
      <w:r w:rsidRPr="00FD7880">
        <w:rPr>
          <w:rFonts w:cs="Arial"/>
        </w:rPr>
        <w:t>Directiva 2005/62/CE de la Comisión, de 30 de septiembre de 2005, por la que se aplica la Directiva 2002/98/CE del Parlamento Europeo y del Consejo, en lo que se refiere a las normas y especificaciones comunitarias, relativas a un sistema de calidad para los centros de transfusión sanguínea.</w:t>
      </w:r>
      <w:bookmarkEnd w:id="86"/>
      <w:bookmarkEnd w:id="87"/>
      <w:bookmarkEnd w:id="88"/>
      <w:bookmarkEnd w:id="89"/>
    </w:p>
    <w:p w:rsidR="0062696B"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90" w:name="_Toc463851438"/>
      <w:bookmarkStart w:id="91" w:name="_Toc463867038"/>
      <w:bookmarkStart w:id="92" w:name="_Toc469309644"/>
      <w:bookmarkStart w:id="93" w:name="_Toc469389246"/>
      <w:r w:rsidRPr="00FD7880">
        <w:rPr>
          <w:rFonts w:cs="Arial"/>
        </w:rPr>
        <w:t xml:space="preserve">Orden </w:t>
      </w:r>
      <w:proofErr w:type="spellStart"/>
      <w:r w:rsidRPr="00FD7880">
        <w:rPr>
          <w:rFonts w:cs="Arial"/>
        </w:rPr>
        <w:t>SCO</w:t>
      </w:r>
      <w:proofErr w:type="spellEnd"/>
      <w:r w:rsidRPr="00FD7880">
        <w:rPr>
          <w:rFonts w:cs="Arial"/>
        </w:rPr>
        <w:t>/322/2007, de 9 de febrero, por la que se establecen los requis</w:t>
      </w:r>
      <w:r w:rsidRPr="00FD7880">
        <w:rPr>
          <w:rFonts w:cs="Arial"/>
        </w:rPr>
        <w:t>i</w:t>
      </w:r>
      <w:r w:rsidRPr="00FD7880">
        <w:rPr>
          <w:rFonts w:cs="Arial"/>
        </w:rPr>
        <w:t>tos de trazabilidad y de notificación de reacciones y efectos adversos graves de la sangre y de los componentes sanguíneos.</w:t>
      </w:r>
      <w:bookmarkEnd w:id="90"/>
      <w:bookmarkEnd w:id="91"/>
      <w:bookmarkEnd w:id="92"/>
      <w:bookmarkEnd w:id="93"/>
    </w:p>
    <w:p w:rsidR="005E2592" w:rsidRPr="00FD7880" w:rsidRDefault="005E2592"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Orden Foral 5/2008, de 17 de enero, de la Consejera de Salud, por la que se crea un fichero informatizado bajo la denominación Registro de Donantes de Sangre de Navarra del Servicio Navarro de Salud-</w:t>
      </w:r>
      <w:proofErr w:type="spellStart"/>
      <w:r>
        <w:rPr>
          <w:rFonts w:cs="Arial"/>
        </w:rPr>
        <w:t>Osasunbidea</w:t>
      </w:r>
      <w:proofErr w:type="spellEnd"/>
      <w:r>
        <w:rPr>
          <w:rFonts w:cs="Arial"/>
        </w:rPr>
        <w:t>.</w:t>
      </w:r>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94" w:name="_Toc463851439"/>
      <w:bookmarkStart w:id="95" w:name="_Toc463867039"/>
      <w:bookmarkStart w:id="96" w:name="_Toc469309645"/>
      <w:bookmarkStart w:id="97" w:name="_Toc469389247"/>
      <w:r w:rsidRPr="00FD7880">
        <w:rPr>
          <w:rFonts w:cs="Arial"/>
        </w:rPr>
        <w:t>Directiva 2010/53/UE del Parlamento Europeo y del Consejo, de 7 de julio, sobre normas de calidad y seguridad de los órganos humanos destinados al trasplante (incorporada al ordenamiento español por el Real Decreto 1723/2012, de 28 de diciembre).</w:t>
      </w:r>
      <w:bookmarkEnd w:id="94"/>
      <w:bookmarkEnd w:id="95"/>
      <w:bookmarkEnd w:id="96"/>
      <w:bookmarkEnd w:id="97"/>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98" w:name="_Toc463851440"/>
      <w:bookmarkStart w:id="99" w:name="_Toc463867040"/>
      <w:bookmarkStart w:id="100" w:name="_Toc469309646"/>
      <w:bookmarkStart w:id="101" w:name="_Toc469389248"/>
      <w:r w:rsidRPr="00FD7880">
        <w:rPr>
          <w:rFonts w:cs="Arial"/>
        </w:rPr>
        <w:t xml:space="preserve">Real Decreto 1723/2012 de 28 de diciembre </w:t>
      </w:r>
      <w:r>
        <w:rPr>
          <w:rFonts w:cs="Arial"/>
        </w:rPr>
        <w:t>por el que se regulan las act</w:t>
      </w:r>
      <w:r>
        <w:rPr>
          <w:rFonts w:cs="Arial"/>
        </w:rPr>
        <w:t>i</w:t>
      </w:r>
      <w:r>
        <w:rPr>
          <w:rFonts w:cs="Arial"/>
        </w:rPr>
        <w:t>vidades de obtención, utilización clínica y coordinación territorial de los órg</w:t>
      </w:r>
      <w:r>
        <w:rPr>
          <w:rFonts w:cs="Arial"/>
        </w:rPr>
        <w:t>a</w:t>
      </w:r>
      <w:r>
        <w:rPr>
          <w:rFonts w:cs="Arial"/>
        </w:rPr>
        <w:t>nos humanos destinados al trasplante</w:t>
      </w:r>
      <w:r w:rsidRPr="00FD7880">
        <w:rPr>
          <w:rFonts w:cs="Arial"/>
        </w:rPr>
        <w:t>.</w:t>
      </w:r>
      <w:bookmarkEnd w:id="98"/>
      <w:bookmarkEnd w:id="99"/>
      <w:bookmarkEnd w:id="100"/>
      <w:bookmarkEnd w:id="101"/>
    </w:p>
    <w:p w:rsidR="0062696B"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102" w:name="_Toc463851441"/>
      <w:bookmarkStart w:id="103" w:name="_Toc463867041"/>
      <w:bookmarkStart w:id="104" w:name="_Toc469309647"/>
      <w:bookmarkStart w:id="105" w:name="_Toc469389249"/>
      <w:r w:rsidRPr="00FD7880">
        <w:rPr>
          <w:rFonts w:cs="Arial"/>
        </w:rPr>
        <w:t>Ley Foral 1/2013 de 30 de enero por la que se crea y regula el Banco de Sangre y Tejidos de Navarra.</w:t>
      </w:r>
      <w:bookmarkEnd w:id="102"/>
      <w:bookmarkEnd w:id="103"/>
      <w:bookmarkEnd w:id="104"/>
      <w:bookmarkEnd w:id="105"/>
    </w:p>
    <w:p w:rsidR="0062696B"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Orden Foral 172/2013, de 26 de noviembre, de la Consejera de Salud, por la que se modifica la Orden Foral 74/1999, de 10 de marzo, del Consejero de Salud, por la que se actualiza la cuantía de las compensaciones económicas en materia de detección y extracción de órganos y tejidos.</w:t>
      </w:r>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D7880">
        <w:rPr>
          <w:rFonts w:cs="Arial"/>
        </w:rPr>
        <w:t xml:space="preserve"> </w:t>
      </w:r>
      <w:bookmarkStart w:id="106" w:name="_Toc463851442"/>
      <w:bookmarkStart w:id="107" w:name="_Toc463867042"/>
      <w:bookmarkStart w:id="108" w:name="_Toc469309648"/>
      <w:bookmarkStart w:id="109" w:name="_Toc469389250"/>
      <w:r w:rsidRPr="00FD7880">
        <w:rPr>
          <w:rFonts w:cs="Arial"/>
        </w:rPr>
        <w:t>Decreto Foral 25/2014, de 19 de febrero, por el que se desarrolla la estru</w:t>
      </w:r>
      <w:r w:rsidRPr="00FD7880">
        <w:rPr>
          <w:rFonts w:cs="Arial"/>
        </w:rPr>
        <w:t>c</w:t>
      </w:r>
      <w:r w:rsidRPr="00FD7880">
        <w:rPr>
          <w:rFonts w:cs="Arial"/>
        </w:rPr>
        <w:t>tura orgánica del Banco de Sangre y Tejidos de Navarra.</w:t>
      </w:r>
      <w:bookmarkEnd w:id="106"/>
      <w:bookmarkEnd w:id="107"/>
      <w:bookmarkEnd w:id="108"/>
      <w:bookmarkEnd w:id="109"/>
    </w:p>
    <w:p w:rsidR="0062696B"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110" w:name="_Toc463851443"/>
      <w:bookmarkStart w:id="111" w:name="_Toc463867043"/>
      <w:bookmarkStart w:id="112" w:name="_Toc469309649"/>
      <w:bookmarkStart w:id="113" w:name="_Toc469389251"/>
      <w:r w:rsidRPr="00FD7880">
        <w:rPr>
          <w:rFonts w:cs="Arial"/>
        </w:rPr>
        <w:lastRenderedPageBreak/>
        <w:t>Real Decreto-ley 9/2014, de 4 de julio, por el que se establecen las normas de calidad y seguridad para la donación, la obtención, la evaluación, el proc</w:t>
      </w:r>
      <w:r w:rsidRPr="00FD7880">
        <w:rPr>
          <w:rFonts w:cs="Arial"/>
        </w:rPr>
        <w:t>e</w:t>
      </w:r>
      <w:r w:rsidRPr="00FD7880">
        <w:rPr>
          <w:rFonts w:cs="Arial"/>
        </w:rPr>
        <w:t>samiento, la preservación, el almacenamiento y la distribución de células y t</w:t>
      </w:r>
      <w:r w:rsidRPr="00FD7880">
        <w:rPr>
          <w:rFonts w:cs="Arial"/>
        </w:rPr>
        <w:t>e</w:t>
      </w:r>
      <w:r w:rsidRPr="00FD7880">
        <w:rPr>
          <w:rFonts w:cs="Arial"/>
        </w:rPr>
        <w:t>jidos humanos y se aprueban las normas de coordinación y funcionamiento para su uso en humanos.</w:t>
      </w:r>
      <w:bookmarkEnd w:id="110"/>
      <w:bookmarkEnd w:id="111"/>
      <w:bookmarkEnd w:id="112"/>
      <w:bookmarkEnd w:id="113"/>
    </w:p>
    <w:p w:rsidR="005E2592" w:rsidRDefault="005E2592"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5E2592">
        <w:rPr>
          <w:rFonts w:cs="Arial"/>
        </w:rPr>
        <w:t xml:space="preserve">Orden </w:t>
      </w:r>
      <w:proofErr w:type="spellStart"/>
      <w:r w:rsidRPr="005E2592">
        <w:rPr>
          <w:rFonts w:cs="Arial"/>
        </w:rPr>
        <w:t>SSI</w:t>
      </w:r>
      <w:proofErr w:type="spellEnd"/>
      <w:r w:rsidRPr="005E2592">
        <w:rPr>
          <w:rFonts w:cs="Arial"/>
        </w:rPr>
        <w:t>/2396/2014, de 17 de diciembre, por la que se establecen las b</w:t>
      </w:r>
      <w:r w:rsidRPr="005E2592">
        <w:rPr>
          <w:rFonts w:cs="Arial"/>
        </w:rPr>
        <w:t>a</w:t>
      </w:r>
      <w:r w:rsidRPr="005E2592">
        <w:rPr>
          <w:rFonts w:cs="Arial"/>
        </w:rPr>
        <w:t>ses del programa marco de calidad y seguridad para la obtención y trasplante de órganos humanos y se establecen los procedimientos de información para su intercambio con otros países</w:t>
      </w:r>
      <w:r>
        <w:rPr>
          <w:rFonts w:cs="Arial"/>
        </w:rPr>
        <w:t>.</w:t>
      </w:r>
    </w:p>
    <w:p w:rsidR="005E2592" w:rsidRPr="00FD7880" w:rsidRDefault="005E2592"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 xml:space="preserve">Orden Foral 47/2016, de 3 de junio, del Consejero de Salud, por la que se crea y regula el Registro del Sistema de </w:t>
      </w:r>
      <w:proofErr w:type="spellStart"/>
      <w:r>
        <w:rPr>
          <w:rFonts w:cs="Arial"/>
        </w:rPr>
        <w:t>Hemovigilancia</w:t>
      </w:r>
      <w:proofErr w:type="spellEnd"/>
      <w:r>
        <w:rPr>
          <w:rFonts w:cs="Arial"/>
        </w:rPr>
        <w:t xml:space="preserve"> de Navarra y se crea el fichero de datos de carácter personal correspondiente</w:t>
      </w:r>
    </w:p>
    <w:p w:rsidR="0062696B" w:rsidRPr="00FD7880" w:rsidRDefault="0062696B" w:rsidP="0062696B">
      <w:pPr>
        <w:pStyle w:val="texto"/>
        <w:numPr>
          <w:ilvl w:val="0"/>
          <w:numId w:val="5"/>
        </w:numPr>
        <w:tabs>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bookmarkStart w:id="114" w:name="_Toc463851444"/>
      <w:bookmarkStart w:id="115" w:name="_Toc463867044"/>
      <w:bookmarkStart w:id="116" w:name="_Toc469309650"/>
      <w:bookmarkStart w:id="117" w:name="_Toc469389252"/>
      <w:r w:rsidRPr="00FD7880">
        <w:rPr>
          <w:rFonts w:cs="Arial"/>
        </w:rPr>
        <w:t>Orden Foral 6</w:t>
      </w:r>
      <w:r>
        <w:rPr>
          <w:rFonts w:cs="Arial"/>
        </w:rPr>
        <w:t>9</w:t>
      </w:r>
      <w:r w:rsidR="005E2592">
        <w:rPr>
          <w:rFonts w:cs="Arial"/>
        </w:rPr>
        <w:t>/2</w:t>
      </w:r>
      <w:r w:rsidRPr="00FD7880">
        <w:rPr>
          <w:rFonts w:cs="Arial"/>
        </w:rPr>
        <w:t xml:space="preserve">016 de </w:t>
      </w:r>
      <w:r>
        <w:rPr>
          <w:rFonts w:cs="Arial"/>
        </w:rPr>
        <w:t>15 de septiembre</w:t>
      </w:r>
      <w:r w:rsidRPr="00FD7880">
        <w:rPr>
          <w:rFonts w:cs="Arial"/>
        </w:rPr>
        <w:t xml:space="preserve"> del Consejero de Salud </w:t>
      </w:r>
      <w:r>
        <w:rPr>
          <w:rFonts w:cs="Arial"/>
        </w:rPr>
        <w:t>por la que se regulan las estructuras de coordinación y calidad del programa de don</w:t>
      </w:r>
      <w:r>
        <w:rPr>
          <w:rFonts w:cs="Arial"/>
        </w:rPr>
        <w:t>a</w:t>
      </w:r>
      <w:r>
        <w:rPr>
          <w:rFonts w:cs="Arial"/>
        </w:rPr>
        <w:t>ción y trasplantes de órganos y tejidos de la Comunidad Foral de Navarra</w:t>
      </w:r>
      <w:r w:rsidRPr="00FD7880">
        <w:rPr>
          <w:rFonts w:cs="Arial"/>
        </w:rPr>
        <w:t>.</w:t>
      </w:r>
      <w:bookmarkEnd w:id="114"/>
      <w:bookmarkEnd w:id="115"/>
      <w:bookmarkEnd w:id="116"/>
      <w:bookmarkEnd w:id="117"/>
    </w:p>
    <w:p w:rsidR="009C2170" w:rsidRDefault="009C2170">
      <w:pPr>
        <w:spacing w:after="0"/>
        <w:ind w:firstLine="0"/>
        <w:jc w:val="left"/>
        <w:rPr>
          <w:spacing w:val="6"/>
          <w:sz w:val="26"/>
          <w:szCs w:val="24"/>
        </w:rPr>
      </w:pPr>
      <w:r>
        <w:br w:type="page"/>
      </w:r>
    </w:p>
    <w:p w:rsidR="0062696B" w:rsidRPr="00600145" w:rsidRDefault="0062696B" w:rsidP="0062696B">
      <w:pPr>
        <w:pStyle w:val="atitulo2"/>
        <w:rPr>
          <w:sz w:val="22"/>
          <w:szCs w:val="22"/>
        </w:rPr>
      </w:pPr>
      <w:bookmarkStart w:id="118" w:name="_Toc479322230"/>
      <w:r w:rsidRPr="00600145">
        <w:rPr>
          <w:sz w:val="22"/>
          <w:szCs w:val="22"/>
        </w:rPr>
        <w:lastRenderedPageBreak/>
        <w:t xml:space="preserve">Anexo 2. Procedimiento obtención, procesamiento y distribución sangre del </w:t>
      </w:r>
      <w:proofErr w:type="spellStart"/>
      <w:r w:rsidRPr="00600145">
        <w:rPr>
          <w:sz w:val="22"/>
          <w:szCs w:val="22"/>
        </w:rPr>
        <w:t>BSTN</w:t>
      </w:r>
      <w:bookmarkEnd w:id="118"/>
      <w:proofErr w:type="spellEnd"/>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84032" behindDoc="0" locked="0" layoutInCell="1" allowOverlap="1" wp14:anchorId="77DDFD51" wp14:editId="1A4BF9C0">
                <wp:simplePos x="0" y="0"/>
                <wp:positionH relativeFrom="column">
                  <wp:posOffset>1916430</wp:posOffset>
                </wp:positionH>
                <wp:positionV relativeFrom="paragraph">
                  <wp:posOffset>158750</wp:posOffset>
                </wp:positionV>
                <wp:extent cx="0" cy="932062"/>
                <wp:effectExtent l="0" t="0" r="19050" b="20955"/>
                <wp:wrapNone/>
                <wp:docPr id="226" name="226 Conector recto"/>
                <wp:cNvGraphicFramePr/>
                <a:graphic xmlns:a="http://schemas.openxmlformats.org/drawingml/2006/main">
                  <a:graphicData uri="http://schemas.microsoft.com/office/word/2010/wordprocessingShape">
                    <wps:wsp>
                      <wps:cNvCnPr/>
                      <wps:spPr>
                        <a:xfrm>
                          <a:off x="0" y="0"/>
                          <a:ext cx="0" cy="932062"/>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26 Conector recto" o:spid="_x0000_s1026" style="position:absolute;z-index:251884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9pt,12.5pt" to="150.9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897344" behindDoc="0" locked="0" layoutInCell="1" allowOverlap="1" wp14:anchorId="6FB8EED3" wp14:editId="24AEF7B6">
                <wp:simplePos x="0" y="0"/>
                <wp:positionH relativeFrom="column">
                  <wp:posOffset>1060893</wp:posOffset>
                </wp:positionH>
                <wp:positionV relativeFrom="paragraph">
                  <wp:posOffset>10160</wp:posOffset>
                </wp:positionV>
                <wp:extent cx="1679944" cy="268605"/>
                <wp:effectExtent l="0" t="0" r="15875" b="17145"/>
                <wp:wrapNone/>
                <wp:docPr id="22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944" cy="26860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80" w:after="0"/>
                              <w:ind w:firstLine="0"/>
                              <w:jc w:val="center"/>
                              <w:rPr>
                                <w:rFonts w:ascii="GillSans" w:hAnsi="GillSans" w:cs="Arial"/>
                                <w:sz w:val="16"/>
                                <w:szCs w:val="16"/>
                              </w:rPr>
                            </w:pPr>
                            <w:r w:rsidRPr="003A1302">
                              <w:rPr>
                                <w:rFonts w:ascii="GillSans" w:hAnsi="GillSans" w:cs="Arial"/>
                                <w:sz w:val="16"/>
                                <w:szCs w:val="16"/>
                              </w:rPr>
                              <w:t>Nuevo donante potencial de sangre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7" style="position:absolute;left:0;text-align:left;margin-left:83.55pt;margin-top:.8pt;width:132.3pt;height:21.1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">
                <v:textbox inset="1pt,1pt,1pt,1pt">
                  <w:txbxContent>
                    <w:p w:rsidR="002328F5" w:rsidRPr="003A1302" w:rsidRDefault="002328F5" w:rsidP="0062696B">
                      <w:pPr>
                        <w:spacing w:before="80" w:after="0"/>
                        <w:ind w:firstLine="0"/>
                        <w:jc w:val="center"/>
                        <w:rPr>
                          <w:rFonts w:ascii="GillSans" w:hAnsi="GillSans" w:cs="Arial"/>
                          <w:sz w:val="16"/>
                          <w:szCs w:val="16"/>
                        </w:rPr>
                      </w:pPr>
                      <w:r w:rsidRPr="003A1302">
                        <w:rPr>
                          <w:rFonts w:ascii="GillSans" w:hAnsi="GillSans" w:cs="Arial"/>
                          <w:sz w:val="16"/>
                          <w:szCs w:val="16"/>
                        </w:rPr>
                        <w:t>Nuevo donante potencial de sangre</w:t>
                      </w:r>
                    </w:p>
                  </w:txbxContent>
                </v:textbox>
              </v:rec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894272" behindDoc="0" locked="0" layoutInCell="1" allowOverlap="1" wp14:anchorId="6761B989" wp14:editId="2B17B45B">
                <wp:simplePos x="0" y="0"/>
                <wp:positionH relativeFrom="column">
                  <wp:posOffset>1060893</wp:posOffset>
                </wp:positionH>
                <wp:positionV relativeFrom="paragraph">
                  <wp:posOffset>168910</wp:posOffset>
                </wp:positionV>
                <wp:extent cx="1679944" cy="268605"/>
                <wp:effectExtent l="0" t="0" r="15875" b="17145"/>
                <wp:wrapNone/>
                <wp:docPr id="22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944"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sidRPr="00742320">
                              <w:rPr>
                                <w:rFonts w:ascii="GillSans" w:hAnsi="GillSans" w:cs="Arial"/>
                                <w:sz w:val="16"/>
                                <w:szCs w:val="16"/>
                              </w:rPr>
                              <w:t xml:space="preserve">Información al donante en el </w:t>
                            </w:r>
                            <w:proofErr w:type="spellStart"/>
                            <w:r w:rsidRPr="00742320">
                              <w:rPr>
                                <w:rFonts w:ascii="GillSans" w:hAnsi="GillSans" w:cs="Arial"/>
                                <w:sz w:val="16"/>
                                <w:szCs w:val="16"/>
                              </w:rPr>
                              <w:t>BSTN</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83.55pt;margin-top:13.3pt;width:132.3pt;height:21.1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">
                <v:textbox inset="1pt,1pt,1pt,1pt">
                  <w:txbxContent>
                    <w:p w:rsidR="002328F5" w:rsidRPr="00742320" w:rsidRDefault="002328F5" w:rsidP="0062696B">
                      <w:pPr>
                        <w:spacing w:before="80" w:after="0"/>
                        <w:ind w:firstLine="0"/>
                        <w:jc w:val="center"/>
                        <w:rPr>
                          <w:rFonts w:ascii="GillSans" w:hAnsi="GillSans" w:cs="Arial"/>
                          <w:sz w:val="16"/>
                          <w:szCs w:val="16"/>
                        </w:rPr>
                      </w:pPr>
                      <w:r w:rsidRPr="00742320">
                        <w:rPr>
                          <w:rFonts w:ascii="GillSans" w:hAnsi="GillSans" w:cs="Arial"/>
                          <w:sz w:val="16"/>
                          <w:szCs w:val="16"/>
                        </w:rPr>
                        <w:t xml:space="preserve">Información al donante en el </w:t>
                      </w:r>
                      <w:proofErr w:type="spellStart"/>
                      <w:r w:rsidRPr="00742320">
                        <w:rPr>
                          <w:rFonts w:ascii="GillSans" w:hAnsi="GillSans" w:cs="Arial"/>
                          <w:sz w:val="16"/>
                          <w:szCs w:val="16"/>
                        </w:rPr>
                        <w:t>BSTN</w:t>
                      </w:r>
                      <w:proofErr w:type="spellEnd"/>
                    </w:p>
                  </w:txbxContent>
                </v:textbox>
              </v:rect>
            </w:pict>
          </mc:Fallback>
        </mc:AlternateContent>
      </w:r>
    </w:p>
    <w:p w:rsidR="0062696B" w:rsidRPr="003A1302" w:rsidRDefault="0062696B" w:rsidP="0062696B">
      <w:pPr>
        <w:pStyle w:val="atitulo3"/>
        <w:rPr>
          <w:sz w:val="20"/>
          <w:szCs w:val="20"/>
        </w:rPr>
      </w:pP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92224" behindDoc="0" locked="0" layoutInCell="1" allowOverlap="1" wp14:anchorId="476EDD00" wp14:editId="03212FF5">
                <wp:simplePos x="0" y="0"/>
                <wp:positionH relativeFrom="column">
                  <wp:posOffset>2363470</wp:posOffset>
                </wp:positionH>
                <wp:positionV relativeFrom="paragraph">
                  <wp:posOffset>185420</wp:posOffset>
                </wp:positionV>
                <wp:extent cx="0" cy="339725"/>
                <wp:effectExtent l="0" t="0" r="19050" b="22225"/>
                <wp:wrapNone/>
                <wp:docPr id="231" name="231 Conector recto"/>
                <wp:cNvGraphicFramePr/>
                <a:graphic xmlns:a="http://schemas.openxmlformats.org/drawingml/2006/main">
                  <a:graphicData uri="http://schemas.microsoft.com/office/word/2010/wordprocessingShape">
                    <wps:wsp>
                      <wps:cNvCnPr/>
                      <wps:spPr>
                        <a:xfrm>
                          <a:off x="0" y="0"/>
                          <a:ext cx="0" cy="33972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31 Conector recto" o:spid="_x0000_s1026" style="position:absolute;z-index:251892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1pt,14.6pt" to="186.1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895296" behindDoc="0" locked="0" layoutInCell="1" allowOverlap="1" wp14:anchorId="2B396D26" wp14:editId="551D058D">
                <wp:simplePos x="0" y="0"/>
                <wp:positionH relativeFrom="column">
                  <wp:posOffset>1071688</wp:posOffset>
                </wp:positionH>
                <wp:positionV relativeFrom="paragraph">
                  <wp:posOffset>18415</wp:posOffset>
                </wp:positionV>
                <wp:extent cx="1679944" cy="268605"/>
                <wp:effectExtent l="0" t="0" r="15875" b="17145"/>
                <wp:wrapNone/>
                <wp:docPr id="23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944"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sidRPr="00742320">
                              <w:rPr>
                                <w:rFonts w:ascii="GillSans" w:hAnsi="GillSans" w:cs="Arial"/>
                                <w:sz w:val="16"/>
                                <w:szCs w:val="16"/>
                              </w:rPr>
                              <w:t>Decisión del donante donar sangre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84.4pt;margin-top:1.45pt;width:132.3pt;height:21.1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">
                <v:textbox inset="1pt,1pt,1pt,1pt">
                  <w:txbxContent>
                    <w:p w:rsidR="002328F5" w:rsidRPr="00742320" w:rsidRDefault="002328F5" w:rsidP="0062696B">
                      <w:pPr>
                        <w:spacing w:before="80" w:after="0"/>
                        <w:ind w:firstLine="0"/>
                        <w:jc w:val="center"/>
                        <w:rPr>
                          <w:rFonts w:ascii="GillSans" w:hAnsi="GillSans" w:cs="Arial"/>
                          <w:sz w:val="16"/>
                          <w:szCs w:val="16"/>
                        </w:rPr>
                      </w:pPr>
                      <w:r w:rsidRPr="00742320">
                        <w:rPr>
                          <w:rFonts w:ascii="GillSans" w:hAnsi="GillSans" w:cs="Arial"/>
                          <w:sz w:val="16"/>
                          <w:szCs w:val="16"/>
                        </w:rPr>
                        <w:t>Decisión del donante donar sangre</w:t>
                      </w:r>
                    </w:p>
                  </w:txbxContent>
                </v:textbox>
              </v:rec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91200" behindDoc="0" locked="0" layoutInCell="1" allowOverlap="1" wp14:anchorId="556ACC49" wp14:editId="7D2BF318">
                <wp:simplePos x="0" y="0"/>
                <wp:positionH relativeFrom="column">
                  <wp:posOffset>2035175</wp:posOffset>
                </wp:positionH>
                <wp:positionV relativeFrom="paragraph">
                  <wp:posOffset>240030</wp:posOffset>
                </wp:positionV>
                <wp:extent cx="11430" cy="200025"/>
                <wp:effectExtent l="0" t="0" r="26670" b="28575"/>
                <wp:wrapNone/>
                <wp:docPr id="233" name="233 Conector recto"/>
                <wp:cNvGraphicFramePr/>
                <a:graphic xmlns:a="http://schemas.openxmlformats.org/drawingml/2006/main">
                  <a:graphicData uri="http://schemas.microsoft.com/office/word/2010/wordprocessingShape">
                    <wps:wsp>
                      <wps:cNvCnPr/>
                      <wps:spPr>
                        <a:xfrm>
                          <a:off x="0" y="0"/>
                          <a:ext cx="11430" cy="20002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33 Conector recto" o:spid="_x0000_s1026" style="position:absolute;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25pt,18.9pt" to="161.1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" strokecolor="windowText" strokeweight=".5pt"/>
            </w:pict>
          </mc:Fallback>
        </mc:AlternateContent>
      </w:r>
      <w:r>
        <w:rPr>
          <w:noProof/>
          <w:sz w:val="20"/>
          <w:szCs w:val="20"/>
          <w:lang w:val="es-ES" w:eastAsia="es-ES"/>
        </w:rPr>
        <mc:AlternateContent>
          <mc:Choice Requires="wps">
            <w:drawing>
              <wp:anchor distT="0" distB="0" distL="114300" distR="114300" simplePos="0" relativeHeight="251880960" behindDoc="0" locked="0" layoutInCell="1" allowOverlap="1" wp14:anchorId="1A19D31C" wp14:editId="6BC4A885">
                <wp:simplePos x="0" y="0"/>
                <wp:positionH relativeFrom="column">
                  <wp:posOffset>501650</wp:posOffset>
                </wp:positionH>
                <wp:positionV relativeFrom="paragraph">
                  <wp:posOffset>4462145</wp:posOffset>
                </wp:positionV>
                <wp:extent cx="1212850" cy="0"/>
                <wp:effectExtent l="0" t="0" r="25400" b="19050"/>
                <wp:wrapNone/>
                <wp:docPr id="234" name="234 Conector recto"/>
                <wp:cNvGraphicFramePr/>
                <a:graphic xmlns:a="http://schemas.openxmlformats.org/drawingml/2006/main">
                  <a:graphicData uri="http://schemas.microsoft.com/office/word/2010/wordprocessingShape">
                    <wps:wsp>
                      <wps:cNvCnPr/>
                      <wps:spPr>
                        <a:xfrm flipH="1">
                          <a:off x="0" y="0"/>
                          <a:ext cx="1212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34 Conector recto" o:spid="_x0000_s1026" style="position:absolute;flip:x;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351.35pt" to="135pt,3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" strokecolor="windowText"/>
            </w:pict>
          </mc:Fallback>
        </mc:AlternateContent>
      </w:r>
      <w:r>
        <w:rPr>
          <w:noProof/>
          <w:sz w:val="20"/>
          <w:szCs w:val="20"/>
          <w:lang w:val="es-ES" w:eastAsia="es-ES"/>
        </w:rPr>
        <mc:AlternateContent>
          <mc:Choice Requires="wps">
            <w:drawing>
              <wp:anchor distT="0" distB="0" distL="114300" distR="114300" simplePos="0" relativeHeight="251893248" behindDoc="0" locked="0" layoutInCell="1" allowOverlap="1" wp14:anchorId="7281DDDD" wp14:editId="7B296888">
                <wp:simplePos x="0" y="0"/>
                <wp:positionH relativeFrom="column">
                  <wp:posOffset>502285</wp:posOffset>
                </wp:positionH>
                <wp:positionV relativeFrom="paragraph">
                  <wp:posOffset>3175635</wp:posOffset>
                </wp:positionV>
                <wp:extent cx="0" cy="1286510"/>
                <wp:effectExtent l="0" t="0" r="19050" b="27940"/>
                <wp:wrapNone/>
                <wp:docPr id="235" name="235 Conector recto"/>
                <wp:cNvGraphicFramePr/>
                <a:graphic xmlns:a="http://schemas.openxmlformats.org/drawingml/2006/main">
                  <a:graphicData uri="http://schemas.microsoft.com/office/word/2010/wordprocessingShape">
                    <wps:wsp>
                      <wps:cNvCnPr/>
                      <wps:spPr>
                        <a:xfrm>
                          <a:off x="0" y="0"/>
                          <a:ext cx="0" cy="128651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35 Conector recto" o:spid="_x0000_s1026" style="position:absolute;z-index:251893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5pt,250.05pt" to="39.55pt,3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" strokecolor="windowText"/>
            </w:pict>
          </mc:Fallback>
        </mc:AlternateContent>
      </w:r>
      <w:r>
        <w:rPr>
          <w:noProof/>
          <w:sz w:val="20"/>
          <w:szCs w:val="20"/>
          <w:lang w:val="es-ES" w:eastAsia="es-ES"/>
        </w:rPr>
        <mc:AlternateContent>
          <mc:Choice Requires="wps">
            <w:drawing>
              <wp:anchor distT="0" distB="0" distL="114300" distR="114300" simplePos="0" relativeHeight="251886080" behindDoc="0" locked="0" layoutInCell="1" allowOverlap="1" wp14:anchorId="7E9C3658" wp14:editId="49DDC16F">
                <wp:simplePos x="0" y="0"/>
                <wp:positionH relativeFrom="column">
                  <wp:posOffset>1225550</wp:posOffset>
                </wp:positionH>
                <wp:positionV relativeFrom="paragraph">
                  <wp:posOffset>1867535</wp:posOffset>
                </wp:positionV>
                <wp:extent cx="0" cy="1009650"/>
                <wp:effectExtent l="0" t="0" r="19050" b="19050"/>
                <wp:wrapNone/>
                <wp:docPr id="236" name="236 Conector recto"/>
                <wp:cNvGraphicFramePr/>
                <a:graphic xmlns:a="http://schemas.openxmlformats.org/drawingml/2006/main">
                  <a:graphicData uri="http://schemas.microsoft.com/office/word/2010/wordprocessingShape">
                    <wps:wsp>
                      <wps:cNvCnPr/>
                      <wps:spPr>
                        <a:xfrm>
                          <a:off x="0" y="0"/>
                          <a:ext cx="0" cy="10096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36 Conector recto" o:spid="_x0000_s1026" style="position:absolute;z-index:251886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5pt,147.05pt" to="96.5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" strokecolor="windowText"/>
            </w:pict>
          </mc:Fallback>
        </mc:AlternateContent>
      </w:r>
      <w:r>
        <w:rPr>
          <w:noProof/>
          <w:sz w:val="20"/>
          <w:szCs w:val="20"/>
          <w:lang w:val="es-ES" w:eastAsia="es-ES"/>
        </w:rPr>
        <mc:AlternateContent>
          <mc:Choice Requires="wps">
            <w:drawing>
              <wp:anchor distT="0" distB="0" distL="114300" distR="114300" simplePos="0" relativeHeight="251887104" behindDoc="0" locked="0" layoutInCell="1" allowOverlap="1" wp14:anchorId="5B5295B7" wp14:editId="0A4677E2">
                <wp:simplePos x="0" y="0"/>
                <wp:positionH relativeFrom="column">
                  <wp:posOffset>1916430</wp:posOffset>
                </wp:positionH>
                <wp:positionV relativeFrom="paragraph">
                  <wp:posOffset>1049020</wp:posOffset>
                </wp:positionV>
                <wp:extent cx="0" cy="818515"/>
                <wp:effectExtent l="0" t="0" r="19050" b="19685"/>
                <wp:wrapNone/>
                <wp:docPr id="237" name="237 Conector recto"/>
                <wp:cNvGraphicFramePr/>
                <a:graphic xmlns:a="http://schemas.openxmlformats.org/drawingml/2006/main">
                  <a:graphicData uri="http://schemas.microsoft.com/office/word/2010/wordprocessingShape">
                    <wps:wsp>
                      <wps:cNvCnPr/>
                      <wps:spPr>
                        <a:xfrm>
                          <a:off x="0" y="0"/>
                          <a:ext cx="0" cy="81851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37 Conector recto" o:spid="_x0000_s1026" style="position:absolute;z-index:251887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9pt,82.6pt" to="150.9pt,1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" strokecolor="windowText"/>
            </w:pict>
          </mc:Fallback>
        </mc:AlternateContent>
      </w:r>
      <w:r>
        <w:rPr>
          <w:noProof/>
          <w:sz w:val="20"/>
          <w:szCs w:val="20"/>
          <w:lang w:val="es-ES" w:eastAsia="es-ES"/>
        </w:rPr>
        <mc:AlternateContent>
          <mc:Choice Requires="wps">
            <w:drawing>
              <wp:anchor distT="0" distB="0" distL="114300" distR="114300" simplePos="0" relativeHeight="251890176" behindDoc="0" locked="0" layoutInCell="1" allowOverlap="1" wp14:anchorId="4C71C9E1" wp14:editId="445AA018">
                <wp:simplePos x="0" y="0"/>
                <wp:positionH relativeFrom="column">
                  <wp:posOffset>2627630</wp:posOffset>
                </wp:positionH>
                <wp:positionV relativeFrom="paragraph">
                  <wp:posOffset>240665</wp:posOffset>
                </wp:positionV>
                <wp:extent cx="11430" cy="200025"/>
                <wp:effectExtent l="0" t="0" r="26670" b="28575"/>
                <wp:wrapNone/>
                <wp:docPr id="238" name="238 Conector recto"/>
                <wp:cNvGraphicFramePr/>
                <a:graphic xmlns:a="http://schemas.openxmlformats.org/drawingml/2006/main">
                  <a:graphicData uri="http://schemas.microsoft.com/office/word/2010/wordprocessingShape">
                    <wps:wsp>
                      <wps:cNvCnPr/>
                      <wps:spPr>
                        <a:xfrm>
                          <a:off x="0" y="0"/>
                          <a:ext cx="11430" cy="2000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38 Conector recto" o:spid="_x0000_s1026" style="position:absolute;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9pt,18.95pt" to="207.8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" strokecolor="windowText"/>
            </w:pict>
          </mc:Fallback>
        </mc:AlternateContent>
      </w:r>
      <w:r>
        <w:rPr>
          <w:noProof/>
          <w:sz w:val="20"/>
          <w:szCs w:val="20"/>
          <w:lang w:val="es-ES" w:eastAsia="es-ES"/>
        </w:rPr>
        <mc:AlternateContent>
          <mc:Choice Requires="wps">
            <w:drawing>
              <wp:anchor distT="0" distB="0" distL="114300" distR="114300" simplePos="0" relativeHeight="251924992" behindDoc="0" locked="0" layoutInCell="1" allowOverlap="1" wp14:anchorId="63BC8D03" wp14:editId="537A9331">
                <wp:simplePos x="0" y="0"/>
                <wp:positionH relativeFrom="column">
                  <wp:posOffset>2044065</wp:posOffset>
                </wp:positionH>
                <wp:positionV relativeFrom="paragraph">
                  <wp:posOffset>240665</wp:posOffset>
                </wp:positionV>
                <wp:extent cx="584200" cy="0"/>
                <wp:effectExtent l="0" t="0" r="25400" b="19050"/>
                <wp:wrapNone/>
                <wp:docPr id="239" name="239 Conector recto"/>
                <wp:cNvGraphicFramePr/>
                <a:graphic xmlns:a="http://schemas.openxmlformats.org/drawingml/2006/main">
                  <a:graphicData uri="http://schemas.microsoft.com/office/word/2010/wordprocessingShape">
                    <wps:wsp>
                      <wps:cNvCnPr/>
                      <wps:spPr>
                        <a:xfrm flipH="1">
                          <a:off x="0" y="0"/>
                          <a:ext cx="584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39 Conector recto" o:spid="_x0000_s1026" style="position:absolute;flip:x;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5pt,18.95pt" to="206.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16800" behindDoc="0" locked="0" layoutInCell="1" allowOverlap="1" wp14:anchorId="206D963F" wp14:editId="2729A164">
                <wp:simplePos x="0" y="0"/>
                <wp:positionH relativeFrom="column">
                  <wp:posOffset>2170430</wp:posOffset>
                </wp:positionH>
                <wp:positionV relativeFrom="paragraph">
                  <wp:posOffset>5406390</wp:posOffset>
                </wp:positionV>
                <wp:extent cx="276225" cy="268605"/>
                <wp:effectExtent l="0" t="0" r="28575" b="17145"/>
                <wp:wrapNone/>
                <wp:docPr id="24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sidRPr="00742320">
                              <w:rPr>
                                <w:rFonts w:ascii="GillSans" w:hAnsi="GillSans" w:cs="Arial"/>
                                <w:sz w:val="16"/>
                                <w:szCs w:val="16"/>
                              </w:rPr>
                              <w:t>Sí</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70.9pt;margin-top:425.7pt;width:21.75pt;height:21.1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">
                <v:textbox inset="1pt,1pt,1pt,1pt">
                  <w:txbxContent>
                    <w:p w:rsidR="002328F5" w:rsidRPr="00742320" w:rsidRDefault="002328F5" w:rsidP="0062696B">
                      <w:pPr>
                        <w:spacing w:before="80" w:after="0"/>
                        <w:ind w:firstLine="0"/>
                        <w:jc w:val="center"/>
                        <w:rPr>
                          <w:rFonts w:ascii="GillSans" w:hAnsi="GillSans" w:cs="Arial"/>
                          <w:sz w:val="16"/>
                          <w:szCs w:val="16"/>
                        </w:rPr>
                      </w:pPr>
                      <w:r w:rsidRPr="00742320">
                        <w:rPr>
                          <w:rFonts w:ascii="GillSans" w:hAnsi="GillSans" w:cs="Arial"/>
                          <w:sz w:val="16"/>
                          <w:szCs w:val="16"/>
                        </w:rPr>
                        <w:t>Sí</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08608" behindDoc="0" locked="0" layoutInCell="1" allowOverlap="1" wp14:anchorId="03213D24" wp14:editId="2D335051">
                <wp:simplePos x="0" y="0"/>
                <wp:positionH relativeFrom="column">
                  <wp:posOffset>1723390</wp:posOffset>
                </wp:positionH>
                <wp:positionV relativeFrom="paragraph">
                  <wp:posOffset>3307080</wp:posOffset>
                </wp:positionV>
                <wp:extent cx="276225" cy="268605"/>
                <wp:effectExtent l="0" t="0" r="28575" b="17145"/>
                <wp:wrapNone/>
                <wp:docPr id="24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35.7pt;margin-top:260.4pt;width:21.75pt;height:21.1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No</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07584" behindDoc="0" locked="0" layoutInCell="1" allowOverlap="1" wp14:anchorId="249CFCC9" wp14:editId="359A6ED5">
                <wp:simplePos x="0" y="0"/>
                <wp:positionH relativeFrom="column">
                  <wp:posOffset>321945</wp:posOffset>
                </wp:positionH>
                <wp:positionV relativeFrom="paragraph">
                  <wp:posOffset>3307080</wp:posOffset>
                </wp:positionV>
                <wp:extent cx="276225" cy="268605"/>
                <wp:effectExtent l="0" t="0" r="28575" b="17145"/>
                <wp:wrapNone/>
                <wp:docPr id="24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sidRPr="00742320">
                              <w:rPr>
                                <w:rFonts w:ascii="GillSans" w:hAnsi="GillSans" w:cs="Arial"/>
                                <w:sz w:val="16"/>
                                <w:szCs w:val="16"/>
                              </w:rPr>
                              <w:t>Sí</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5.35pt;margin-top:260.4pt;width:21.75pt;height:21.1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">
                <v:textbox inset="1pt,1pt,1pt,1pt">
                  <w:txbxContent>
                    <w:p w:rsidR="002328F5" w:rsidRPr="00742320" w:rsidRDefault="002328F5" w:rsidP="0062696B">
                      <w:pPr>
                        <w:spacing w:before="80" w:after="0"/>
                        <w:ind w:firstLine="0"/>
                        <w:jc w:val="center"/>
                        <w:rPr>
                          <w:rFonts w:ascii="GillSans" w:hAnsi="GillSans" w:cs="Arial"/>
                          <w:sz w:val="16"/>
                          <w:szCs w:val="16"/>
                        </w:rPr>
                      </w:pPr>
                      <w:r w:rsidRPr="00742320">
                        <w:rPr>
                          <w:rFonts w:ascii="GillSans" w:hAnsi="GillSans" w:cs="Arial"/>
                          <w:sz w:val="16"/>
                          <w:szCs w:val="16"/>
                        </w:rPr>
                        <w:t>Sí</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05536" behindDoc="0" locked="0" layoutInCell="1" allowOverlap="1" wp14:anchorId="009AA39F" wp14:editId="4783ADC1">
                <wp:simplePos x="0" y="0"/>
                <wp:positionH relativeFrom="column">
                  <wp:posOffset>2468880</wp:posOffset>
                </wp:positionH>
                <wp:positionV relativeFrom="paragraph">
                  <wp:posOffset>2239645</wp:posOffset>
                </wp:positionV>
                <wp:extent cx="276225" cy="268605"/>
                <wp:effectExtent l="0" t="0" r="28575" b="17145"/>
                <wp:wrapNone/>
                <wp:docPr id="24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94.4pt;margin-top:176.35pt;width:21.75pt;height:21.1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No</w:t>
                      </w:r>
                    </w:p>
                  </w:txbxContent>
                </v:textbox>
              </v:rec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89152" behindDoc="0" locked="0" layoutInCell="1" allowOverlap="1" wp14:anchorId="21AD9849" wp14:editId="1BB7FF4A">
                <wp:simplePos x="0" y="0"/>
                <wp:positionH relativeFrom="column">
                  <wp:posOffset>821055</wp:posOffset>
                </wp:positionH>
                <wp:positionV relativeFrom="paragraph">
                  <wp:posOffset>144780</wp:posOffset>
                </wp:positionV>
                <wp:extent cx="1212850" cy="0"/>
                <wp:effectExtent l="0" t="0" r="25400" b="19050"/>
                <wp:wrapNone/>
                <wp:docPr id="244" name="244 Conector recto"/>
                <wp:cNvGraphicFramePr/>
                <a:graphic xmlns:a="http://schemas.openxmlformats.org/drawingml/2006/main">
                  <a:graphicData uri="http://schemas.microsoft.com/office/word/2010/wordprocessingShape">
                    <wps:wsp>
                      <wps:cNvCnPr/>
                      <wps:spPr>
                        <a:xfrm flipH="1">
                          <a:off x="0" y="0"/>
                          <a:ext cx="12128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44 Conector recto" o:spid="_x0000_s1026" style="position:absolute;flip:x;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4pt" to="160.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899392" behindDoc="0" locked="0" layoutInCell="1" allowOverlap="1" wp14:anchorId="7CC97A65" wp14:editId="58695D97">
                <wp:simplePos x="0" y="0"/>
                <wp:positionH relativeFrom="column">
                  <wp:posOffset>2496820</wp:posOffset>
                </wp:positionH>
                <wp:positionV relativeFrom="paragraph">
                  <wp:posOffset>6350</wp:posOffset>
                </wp:positionV>
                <wp:extent cx="276225" cy="268605"/>
                <wp:effectExtent l="0" t="0" r="28575" b="17145"/>
                <wp:wrapNone/>
                <wp:docPr id="24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96.6pt;margin-top:.5pt;width:21.75pt;height:21.1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No</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896320" behindDoc="0" locked="0" layoutInCell="1" allowOverlap="1" wp14:anchorId="5D384F15" wp14:editId="543EC1AD">
                <wp:simplePos x="0" y="0"/>
                <wp:positionH relativeFrom="column">
                  <wp:posOffset>1901190</wp:posOffset>
                </wp:positionH>
                <wp:positionV relativeFrom="paragraph">
                  <wp:posOffset>6350</wp:posOffset>
                </wp:positionV>
                <wp:extent cx="276225" cy="268605"/>
                <wp:effectExtent l="0" t="0" r="28575" b="17145"/>
                <wp:wrapNone/>
                <wp:docPr id="24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sidRPr="00742320">
                              <w:rPr>
                                <w:rFonts w:ascii="GillSans" w:hAnsi="GillSans" w:cs="Arial"/>
                                <w:sz w:val="16"/>
                                <w:szCs w:val="16"/>
                              </w:rPr>
                              <w:t>Sí</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49.7pt;margin-top:.5pt;width:21.75pt;height:21.1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">
                <v:textbox inset="1pt,1pt,1pt,1pt">
                  <w:txbxContent>
                    <w:p w:rsidR="002328F5" w:rsidRPr="00742320" w:rsidRDefault="002328F5" w:rsidP="0062696B">
                      <w:pPr>
                        <w:spacing w:before="80" w:after="0"/>
                        <w:ind w:firstLine="0"/>
                        <w:jc w:val="center"/>
                        <w:rPr>
                          <w:rFonts w:ascii="GillSans" w:hAnsi="GillSans" w:cs="Arial"/>
                          <w:sz w:val="16"/>
                          <w:szCs w:val="16"/>
                        </w:rPr>
                      </w:pPr>
                      <w:r w:rsidRPr="00742320">
                        <w:rPr>
                          <w:rFonts w:ascii="GillSans" w:hAnsi="GillSans" w:cs="Arial"/>
                          <w:sz w:val="16"/>
                          <w:szCs w:val="16"/>
                        </w:rPr>
                        <w:t>Sí</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23968" behindDoc="0" locked="0" layoutInCell="1" allowOverlap="1" wp14:anchorId="0698FD04" wp14:editId="362F3CE6">
                <wp:simplePos x="0" y="0"/>
                <wp:positionH relativeFrom="column">
                  <wp:posOffset>-215457</wp:posOffset>
                </wp:positionH>
                <wp:positionV relativeFrom="paragraph">
                  <wp:posOffset>-1270</wp:posOffset>
                </wp:positionV>
                <wp:extent cx="1679575" cy="467360"/>
                <wp:effectExtent l="0" t="0" r="15875" b="27940"/>
                <wp:wrapNone/>
                <wp:docPr id="24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46736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40" w:after="0"/>
                              <w:ind w:firstLine="0"/>
                              <w:jc w:val="center"/>
                              <w:rPr>
                                <w:rFonts w:ascii="GillSans" w:hAnsi="GillSans" w:cs="Arial"/>
                                <w:sz w:val="16"/>
                                <w:szCs w:val="16"/>
                              </w:rPr>
                            </w:pPr>
                            <w:r>
                              <w:rPr>
                                <w:rFonts w:ascii="GillSans" w:hAnsi="GillSans" w:cs="Arial"/>
                                <w:sz w:val="16"/>
                                <w:szCs w:val="16"/>
                              </w:rPr>
                              <w:t>CONSULTA MÉDICA Y CUESTI</w:t>
                            </w:r>
                            <w:r>
                              <w:rPr>
                                <w:rFonts w:ascii="GillSans" w:hAnsi="GillSans" w:cs="Arial"/>
                                <w:sz w:val="16"/>
                                <w:szCs w:val="16"/>
                              </w:rPr>
                              <w:t>O</w:t>
                            </w:r>
                            <w:r>
                              <w:rPr>
                                <w:rFonts w:ascii="GillSans" w:hAnsi="GillSans" w:cs="Arial"/>
                                <w:sz w:val="16"/>
                                <w:szCs w:val="16"/>
                              </w:rPr>
                              <w:t>NARIO para confirmar que NO exi</w:t>
                            </w:r>
                            <w:r>
                              <w:rPr>
                                <w:rFonts w:ascii="GillSans" w:hAnsi="GillSans" w:cs="Arial"/>
                                <w:sz w:val="16"/>
                                <w:szCs w:val="16"/>
                              </w:rPr>
                              <w:t>s</w:t>
                            </w:r>
                            <w:r>
                              <w:rPr>
                                <w:rFonts w:ascii="GillSans" w:hAnsi="GillSans" w:cs="Arial"/>
                                <w:sz w:val="16"/>
                                <w:szCs w:val="16"/>
                              </w:rPr>
                              <w:t>ten motivos de exclusión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16.95pt;margin-top:-.1pt;width:132.25pt;height:36.8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">
                <v:textbox inset="1pt,1pt,1pt,1pt">
                  <w:txbxContent>
                    <w:p w:rsidR="002328F5" w:rsidRPr="003A1302" w:rsidRDefault="002328F5" w:rsidP="0062696B">
                      <w:pPr>
                        <w:spacing w:before="40" w:after="0"/>
                        <w:ind w:firstLine="0"/>
                        <w:jc w:val="center"/>
                        <w:rPr>
                          <w:rFonts w:ascii="GillSans" w:hAnsi="GillSans" w:cs="Arial"/>
                          <w:sz w:val="16"/>
                          <w:szCs w:val="16"/>
                        </w:rPr>
                      </w:pPr>
                      <w:r>
                        <w:rPr>
                          <w:rFonts w:ascii="GillSans" w:hAnsi="GillSans" w:cs="Arial"/>
                          <w:sz w:val="16"/>
                          <w:szCs w:val="16"/>
                        </w:rPr>
                        <w:t>CONSULTA MÉDICA Y CUESTI</w:t>
                      </w:r>
                      <w:r>
                        <w:rPr>
                          <w:rFonts w:ascii="GillSans" w:hAnsi="GillSans" w:cs="Arial"/>
                          <w:sz w:val="16"/>
                          <w:szCs w:val="16"/>
                        </w:rPr>
                        <w:t>O</w:t>
                      </w:r>
                      <w:r>
                        <w:rPr>
                          <w:rFonts w:ascii="GillSans" w:hAnsi="GillSans" w:cs="Arial"/>
                          <w:sz w:val="16"/>
                          <w:szCs w:val="16"/>
                        </w:rPr>
                        <w:t>NARIO para confirmar que NO exi</w:t>
                      </w:r>
                      <w:r>
                        <w:rPr>
                          <w:rFonts w:ascii="GillSans" w:hAnsi="GillSans" w:cs="Arial"/>
                          <w:sz w:val="16"/>
                          <w:szCs w:val="16"/>
                        </w:rPr>
                        <w:t>s</w:t>
                      </w:r>
                      <w:r>
                        <w:rPr>
                          <w:rFonts w:ascii="GillSans" w:hAnsi="GillSans" w:cs="Arial"/>
                          <w:sz w:val="16"/>
                          <w:szCs w:val="16"/>
                        </w:rPr>
                        <w:t>ten motivos de exclusión</w:t>
                      </w:r>
                    </w:p>
                  </w:txbxContent>
                </v:textbox>
              </v:rec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81984" behindDoc="0" locked="0" layoutInCell="1" allowOverlap="1" wp14:anchorId="4D40111B" wp14:editId="2DDD1293">
                <wp:simplePos x="0" y="0"/>
                <wp:positionH relativeFrom="column">
                  <wp:posOffset>751205</wp:posOffset>
                </wp:positionH>
                <wp:positionV relativeFrom="paragraph">
                  <wp:posOffset>85725</wp:posOffset>
                </wp:positionV>
                <wp:extent cx="0" cy="339725"/>
                <wp:effectExtent l="0" t="0" r="19050" b="22225"/>
                <wp:wrapNone/>
                <wp:docPr id="248" name="248 Conector recto"/>
                <wp:cNvGraphicFramePr/>
                <a:graphic xmlns:a="http://schemas.openxmlformats.org/drawingml/2006/main">
                  <a:graphicData uri="http://schemas.microsoft.com/office/word/2010/wordprocessingShape">
                    <wps:wsp>
                      <wps:cNvCnPr/>
                      <wps:spPr>
                        <a:xfrm>
                          <a:off x="0" y="0"/>
                          <a:ext cx="0" cy="3397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48 Conector recto" o:spid="_x0000_s1026" style="position:absolute;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5pt,6.75pt" to="59.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01440" behindDoc="0" locked="0" layoutInCell="1" allowOverlap="1" wp14:anchorId="151E5C1C" wp14:editId="48C05552">
                <wp:simplePos x="0" y="0"/>
                <wp:positionH relativeFrom="column">
                  <wp:posOffset>1724025</wp:posOffset>
                </wp:positionH>
                <wp:positionV relativeFrom="paragraph">
                  <wp:posOffset>285115</wp:posOffset>
                </wp:positionV>
                <wp:extent cx="276225" cy="268605"/>
                <wp:effectExtent l="0" t="0" r="28575" b="17145"/>
                <wp:wrapNone/>
                <wp:docPr id="24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135.75pt;margin-top:22.45pt;width:21.75pt;height:21.1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No</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00416" behindDoc="0" locked="0" layoutInCell="1" allowOverlap="1" wp14:anchorId="1595F8A4" wp14:editId="35707ADA">
                <wp:simplePos x="0" y="0"/>
                <wp:positionH relativeFrom="column">
                  <wp:posOffset>-199390</wp:posOffset>
                </wp:positionH>
                <wp:positionV relativeFrom="paragraph">
                  <wp:posOffset>285750</wp:posOffset>
                </wp:positionV>
                <wp:extent cx="276225" cy="268605"/>
                <wp:effectExtent l="0" t="0" r="28575" b="17145"/>
                <wp:wrapNone/>
                <wp:docPr id="25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Sí</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5.7pt;margin-top:22.5pt;width:21.75pt;height:21.1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Sí</w:t>
                      </w:r>
                    </w:p>
                  </w:txbxContent>
                </v:textbox>
              </v:rec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88128" behindDoc="0" locked="0" layoutInCell="1" allowOverlap="1" wp14:anchorId="3725DDC7" wp14:editId="42B9FA4D">
                <wp:simplePos x="0" y="0"/>
                <wp:positionH relativeFrom="column">
                  <wp:posOffset>753110</wp:posOffset>
                </wp:positionH>
                <wp:positionV relativeFrom="paragraph">
                  <wp:posOffset>132715</wp:posOffset>
                </wp:positionV>
                <wp:extent cx="1170940" cy="0"/>
                <wp:effectExtent l="0" t="0" r="10160" b="19050"/>
                <wp:wrapNone/>
                <wp:docPr id="251" name="251 Conector recto"/>
                <wp:cNvGraphicFramePr/>
                <a:graphic xmlns:a="http://schemas.openxmlformats.org/drawingml/2006/main">
                  <a:graphicData uri="http://schemas.microsoft.com/office/word/2010/wordprocessingShape">
                    <wps:wsp>
                      <wps:cNvCnPr/>
                      <wps:spPr>
                        <a:xfrm flipH="1">
                          <a:off x="0" y="0"/>
                          <a:ext cx="11709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51 Conector recto" o:spid="_x0000_s1026" style="position:absolute;flip:x;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pt,10.45pt" to="15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" strokecolor="windowText"/>
            </w:pict>
          </mc:Fallback>
        </mc:AlternateContent>
      </w:r>
      <w:r>
        <w:rPr>
          <w:noProof/>
          <w:sz w:val="20"/>
          <w:szCs w:val="20"/>
          <w:lang w:val="es-ES" w:eastAsia="es-ES"/>
        </w:rPr>
        <mc:AlternateContent>
          <mc:Choice Requires="wps">
            <w:drawing>
              <wp:anchor distT="0" distB="0" distL="114300" distR="114300" simplePos="0" relativeHeight="251860480" behindDoc="0" locked="0" layoutInCell="1" allowOverlap="1" wp14:anchorId="73C44219" wp14:editId="4B28A906">
                <wp:simplePos x="0" y="0"/>
                <wp:positionH relativeFrom="column">
                  <wp:posOffset>-60325</wp:posOffset>
                </wp:positionH>
                <wp:positionV relativeFrom="paragraph">
                  <wp:posOffset>43180</wp:posOffset>
                </wp:positionV>
                <wp:extent cx="808074" cy="0"/>
                <wp:effectExtent l="0" t="0" r="11430" b="19050"/>
                <wp:wrapNone/>
                <wp:docPr id="252" name="252 Conector recto"/>
                <wp:cNvGraphicFramePr/>
                <a:graphic xmlns:a="http://schemas.openxmlformats.org/drawingml/2006/main">
                  <a:graphicData uri="http://schemas.microsoft.com/office/word/2010/wordprocessingShape">
                    <wps:wsp>
                      <wps:cNvCnPr/>
                      <wps:spPr>
                        <a:xfrm flipH="1">
                          <a:off x="0" y="0"/>
                          <a:ext cx="80807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52 Conector recto" o:spid="_x0000_s1026" style="position:absolute;flip:x;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3.4pt" to="58.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" strokecolor="windowTex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02464" behindDoc="0" locked="0" layoutInCell="1" allowOverlap="1" wp14:anchorId="71E93341" wp14:editId="1A6029EB">
                <wp:simplePos x="0" y="0"/>
                <wp:positionH relativeFrom="column">
                  <wp:posOffset>1072323</wp:posOffset>
                </wp:positionH>
                <wp:positionV relativeFrom="paragraph">
                  <wp:posOffset>57150</wp:posOffset>
                </wp:positionV>
                <wp:extent cx="1679944" cy="350875"/>
                <wp:effectExtent l="0" t="0" r="15875" b="11430"/>
                <wp:wrapNone/>
                <wp:docPr id="25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944" cy="3508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Asignación del número de donante y alta en el sistema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84.45pt;margin-top:4.5pt;width:132.3pt;height:27.6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Asignación del número de donante y alta en el sistema</w:t>
                      </w:r>
                    </w:p>
                  </w:txbxContent>
                </v:textbox>
              </v:rec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15776" behindDoc="0" locked="0" layoutInCell="1" allowOverlap="1" wp14:anchorId="7634E606" wp14:editId="66696339">
                <wp:simplePos x="0" y="0"/>
                <wp:positionH relativeFrom="column">
                  <wp:posOffset>1072323</wp:posOffset>
                </wp:positionH>
                <wp:positionV relativeFrom="paragraph">
                  <wp:posOffset>215900</wp:posOffset>
                </wp:positionV>
                <wp:extent cx="1679944" cy="350875"/>
                <wp:effectExtent l="0" t="0" r="15875" b="11430"/>
                <wp:wrapNone/>
                <wp:docPr id="25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944" cy="350875"/>
                        </a:xfrm>
                        <a:prstGeom prst="rect">
                          <a:avLst/>
                        </a:prstGeom>
                        <a:solidFill>
                          <a:srgbClr val="FFFFFF"/>
                        </a:solidFill>
                        <a:ln w="9525">
                          <a:solidFill>
                            <a:srgbClr val="000000"/>
                          </a:solidFill>
                          <a:miter lim="800000"/>
                          <a:headEnd/>
                          <a:tailEnd/>
                        </a:ln>
                      </wps:spPr>
                      <wps:txbx>
                        <w:txbxContent>
                          <w:p w:rsidR="002328F5" w:rsidRPr="008F215A" w:rsidRDefault="002328F5" w:rsidP="0062696B">
                            <w:pPr>
                              <w:spacing w:before="40" w:after="0"/>
                              <w:ind w:left="112" w:right="202" w:firstLine="0"/>
                              <w:jc w:val="center"/>
                              <w:rPr>
                                <w:rFonts w:ascii="GillSans" w:hAnsi="GillSans" w:cs="Arial"/>
                                <w:sz w:val="16"/>
                                <w:szCs w:val="16"/>
                              </w:rPr>
                            </w:pPr>
                            <w:r w:rsidRPr="008F215A">
                              <w:rPr>
                                <w:rFonts w:ascii="GillSans" w:hAnsi="GillSans" w:cs="Arial"/>
                                <w:sz w:val="16"/>
                                <w:szCs w:val="16"/>
                              </w:rPr>
                              <w:t>Firma del consentimiento por el donante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84.45pt;margin-top:17pt;width:132.3pt;height:27.6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">
                <v:textbox inset="1pt,1pt,1pt,1pt">
                  <w:txbxContent>
                    <w:p w:rsidR="002328F5" w:rsidRPr="008F215A" w:rsidRDefault="002328F5" w:rsidP="0062696B">
                      <w:pPr>
                        <w:spacing w:before="40" w:after="0"/>
                        <w:ind w:left="112" w:right="202" w:firstLine="0"/>
                        <w:jc w:val="center"/>
                        <w:rPr>
                          <w:rFonts w:ascii="GillSans" w:hAnsi="GillSans" w:cs="Arial"/>
                          <w:sz w:val="16"/>
                          <w:szCs w:val="16"/>
                        </w:rPr>
                      </w:pPr>
                      <w:r w:rsidRPr="008F215A">
                        <w:rPr>
                          <w:rFonts w:ascii="GillSans" w:hAnsi="GillSans" w:cs="Arial"/>
                          <w:sz w:val="16"/>
                          <w:szCs w:val="16"/>
                        </w:rPr>
                        <w:t>Firma del consentimiento por el donante</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85056" behindDoc="0" locked="0" layoutInCell="1" allowOverlap="1" wp14:anchorId="741062E3" wp14:editId="33AE8EDC">
                <wp:simplePos x="0" y="0"/>
                <wp:positionH relativeFrom="column">
                  <wp:posOffset>2628265</wp:posOffset>
                </wp:positionH>
                <wp:positionV relativeFrom="paragraph">
                  <wp:posOffset>76835</wp:posOffset>
                </wp:positionV>
                <wp:extent cx="0" cy="552450"/>
                <wp:effectExtent l="0" t="0" r="19050" b="19050"/>
                <wp:wrapNone/>
                <wp:docPr id="255" name="255 Conector recto"/>
                <wp:cNvGraphicFramePr/>
                <a:graphic xmlns:a="http://schemas.openxmlformats.org/drawingml/2006/main">
                  <a:graphicData uri="http://schemas.microsoft.com/office/word/2010/wordprocessingShape">
                    <wps:wsp>
                      <wps:cNvCnPr/>
                      <wps:spPr>
                        <a:xfrm>
                          <a:off x="0" y="0"/>
                          <a:ext cx="0" cy="5524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55 Conector recto" o:spid="_x0000_s1026" style="position:absolute;z-index:25188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95pt,6.05pt" to="206.9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" strokecolor="windowTex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04512" behindDoc="0" locked="0" layoutInCell="1" allowOverlap="1" wp14:anchorId="4AAB5315" wp14:editId="299F1935">
                <wp:simplePos x="0" y="0"/>
                <wp:positionH relativeFrom="column">
                  <wp:posOffset>1067243</wp:posOffset>
                </wp:positionH>
                <wp:positionV relativeFrom="paragraph">
                  <wp:posOffset>150495</wp:posOffset>
                </wp:positionV>
                <wp:extent cx="276225" cy="268605"/>
                <wp:effectExtent l="0" t="0" r="28575" b="17145"/>
                <wp:wrapNone/>
                <wp:docPr id="4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sidRPr="00742320">
                              <w:rPr>
                                <w:rFonts w:ascii="GillSans" w:hAnsi="GillSans" w:cs="Arial"/>
                                <w:sz w:val="16"/>
                                <w:szCs w:val="16"/>
                              </w:rPr>
                              <w:t>Sí</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84.05pt;margin-top:11.85pt;width:21.75pt;height:21.1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">
                <v:textbox inset="1pt,1pt,1pt,1pt">
                  <w:txbxContent>
                    <w:p w:rsidR="002328F5" w:rsidRPr="00742320" w:rsidRDefault="002328F5" w:rsidP="0062696B">
                      <w:pPr>
                        <w:spacing w:before="80" w:after="0"/>
                        <w:ind w:firstLine="0"/>
                        <w:jc w:val="center"/>
                        <w:rPr>
                          <w:rFonts w:ascii="GillSans" w:hAnsi="GillSans" w:cs="Arial"/>
                          <w:sz w:val="16"/>
                          <w:szCs w:val="16"/>
                        </w:rPr>
                      </w:pPr>
                      <w:r w:rsidRPr="00742320">
                        <w:rPr>
                          <w:rFonts w:ascii="GillSans" w:hAnsi="GillSans" w:cs="Arial"/>
                          <w:sz w:val="16"/>
                          <w:szCs w:val="16"/>
                        </w:rPr>
                        <w:t>Sí</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59456" behindDoc="0" locked="0" layoutInCell="1" allowOverlap="1" wp14:anchorId="5796D228" wp14:editId="50092272">
                <wp:simplePos x="0" y="0"/>
                <wp:positionH relativeFrom="column">
                  <wp:posOffset>747395</wp:posOffset>
                </wp:positionH>
                <wp:positionV relativeFrom="paragraph">
                  <wp:posOffset>123825</wp:posOffset>
                </wp:positionV>
                <wp:extent cx="0" cy="361507"/>
                <wp:effectExtent l="0" t="0" r="19050" b="19685"/>
                <wp:wrapNone/>
                <wp:docPr id="91" name="91 Conector recto"/>
                <wp:cNvGraphicFramePr/>
                <a:graphic xmlns:a="http://schemas.openxmlformats.org/drawingml/2006/main">
                  <a:graphicData uri="http://schemas.microsoft.com/office/word/2010/wordprocessingShape">
                    <wps:wsp>
                      <wps:cNvCnPr/>
                      <wps:spPr>
                        <a:xfrm>
                          <a:off x="0" y="0"/>
                          <a:ext cx="0" cy="361507"/>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91 Conector recto" o:spid="_x0000_s1026" style="position:absolute;z-index:25185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85pt,9.75pt" to="58.8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06560" behindDoc="0" locked="0" layoutInCell="1" allowOverlap="1" wp14:anchorId="097B480F" wp14:editId="5988165A">
                <wp:simplePos x="0" y="0"/>
                <wp:positionH relativeFrom="column">
                  <wp:posOffset>328103</wp:posOffset>
                </wp:positionH>
                <wp:positionV relativeFrom="paragraph">
                  <wp:posOffset>42545</wp:posOffset>
                </wp:positionV>
                <wp:extent cx="1679944" cy="350875"/>
                <wp:effectExtent l="0" t="0" r="15875" b="11430"/>
                <wp:wrapNone/>
                <wp:docPr id="9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944" cy="3508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Control por las enfermeras del nivel de suficiencia de hemoglobina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25.85pt;margin-top:3.35pt;width:132.3pt;height:27.6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Control por las enfermeras del nivel de suficiencia de hemoglobina</w:t>
                      </w:r>
                    </w:p>
                  </w:txbxContent>
                </v:textbox>
              </v:rect>
            </w:pict>
          </mc:Fallback>
        </mc:AlternateContent>
      </w:r>
    </w:p>
    <w:p w:rsidR="0062696B" w:rsidRDefault="00495216"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83008" behindDoc="0" locked="0" layoutInCell="1" allowOverlap="1" wp14:anchorId="039C7E54" wp14:editId="25A6FF82">
                <wp:simplePos x="0" y="0"/>
                <wp:positionH relativeFrom="column">
                  <wp:posOffset>1889125</wp:posOffset>
                </wp:positionH>
                <wp:positionV relativeFrom="paragraph">
                  <wp:posOffset>199390</wp:posOffset>
                </wp:positionV>
                <wp:extent cx="0" cy="286385"/>
                <wp:effectExtent l="0" t="0" r="19050" b="18415"/>
                <wp:wrapNone/>
                <wp:docPr id="289" name="289 Conector recto"/>
                <wp:cNvGraphicFramePr/>
                <a:graphic xmlns:a="http://schemas.openxmlformats.org/drawingml/2006/main">
                  <a:graphicData uri="http://schemas.microsoft.com/office/word/2010/wordprocessingShape">
                    <wps:wsp>
                      <wps:cNvCnPr/>
                      <wps:spPr>
                        <a:xfrm>
                          <a:off x="0" y="0"/>
                          <a:ext cx="0" cy="28638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89 Conector recto" o:spid="_x0000_s1026" style="position:absolute;z-index:25188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75pt,15.7pt" to="14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1926016" behindDoc="0" locked="0" layoutInCell="1" allowOverlap="1" wp14:anchorId="73F0B9EF" wp14:editId="751A0E1E">
                <wp:simplePos x="0" y="0"/>
                <wp:positionH relativeFrom="column">
                  <wp:posOffset>503555</wp:posOffset>
                </wp:positionH>
                <wp:positionV relativeFrom="paragraph">
                  <wp:posOffset>188595</wp:posOffset>
                </wp:positionV>
                <wp:extent cx="1376045" cy="0"/>
                <wp:effectExtent l="0" t="0" r="14605" b="19050"/>
                <wp:wrapNone/>
                <wp:docPr id="288" name="288 Conector recto"/>
                <wp:cNvGraphicFramePr/>
                <a:graphic xmlns:a="http://schemas.openxmlformats.org/drawingml/2006/main">
                  <a:graphicData uri="http://schemas.microsoft.com/office/word/2010/wordprocessingShape">
                    <wps:wsp>
                      <wps:cNvCnPr/>
                      <wps:spPr>
                        <a:xfrm flipH="1">
                          <a:off x="0" y="0"/>
                          <a:ext cx="13760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88 Conector recto" o:spid="_x0000_s1026" style="position:absolute;flip:x;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5pt,14.85pt" to="14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" strokecolor="windowTex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11680" behindDoc="0" locked="0" layoutInCell="1" allowOverlap="1" wp14:anchorId="6DDAFD1F" wp14:editId="052D700C">
                <wp:simplePos x="0" y="0"/>
                <wp:positionH relativeFrom="column">
                  <wp:posOffset>2167063</wp:posOffset>
                </wp:positionH>
                <wp:positionV relativeFrom="paragraph">
                  <wp:posOffset>81915</wp:posOffset>
                </wp:positionV>
                <wp:extent cx="1679575" cy="350520"/>
                <wp:effectExtent l="0" t="0" r="15875" b="11430"/>
                <wp:wrapNone/>
                <wp:docPr id="29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Análisis tensión y frecuencia cardi</w:t>
                            </w:r>
                            <w:r>
                              <w:rPr>
                                <w:rFonts w:ascii="GillSans" w:hAnsi="GillSans" w:cs="Arial"/>
                                <w:sz w:val="16"/>
                                <w:szCs w:val="16"/>
                              </w:rPr>
                              <w:t>a</w:t>
                            </w:r>
                            <w:r>
                              <w:rPr>
                                <w:rFonts w:ascii="GillSans" w:hAnsi="GillSans" w:cs="Arial"/>
                                <w:sz w:val="16"/>
                                <w:szCs w:val="16"/>
                              </w:rPr>
                              <w:t>ca del donante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170.65pt;margin-top:6.45pt;width:132.25pt;height:27.6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Análisis tensión y frecuencia cardi</w:t>
                      </w:r>
                      <w:r>
                        <w:rPr>
                          <w:rFonts w:ascii="GillSans" w:hAnsi="GillSans" w:cs="Arial"/>
                          <w:sz w:val="16"/>
                          <w:szCs w:val="16"/>
                        </w:rPr>
                        <w:t>a</w:t>
                      </w:r>
                      <w:r>
                        <w:rPr>
                          <w:rFonts w:ascii="GillSans" w:hAnsi="GillSans" w:cs="Arial"/>
                          <w:sz w:val="16"/>
                          <w:szCs w:val="16"/>
                        </w:rPr>
                        <w:t>ca del donante</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77888" behindDoc="0" locked="0" layoutInCell="1" allowOverlap="1" wp14:anchorId="3B30317C" wp14:editId="42E73392">
                <wp:simplePos x="0" y="0"/>
                <wp:positionH relativeFrom="column">
                  <wp:posOffset>1338565</wp:posOffset>
                </wp:positionH>
                <wp:positionV relativeFrom="paragraph">
                  <wp:posOffset>104894</wp:posOffset>
                </wp:positionV>
                <wp:extent cx="829266" cy="776176"/>
                <wp:effectExtent l="0" t="38100" r="47625" b="24130"/>
                <wp:wrapNone/>
                <wp:docPr id="291" name="291 Conector recto de flecha"/>
                <wp:cNvGraphicFramePr/>
                <a:graphic xmlns:a="http://schemas.openxmlformats.org/drawingml/2006/main">
                  <a:graphicData uri="http://schemas.microsoft.com/office/word/2010/wordprocessingShape">
                    <wps:wsp>
                      <wps:cNvCnPr/>
                      <wps:spPr>
                        <a:xfrm flipV="1">
                          <a:off x="0" y="0"/>
                          <a:ext cx="829266" cy="776176"/>
                        </a:xfrm>
                        <a:prstGeom prst="straightConnector1">
                          <a:avLst/>
                        </a:prstGeom>
                        <a:noFill/>
                        <a:ln w="3810" cap="flat" cmpd="sng" algn="ctr">
                          <a:solidFill>
                            <a:sysClr val="windowText" lastClr="000000"/>
                          </a:solidFill>
                          <a:prstDash val="solid"/>
                          <a:roun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291 Conector recto de flecha" o:spid="_x0000_s1026" type="#_x0000_t32" style="position:absolute;margin-left:105.4pt;margin-top:8.25pt;width:65.3pt;height:61.1pt;flip:y;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" strokecolor="windowText" strokeweight=".3pt">
                <v:stroke endarrow="open"/>
              </v:shape>
            </w:pict>
          </mc:Fallback>
        </mc:AlternateContent>
      </w:r>
      <w:r w:rsidRPr="003A1302">
        <w:rPr>
          <w:noProof/>
          <w:sz w:val="20"/>
          <w:szCs w:val="20"/>
          <w:lang w:val="es-ES" w:eastAsia="es-ES"/>
        </w:rPr>
        <mc:AlternateContent>
          <mc:Choice Requires="wps">
            <w:drawing>
              <wp:anchor distT="0" distB="0" distL="114300" distR="114300" simplePos="0" relativeHeight="251909632" behindDoc="0" locked="0" layoutInCell="1" allowOverlap="1" wp14:anchorId="3AB2337E" wp14:editId="616E3F3D">
                <wp:simplePos x="0" y="0"/>
                <wp:positionH relativeFrom="column">
                  <wp:posOffset>-139257</wp:posOffset>
                </wp:positionH>
                <wp:positionV relativeFrom="paragraph">
                  <wp:posOffset>230505</wp:posOffset>
                </wp:positionV>
                <wp:extent cx="1679575" cy="350520"/>
                <wp:effectExtent l="0" t="0" r="15875" b="11430"/>
                <wp:wrapNone/>
                <wp:docPr id="29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Asignación nº donación para gara</w:t>
                            </w:r>
                            <w:r>
                              <w:rPr>
                                <w:rFonts w:ascii="GillSans" w:hAnsi="GillSans" w:cs="Arial"/>
                                <w:sz w:val="16"/>
                                <w:szCs w:val="16"/>
                              </w:rPr>
                              <w:t>n</w:t>
                            </w:r>
                            <w:r>
                              <w:rPr>
                                <w:rFonts w:ascii="GillSans" w:hAnsi="GillSans" w:cs="Arial"/>
                                <w:sz w:val="16"/>
                                <w:szCs w:val="16"/>
                              </w:rPr>
                              <w:t>tizar trazabilidad del proceso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10.95pt;margin-top:18.15pt;width:132.25pt;height:27.6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Asignación nº donación para gara</w:t>
                      </w:r>
                      <w:r>
                        <w:rPr>
                          <w:rFonts w:ascii="GillSans" w:hAnsi="GillSans" w:cs="Arial"/>
                          <w:sz w:val="16"/>
                          <w:szCs w:val="16"/>
                        </w:rPr>
                        <w:t>n</w:t>
                      </w:r>
                      <w:r>
                        <w:rPr>
                          <w:rFonts w:ascii="GillSans" w:hAnsi="GillSans" w:cs="Arial"/>
                          <w:sz w:val="16"/>
                          <w:szCs w:val="16"/>
                        </w:rPr>
                        <w:t>tizar trazabilidad del proceso</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898368" behindDoc="0" locked="0" layoutInCell="1" allowOverlap="1" wp14:anchorId="5D7CF886" wp14:editId="1E572611">
                <wp:simplePos x="0" y="0"/>
                <wp:positionH relativeFrom="column">
                  <wp:posOffset>2296160</wp:posOffset>
                </wp:positionH>
                <wp:positionV relativeFrom="paragraph">
                  <wp:posOffset>62230</wp:posOffset>
                </wp:positionV>
                <wp:extent cx="1879600" cy="467360"/>
                <wp:effectExtent l="0" t="0" r="25400" b="27940"/>
                <wp:wrapNone/>
                <wp:docPr id="29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46736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40" w:after="0"/>
                              <w:ind w:firstLine="0"/>
                              <w:jc w:val="center"/>
                              <w:rPr>
                                <w:rFonts w:ascii="GillSans" w:hAnsi="GillSans" w:cs="Arial"/>
                                <w:sz w:val="16"/>
                                <w:szCs w:val="16"/>
                              </w:rPr>
                            </w:pPr>
                            <w:r>
                              <w:rPr>
                                <w:rFonts w:ascii="GillSans" w:hAnsi="GillSans" w:cs="Arial"/>
                                <w:sz w:val="16"/>
                                <w:szCs w:val="16"/>
                              </w:rPr>
                              <w:t>Obtención muestra para analizar: grupo sanguíneo, hemograma, serología y escrutinio de cuerpos irregulares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180.8pt;margin-top:4.9pt;width:148pt;height:36.8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">
                <v:textbox inset="1pt,1pt,1pt,1pt">
                  <w:txbxContent>
                    <w:p w:rsidR="002328F5" w:rsidRPr="003A1302" w:rsidRDefault="002328F5" w:rsidP="0062696B">
                      <w:pPr>
                        <w:spacing w:before="40" w:after="0"/>
                        <w:ind w:firstLine="0"/>
                        <w:jc w:val="center"/>
                        <w:rPr>
                          <w:rFonts w:ascii="GillSans" w:hAnsi="GillSans" w:cs="Arial"/>
                          <w:sz w:val="16"/>
                          <w:szCs w:val="16"/>
                        </w:rPr>
                      </w:pPr>
                      <w:r>
                        <w:rPr>
                          <w:rFonts w:ascii="GillSans" w:hAnsi="GillSans" w:cs="Arial"/>
                          <w:sz w:val="16"/>
                          <w:szCs w:val="16"/>
                        </w:rPr>
                        <w:t>Obtención muestra para analizar: grupo sanguíneo, hemograma, serología y escrutinio de cuerpos irregulares</w:t>
                      </w:r>
                    </w:p>
                  </w:txbxContent>
                </v:textbox>
              </v:rect>
            </w:pict>
          </mc:Fallback>
        </mc:AlternateContent>
      </w:r>
      <w:r>
        <w:rPr>
          <w:noProof/>
          <w:sz w:val="20"/>
          <w:szCs w:val="20"/>
          <w:lang w:val="es-ES" w:eastAsia="es-ES"/>
        </w:rPr>
        <mc:AlternateContent>
          <mc:Choice Requires="wps">
            <w:drawing>
              <wp:anchor distT="0" distB="0" distL="114300" distR="114300" simplePos="0" relativeHeight="251878912" behindDoc="0" locked="0" layoutInCell="1" allowOverlap="1" wp14:anchorId="105C178C" wp14:editId="38000045">
                <wp:simplePos x="0" y="0"/>
                <wp:positionH relativeFrom="column">
                  <wp:posOffset>1955800</wp:posOffset>
                </wp:positionH>
                <wp:positionV relativeFrom="paragraph">
                  <wp:posOffset>291465</wp:posOffset>
                </wp:positionV>
                <wp:extent cx="336550" cy="0"/>
                <wp:effectExtent l="0" t="76200" r="25400" b="114300"/>
                <wp:wrapNone/>
                <wp:docPr id="294" name="294 Conector recto de flecha"/>
                <wp:cNvGraphicFramePr/>
                <a:graphic xmlns:a="http://schemas.openxmlformats.org/drawingml/2006/main">
                  <a:graphicData uri="http://schemas.microsoft.com/office/word/2010/wordprocessingShape">
                    <wps:wsp>
                      <wps:cNvCnPr/>
                      <wps:spPr>
                        <a:xfrm>
                          <a:off x="0" y="0"/>
                          <a:ext cx="336550" cy="0"/>
                        </a:xfrm>
                        <a:prstGeom prst="straightConnector1">
                          <a:avLst/>
                        </a:prstGeom>
                        <a:noFill/>
                        <a:ln w="3175" cap="flat" cmpd="sng" algn="ctr">
                          <a:solidFill>
                            <a:sysClr val="windowText" lastClr="000000"/>
                          </a:solidFill>
                          <a:prstDash val="solid"/>
                          <a:roun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94 Conector recto de flecha" o:spid="_x0000_s1026" type="#_x0000_t32" style="position:absolute;margin-left:154pt;margin-top:22.95pt;width:26.5pt;height:0;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" strokecolor="windowText" strokeweight=".25pt">
                <v:stroke endarrow="open"/>
              </v:shape>
            </w:pict>
          </mc:Fallback>
        </mc:AlternateContent>
      </w:r>
      <w:r>
        <w:rPr>
          <w:noProof/>
          <w:sz w:val="20"/>
          <w:szCs w:val="20"/>
          <w:lang w:val="es-ES" w:eastAsia="es-ES"/>
        </w:rPr>
        <mc:AlternateContent>
          <mc:Choice Requires="wps">
            <w:drawing>
              <wp:anchor distT="0" distB="0" distL="114300" distR="114300" simplePos="0" relativeHeight="251879936" behindDoc="0" locked="0" layoutInCell="1" allowOverlap="1" wp14:anchorId="7317298F" wp14:editId="5AA252A0">
                <wp:simplePos x="0" y="0"/>
                <wp:positionH relativeFrom="column">
                  <wp:posOffset>1327150</wp:posOffset>
                </wp:positionH>
                <wp:positionV relativeFrom="paragraph">
                  <wp:posOffset>283210</wp:posOffset>
                </wp:positionV>
                <wp:extent cx="0" cy="287020"/>
                <wp:effectExtent l="95250" t="0" r="57150" b="55880"/>
                <wp:wrapNone/>
                <wp:docPr id="295" name="295 Conector recto de flecha"/>
                <wp:cNvGraphicFramePr/>
                <a:graphic xmlns:a="http://schemas.openxmlformats.org/drawingml/2006/main">
                  <a:graphicData uri="http://schemas.microsoft.com/office/word/2010/wordprocessingShape">
                    <wps:wsp>
                      <wps:cNvCnPr/>
                      <wps:spPr>
                        <a:xfrm flipH="1">
                          <a:off x="0" y="0"/>
                          <a:ext cx="0" cy="287020"/>
                        </a:xfrm>
                        <a:prstGeom prst="straightConnector1">
                          <a:avLst/>
                        </a:prstGeom>
                        <a:noFill/>
                        <a:ln w="3175" cap="flat" cmpd="sng" algn="ctr">
                          <a:solidFill>
                            <a:sysClr val="windowText" lastClr="000000"/>
                          </a:solidFill>
                          <a:prstDash val="solid"/>
                          <a:roun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295 Conector recto de flecha" o:spid="_x0000_s1026" type="#_x0000_t32" style="position:absolute;margin-left:104.5pt;margin-top:22.3pt;width:0;height:22.6pt;flip:x;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" strokecolor="windowText" strokeweight=".25pt">
                <v:stroke endarrow="open"/>
              </v:shape>
            </w:pict>
          </mc:Fallback>
        </mc:AlternateContent>
      </w:r>
      <w:r w:rsidRPr="003A1302">
        <w:rPr>
          <w:noProof/>
          <w:sz w:val="20"/>
          <w:szCs w:val="20"/>
          <w:lang w:val="es-ES" w:eastAsia="es-ES"/>
        </w:rPr>
        <mc:AlternateContent>
          <mc:Choice Requires="wps">
            <w:drawing>
              <wp:anchor distT="0" distB="0" distL="114300" distR="114300" simplePos="0" relativeHeight="251910656" behindDoc="0" locked="0" layoutInCell="1" allowOverlap="1" wp14:anchorId="2048B1BF" wp14:editId="1FD7BC43">
                <wp:simplePos x="0" y="0"/>
                <wp:positionH relativeFrom="column">
                  <wp:posOffset>700405</wp:posOffset>
                </wp:positionH>
                <wp:positionV relativeFrom="paragraph">
                  <wp:posOffset>135255</wp:posOffset>
                </wp:positionV>
                <wp:extent cx="1296035" cy="268605"/>
                <wp:effectExtent l="0" t="0" r="18415" b="17145"/>
                <wp:wrapNone/>
                <wp:docPr id="29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SALA DE EXTRACCIÓN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55.15pt;margin-top:10.65pt;width:102.05pt;height:21.1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SALA DE EXTRACCIÓN</w:t>
                      </w:r>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12704" behindDoc="0" locked="0" layoutInCell="1" allowOverlap="1" wp14:anchorId="325E21F2" wp14:editId="6048FEF4">
                <wp:simplePos x="0" y="0"/>
                <wp:positionH relativeFrom="column">
                  <wp:posOffset>700612</wp:posOffset>
                </wp:positionH>
                <wp:positionV relativeFrom="paragraph">
                  <wp:posOffset>272799</wp:posOffset>
                </wp:positionV>
                <wp:extent cx="1296803" cy="350520"/>
                <wp:effectExtent l="0" t="0" r="17780" b="11430"/>
                <wp:wrapNone/>
                <wp:docPr id="29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803"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DONACIÓN: regular, afér</w:t>
                            </w:r>
                            <w:r>
                              <w:rPr>
                                <w:rFonts w:ascii="GillSans" w:hAnsi="GillSans" w:cs="Arial"/>
                                <w:sz w:val="16"/>
                                <w:szCs w:val="16"/>
                              </w:rPr>
                              <w:t>e</w:t>
                            </w:r>
                            <w:r>
                              <w:rPr>
                                <w:rFonts w:ascii="GillSans" w:hAnsi="GillSans" w:cs="Arial"/>
                                <w:sz w:val="16"/>
                                <w:szCs w:val="16"/>
                              </w:rPr>
                              <w:t>sis o autotransfusión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55.15pt;margin-top:21.5pt;width:102.1pt;height:27.6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DONACIÓN: regular, afér</w:t>
                      </w:r>
                      <w:r>
                        <w:rPr>
                          <w:rFonts w:ascii="GillSans" w:hAnsi="GillSans" w:cs="Arial"/>
                          <w:sz w:val="16"/>
                          <w:szCs w:val="16"/>
                        </w:rPr>
                        <w:t>e</w:t>
                      </w:r>
                      <w:r>
                        <w:rPr>
                          <w:rFonts w:ascii="GillSans" w:hAnsi="GillSans" w:cs="Arial"/>
                          <w:sz w:val="16"/>
                          <w:szCs w:val="16"/>
                        </w:rPr>
                        <w:t>sis o autotransfusión</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57408" behindDoc="0" locked="0" layoutInCell="1" allowOverlap="1" wp14:anchorId="6B69BFC3" wp14:editId="52EE95F9">
                <wp:simplePos x="0" y="0"/>
                <wp:positionH relativeFrom="column">
                  <wp:posOffset>4525010</wp:posOffset>
                </wp:positionH>
                <wp:positionV relativeFrom="paragraph">
                  <wp:posOffset>281940</wp:posOffset>
                </wp:positionV>
                <wp:extent cx="276225" cy="523875"/>
                <wp:effectExtent l="0" t="0" r="28575" b="28575"/>
                <wp:wrapNone/>
                <wp:docPr id="298" name="298 Conector recto"/>
                <wp:cNvGraphicFramePr/>
                <a:graphic xmlns:a="http://schemas.openxmlformats.org/drawingml/2006/main">
                  <a:graphicData uri="http://schemas.microsoft.com/office/word/2010/wordprocessingShape">
                    <wps:wsp>
                      <wps:cNvCnPr/>
                      <wps:spPr>
                        <a:xfrm flipH="1">
                          <a:off x="0" y="0"/>
                          <a:ext cx="276225" cy="5238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98 Conector recto" o:spid="_x0000_s1026" style="position:absolute;flip:x;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3pt,22.2pt" to="378.0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" strokecolor="windowText"/>
            </w:pict>
          </mc:Fallback>
        </mc:AlternateContent>
      </w:r>
      <w:r>
        <w:rPr>
          <w:noProof/>
          <w:sz w:val="20"/>
          <w:szCs w:val="20"/>
          <w:lang w:val="es-ES" w:eastAsia="es-ES"/>
        </w:rPr>
        <mc:AlternateContent>
          <mc:Choice Requires="wps">
            <w:drawing>
              <wp:anchor distT="0" distB="0" distL="114300" distR="114300" simplePos="0" relativeHeight="251858432" behindDoc="0" locked="0" layoutInCell="1" allowOverlap="1" wp14:anchorId="25FC4E25" wp14:editId="5B4EAF5E">
                <wp:simplePos x="0" y="0"/>
                <wp:positionH relativeFrom="column">
                  <wp:posOffset>1322705</wp:posOffset>
                </wp:positionH>
                <wp:positionV relativeFrom="paragraph">
                  <wp:posOffset>90170</wp:posOffset>
                </wp:positionV>
                <wp:extent cx="0" cy="1133475"/>
                <wp:effectExtent l="0" t="0" r="19050" b="9525"/>
                <wp:wrapNone/>
                <wp:docPr id="299" name="299 Conector recto"/>
                <wp:cNvGraphicFramePr/>
                <a:graphic xmlns:a="http://schemas.openxmlformats.org/drawingml/2006/main">
                  <a:graphicData uri="http://schemas.microsoft.com/office/word/2010/wordprocessingShape">
                    <wps:wsp>
                      <wps:cNvCnPr/>
                      <wps:spPr>
                        <a:xfrm>
                          <a:off x="0" y="0"/>
                          <a:ext cx="0" cy="11334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99 Conector recto" o:spid="_x0000_s1026" style="position:absolute;z-index:25185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15pt,7.1pt" to="104.15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17824" behindDoc="0" locked="0" layoutInCell="1" allowOverlap="1" wp14:anchorId="74AA7F63" wp14:editId="4BE5FBCA">
                <wp:simplePos x="0" y="0"/>
                <wp:positionH relativeFrom="column">
                  <wp:posOffset>2643978</wp:posOffset>
                </wp:positionH>
                <wp:positionV relativeFrom="paragraph">
                  <wp:posOffset>196850</wp:posOffset>
                </wp:positionV>
                <wp:extent cx="648335" cy="268605"/>
                <wp:effectExtent l="0" t="0" r="18415" b="17145"/>
                <wp:wrapNone/>
                <wp:docPr id="30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268605"/>
                        </a:xfrm>
                        <a:prstGeom prst="rect">
                          <a:avLst/>
                        </a:prstGeom>
                        <a:solidFill>
                          <a:srgbClr val="FFFFFF"/>
                        </a:solidFill>
                        <a:ln w="9525">
                          <a:solidFill>
                            <a:srgbClr val="000000"/>
                          </a:solidFill>
                          <a:miter lim="800000"/>
                          <a:headEnd/>
                          <a:tailEnd/>
                        </a:ln>
                      </wps:spPr>
                      <wps:txbx>
                        <w:txbxContent>
                          <w:p w:rsidR="002328F5" w:rsidRPr="008A028E" w:rsidRDefault="002328F5" w:rsidP="0062696B">
                            <w:pPr>
                              <w:spacing w:before="80" w:after="0"/>
                              <w:ind w:firstLine="0"/>
                              <w:jc w:val="center"/>
                              <w:rPr>
                                <w:rFonts w:ascii="GillSans" w:hAnsi="GillSans" w:cs="Arial"/>
                                <w:sz w:val="16"/>
                                <w:szCs w:val="16"/>
                                <w:lang w:val="en-US"/>
                              </w:rPr>
                            </w:pPr>
                            <w:r>
                              <w:rPr>
                                <w:rFonts w:ascii="GillSans" w:hAnsi="GillSans" w:cs="Arial"/>
                                <w:sz w:val="16"/>
                                <w:szCs w:val="16"/>
                                <w:lang w:val="en-US"/>
                              </w:rPr>
                              <w:t>Plasma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208.2pt;margin-top:15.5pt;width:51.05pt;height:21.1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">
                <v:textbox inset="1pt,1pt,1pt,1pt">
                  <w:txbxContent>
                    <w:p w:rsidR="002328F5" w:rsidRPr="008A028E" w:rsidRDefault="002328F5" w:rsidP="0062696B">
                      <w:pPr>
                        <w:spacing w:before="80" w:after="0"/>
                        <w:ind w:firstLine="0"/>
                        <w:jc w:val="center"/>
                        <w:rPr>
                          <w:rFonts w:ascii="GillSans" w:hAnsi="GillSans" w:cs="Arial"/>
                          <w:sz w:val="16"/>
                          <w:szCs w:val="16"/>
                          <w:lang w:val="en-US"/>
                        </w:rPr>
                      </w:pPr>
                      <w:r>
                        <w:rPr>
                          <w:rFonts w:ascii="GillSans" w:hAnsi="GillSans" w:cs="Arial"/>
                          <w:sz w:val="16"/>
                          <w:szCs w:val="16"/>
                          <w:lang w:val="en-US"/>
                        </w:rPr>
                        <w:t>Plasma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21920" behindDoc="0" locked="0" layoutInCell="1" allowOverlap="1" wp14:anchorId="50F953C4" wp14:editId="080F68D0">
                <wp:simplePos x="0" y="0"/>
                <wp:positionH relativeFrom="column">
                  <wp:posOffset>3974465</wp:posOffset>
                </wp:positionH>
                <wp:positionV relativeFrom="paragraph">
                  <wp:posOffset>45720</wp:posOffset>
                </wp:positionV>
                <wp:extent cx="1679575" cy="350520"/>
                <wp:effectExtent l="0" t="0" r="15875" b="11430"/>
                <wp:wrapNone/>
                <wp:docPr id="30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50520"/>
                        </a:xfrm>
                        <a:prstGeom prst="rect">
                          <a:avLst/>
                        </a:prstGeom>
                        <a:solidFill>
                          <a:srgbClr val="FFFFFF"/>
                        </a:solidFill>
                        <a:ln w="9525">
                          <a:solidFill>
                            <a:srgbClr val="000000"/>
                          </a:solidFill>
                          <a:miter lim="800000"/>
                          <a:headEnd/>
                          <a:tailEnd/>
                        </a:ln>
                      </wps:spPr>
                      <wps:txbx>
                        <w:txbxContent>
                          <w:p w:rsidR="002328F5" w:rsidRPr="008F215A" w:rsidRDefault="002328F5" w:rsidP="0062696B">
                            <w:pPr>
                              <w:spacing w:before="80" w:after="0"/>
                              <w:ind w:firstLine="0"/>
                              <w:jc w:val="center"/>
                              <w:rPr>
                                <w:rFonts w:ascii="GillSans" w:hAnsi="GillSans" w:cs="Arial"/>
                                <w:sz w:val="16"/>
                                <w:szCs w:val="16"/>
                                <w:lang w:val="es-ES"/>
                              </w:rPr>
                            </w:pPr>
                            <w:r>
                              <w:rPr>
                                <w:rFonts w:ascii="GillSans" w:hAnsi="GillSans" w:cs="Arial"/>
                                <w:sz w:val="16"/>
                                <w:szCs w:val="16"/>
                                <w:lang w:val="es-ES"/>
                              </w:rPr>
                              <w:t>Mayorí</w:t>
                            </w:r>
                            <w:r w:rsidRPr="008F215A">
                              <w:rPr>
                                <w:rFonts w:ascii="GillSans" w:hAnsi="GillSans" w:cs="Arial"/>
                                <w:sz w:val="16"/>
                                <w:szCs w:val="16"/>
                                <w:lang w:val="es-ES"/>
                              </w:rPr>
                              <w:t xml:space="preserve">a del plasma a industria </w:t>
                            </w:r>
                            <w:r>
                              <w:rPr>
                                <w:rFonts w:ascii="GillSans" w:hAnsi="GillSans" w:cs="Arial"/>
                                <w:sz w:val="16"/>
                                <w:szCs w:val="16"/>
                                <w:lang w:val="es-ES"/>
                              </w:rPr>
                              <w:t xml:space="preserve"> </w:t>
                            </w:r>
                            <w:r w:rsidRPr="008F215A">
                              <w:rPr>
                                <w:rFonts w:ascii="GillSans" w:hAnsi="GillSans" w:cs="Arial"/>
                                <w:sz w:val="16"/>
                                <w:szCs w:val="16"/>
                                <w:lang w:val="es-ES"/>
                              </w:rPr>
                              <w:t>fraccionadora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312.95pt;margin-top:3.6pt;width:132.25pt;height:27.6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">
                <v:textbox inset="1pt,1pt,1pt,1pt">
                  <w:txbxContent>
                    <w:p w:rsidR="002328F5" w:rsidRPr="008F215A" w:rsidRDefault="002328F5" w:rsidP="0062696B">
                      <w:pPr>
                        <w:spacing w:before="80" w:after="0"/>
                        <w:ind w:firstLine="0"/>
                        <w:jc w:val="center"/>
                        <w:rPr>
                          <w:rFonts w:ascii="GillSans" w:hAnsi="GillSans" w:cs="Arial"/>
                          <w:sz w:val="16"/>
                          <w:szCs w:val="16"/>
                          <w:lang w:val="es-ES"/>
                        </w:rPr>
                      </w:pPr>
                      <w:r>
                        <w:rPr>
                          <w:rFonts w:ascii="GillSans" w:hAnsi="GillSans" w:cs="Arial"/>
                          <w:sz w:val="16"/>
                          <w:szCs w:val="16"/>
                          <w:lang w:val="es-ES"/>
                        </w:rPr>
                        <w:t>Mayorí</w:t>
                      </w:r>
                      <w:r w:rsidRPr="008F215A">
                        <w:rPr>
                          <w:rFonts w:ascii="GillSans" w:hAnsi="GillSans" w:cs="Arial"/>
                          <w:sz w:val="16"/>
                          <w:szCs w:val="16"/>
                          <w:lang w:val="es-ES"/>
                        </w:rPr>
                        <w:t xml:space="preserve">a del plasma a industria </w:t>
                      </w:r>
                      <w:r>
                        <w:rPr>
                          <w:rFonts w:ascii="GillSans" w:hAnsi="GillSans" w:cs="Arial"/>
                          <w:sz w:val="16"/>
                          <w:szCs w:val="16"/>
                          <w:lang w:val="es-ES"/>
                        </w:rPr>
                        <w:t xml:space="preserve"> </w:t>
                      </w:r>
                      <w:r w:rsidRPr="008F215A">
                        <w:rPr>
                          <w:rFonts w:ascii="GillSans" w:hAnsi="GillSans" w:cs="Arial"/>
                          <w:sz w:val="16"/>
                          <w:szCs w:val="16"/>
                          <w:lang w:val="es-ES"/>
                        </w:rPr>
                        <w:t>fraccionadora</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71744" behindDoc="0" locked="0" layoutInCell="1" allowOverlap="1" wp14:anchorId="5234A889" wp14:editId="493279B8">
                <wp:simplePos x="0" y="0"/>
                <wp:positionH relativeFrom="column">
                  <wp:posOffset>3167365</wp:posOffset>
                </wp:positionH>
                <wp:positionV relativeFrom="paragraph">
                  <wp:posOffset>100847</wp:posOffset>
                </wp:positionV>
                <wp:extent cx="371638" cy="268900"/>
                <wp:effectExtent l="0" t="0" r="66675" b="55245"/>
                <wp:wrapNone/>
                <wp:docPr id="302" name="302 Conector recto de flecha"/>
                <wp:cNvGraphicFramePr/>
                <a:graphic xmlns:a="http://schemas.openxmlformats.org/drawingml/2006/main">
                  <a:graphicData uri="http://schemas.microsoft.com/office/word/2010/wordprocessingShape">
                    <wps:wsp>
                      <wps:cNvCnPr/>
                      <wps:spPr>
                        <a:xfrm>
                          <a:off x="0" y="0"/>
                          <a:ext cx="371638" cy="268900"/>
                        </a:xfrm>
                        <a:prstGeom prst="straightConnector1">
                          <a:avLst/>
                        </a:prstGeom>
                        <a:noFill/>
                        <a:ln w="3175" cap="flat" cmpd="sng" algn="ctr">
                          <a:solidFill>
                            <a:sysClr val="windowText" lastClr="000000"/>
                          </a:solidFill>
                          <a:prstDash val="solid"/>
                          <a:roun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02 Conector recto de flecha" o:spid="_x0000_s1026" type="#_x0000_t32" style="position:absolute;margin-left:249.4pt;margin-top:7.95pt;width:29.25pt;height:21.1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" strokecolor="windowText" strokeweight=".25pt">
                <v:stroke endarrow="open"/>
              </v:shape>
            </w:pict>
          </mc:Fallback>
        </mc:AlternateContent>
      </w:r>
      <w:r>
        <w:rPr>
          <w:noProof/>
          <w:sz w:val="20"/>
          <w:szCs w:val="20"/>
          <w:lang w:val="es-ES" w:eastAsia="es-ES"/>
        </w:rPr>
        <mc:AlternateContent>
          <mc:Choice Requires="wps">
            <w:drawing>
              <wp:anchor distT="0" distB="0" distL="114300" distR="114300" simplePos="0" relativeHeight="251875840" behindDoc="0" locked="0" layoutInCell="1" allowOverlap="1" wp14:anchorId="30745B8A" wp14:editId="7AE892D9">
                <wp:simplePos x="0" y="0"/>
                <wp:positionH relativeFrom="column">
                  <wp:posOffset>1880826</wp:posOffset>
                </wp:positionH>
                <wp:positionV relativeFrom="paragraph">
                  <wp:posOffset>101201</wp:posOffset>
                </wp:positionV>
                <wp:extent cx="892810" cy="722630"/>
                <wp:effectExtent l="0" t="0" r="21590" b="20320"/>
                <wp:wrapNone/>
                <wp:docPr id="303" name="303 Conector recto"/>
                <wp:cNvGraphicFramePr/>
                <a:graphic xmlns:a="http://schemas.openxmlformats.org/drawingml/2006/main">
                  <a:graphicData uri="http://schemas.microsoft.com/office/word/2010/wordprocessingShape">
                    <wps:wsp>
                      <wps:cNvCnPr/>
                      <wps:spPr>
                        <a:xfrm flipH="1">
                          <a:off x="0" y="0"/>
                          <a:ext cx="892810" cy="72263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03 Conector recto" o:spid="_x0000_s1026" style="position:absolute;flip:x;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1pt,7.95pt" to="218.4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03488" behindDoc="0" locked="0" layoutInCell="1" allowOverlap="1" wp14:anchorId="4756873E" wp14:editId="5D8F2B77">
                <wp:simplePos x="0" y="0"/>
                <wp:positionH relativeFrom="column">
                  <wp:posOffset>700613</wp:posOffset>
                </wp:positionH>
                <wp:positionV relativeFrom="paragraph">
                  <wp:posOffset>228792</wp:posOffset>
                </wp:positionV>
                <wp:extent cx="1307288" cy="268605"/>
                <wp:effectExtent l="0" t="0" r="26670" b="17145"/>
                <wp:wrapNone/>
                <wp:docPr id="30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288"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Enfriamiento sangre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55.15pt;margin-top:18pt;width:102.95pt;height:21.1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Enfriamiento sangre</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18848" behindDoc="0" locked="0" layoutInCell="1" allowOverlap="1" wp14:anchorId="58835B2E" wp14:editId="424DE394">
                <wp:simplePos x="0" y="0"/>
                <wp:positionH relativeFrom="column">
                  <wp:posOffset>2656013</wp:posOffset>
                </wp:positionH>
                <wp:positionV relativeFrom="paragraph">
                  <wp:posOffset>271145</wp:posOffset>
                </wp:positionV>
                <wp:extent cx="648586" cy="393065"/>
                <wp:effectExtent l="0" t="0" r="18415" b="26035"/>
                <wp:wrapNone/>
                <wp:docPr id="30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586" cy="393065"/>
                        </a:xfrm>
                        <a:prstGeom prst="rect">
                          <a:avLst/>
                        </a:prstGeom>
                        <a:solidFill>
                          <a:srgbClr val="FFFFFF"/>
                        </a:solidFill>
                        <a:ln w="9525">
                          <a:solidFill>
                            <a:srgbClr val="000000"/>
                          </a:solidFill>
                          <a:miter lim="800000"/>
                          <a:headEnd/>
                          <a:tailEnd/>
                        </a:ln>
                      </wps:spPr>
                      <wps:txbx>
                        <w:txbxContent>
                          <w:p w:rsidR="002328F5" w:rsidRPr="00482EA9" w:rsidRDefault="002328F5" w:rsidP="0062696B">
                            <w:pPr>
                              <w:spacing w:before="80" w:after="0"/>
                              <w:ind w:firstLine="0"/>
                              <w:jc w:val="center"/>
                              <w:rPr>
                                <w:rFonts w:ascii="GillSans" w:hAnsi="GillSans" w:cs="Arial"/>
                                <w:sz w:val="16"/>
                                <w:szCs w:val="16"/>
                              </w:rPr>
                            </w:pPr>
                            <w:r w:rsidRPr="00482EA9">
                              <w:rPr>
                                <w:rFonts w:ascii="GillSans" w:hAnsi="GillSans" w:cs="Arial"/>
                                <w:sz w:val="16"/>
                                <w:szCs w:val="16"/>
                              </w:rPr>
                              <w:t>Concentrado hema</w:t>
                            </w:r>
                            <w:r>
                              <w:rPr>
                                <w:rFonts w:ascii="GillSans" w:hAnsi="GillSans" w:cs="Arial"/>
                                <w:sz w:val="16"/>
                                <w:szCs w:val="16"/>
                              </w:rPr>
                              <w:t>tíe</w:t>
                            </w:r>
                            <w:r w:rsidRPr="00482EA9">
                              <w:rPr>
                                <w:rFonts w:ascii="GillSans" w:hAnsi="GillSans" w:cs="Arial"/>
                                <w:sz w:val="16"/>
                                <w:szCs w:val="16"/>
                              </w:rPr>
                              <w:t>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209.15pt;margin-top:21.35pt;width:51.05pt;height:30.9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">
                <v:textbox inset="1pt,1pt,1pt,1pt">
                  <w:txbxContent>
                    <w:p w:rsidR="002328F5" w:rsidRPr="00482EA9" w:rsidRDefault="002328F5" w:rsidP="0062696B">
                      <w:pPr>
                        <w:spacing w:before="80" w:after="0"/>
                        <w:ind w:firstLine="0"/>
                        <w:jc w:val="center"/>
                        <w:rPr>
                          <w:rFonts w:ascii="GillSans" w:hAnsi="GillSans" w:cs="Arial"/>
                          <w:sz w:val="16"/>
                          <w:szCs w:val="16"/>
                        </w:rPr>
                      </w:pPr>
                      <w:r w:rsidRPr="00482EA9">
                        <w:rPr>
                          <w:rFonts w:ascii="GillSans" w:hAnsi="GillSans" w:cs="Arial"/>
                          <w:sz w:val="16"/>
                          <w:szCs w:val="16"/>
                        </w:rPr>
                        <w:t>Concentrado hema</w:t>
                      </w:r>
                      <w:r>
                        <w:rPr>
                          <w:rFonts w:ascii="GillSans" w:hAnsi="GillSans" w:cs="Arial"/>
                          <w:sz w:val="16"/>
                          <w:szCs w:val="16"/>
                        </w:rPr>
                        <w:t>tíe</w:t>
                      </w:r>
                      <w:r w:rsidRPr="00482EA9">
                        <w:rPr>
                          <w:rFonts w:ascii="GillSans" w:hAnsi="GillSans" w:cs="Arial"/>
                          <w:sz w:val="16"/>
                          <w:szCs w:val="16"/>
                        </w:rPr>
                        <w:t>s</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68672" behindDoc="0" locked="0" layoutInCell="1" allowOverlap="1" wp14:anchorId="412085DF" wp14:editId="17BCA570">
                <wp:simplePos x="0" y="0"/>
                <wp:positionH relativeFrom="column">
                  <wp:posOffset>4528333</wp:posOffset>
                </wp:positionH>
                <wp:positionV relativeFrom="paragraph">
                  <wp:posOffset>198947</wp:posOffset>
                </wp:positionV>
                <wp:extent cx="275191" cy="475364"/>
                <wp:effectExtent l="0" t="0" r="29845" b="20320"/>
                <wp:wrapNone/>
                <wp:docPr id="306" name="306 Conector recto"/>
                <wp:cNvGraphicFramePr/>
                <a:graphic xmlns:a="http://schemas.openxmlformats.org/drawingml/2006/main">
                  <a:graphicData uri="http://schemas.microsoft.com/office/word/2010/wordprocessingShape">
                    <wps:wsp>
                      <wps:cNvCnPr/>
                      <wps:spPr>
                        <a:xfrm>
                          <a:off x="0" y="0"/>
                          <a:ext cx="275191" cy="47536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06 Conector recto" o:spid="_x0000_s1026" style="position:absolute;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5pt,15.65pt" to="378.2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" strokecolor="windowText"/>
            </w:pict>
          </mc:Fallback>
        </mc:AlternateContent>
      </w:r>
      <w:r>
        <w:rPr>
          <w:noProof/>
          <w:sz w:val="20"/>
          <w:szCs w:val="20"/>
          <w:lang w:val="es-ES" w:eastAsia="es-ES"/>
        </w:rPr>
        <mc:AlternateContent>
          <mc:Choice Requires="wps">
            <w:drawing>
              <wp:anchor distT="0" distB="0" distL="114300" distR="114300" simplePos="0" relativeHeight="251869696" behindDoc="0" locked="0" layoutInCell="1" allowOverlap="1" wp14:anchorId="3B2382F8" wp14:editId="5C64304B">
                <wp:simplePos x="0" y="0"/>
                <wp:positionH relativeFrom="column">
                  <wp:posOffset>3166745</wp:posOffset>
                </wp:positionH>
                <wp:positionV relativeFrom="paragraph">
                  <wp:posOffset>203200</wp:posOffset>
                </wp:positionV>
                <wp:extent cx="372110" cy="0"/>
                <wp:effectExtent l="0" t="76200" r="27940" b="114300"/>
                <wp:wrapNone/>
                <wp:docPr id="308" name="308 Conector recto de flecha"/>
                <wp:cNvGraphicFramePr/>
                <a:graphic xmlns:a="http://schemas.openxmlformats.org/drawingml/2006/main">
                  <a:graphicData uri="http://schemas.microsoft.com/office/word/2010/wordprocessingShape">
                    <wps:wsp>
                      <wps:cNvCnPr/>
                      <wps:spPr>
                        <a:xfrm>
                          <a:off x="0" y="0"/>
                          <a:ext cx="372110" cy="0"/>
                        </a:xfrm>
                        <a:prstGeom prst="straightConnector1">
                          <a:avLst/>
                        </a:prstGeom>
                        <a:noFill/>
                        <a:ln w="3175" cap="flat" cmpd="sng" algn="ctr">
                          <a:solidFill>
                            <a:sysClr val="windowText" lastClr="000000"/>
                          </a:solidFill>
                          <a:prstDash val="solid"/>
                          <a:roun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08 Conector recto de flecha" o:spid="_x0000_s1026" type="#_x0000_t32" style="position:absolute;margin-left:249.35pt;margin-top:16pt;width:29.3pt;height:0;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" strokecolor="windowText" strokeweight=".25pt">
                <v:stroke endarrow="open"/>
              </v:shape>
            </w:pict>
          </mc:Fallback>
        </mc:AlternateContent>
      </w:r>
      <w:r>
        <w:rPr>
          <w:noProof/>
          <w:sz w:val="20"/>
          <w:szCs w:val="20"/>
          <w:lang w:val="es-ES" w:eastAsia="es-ES"/>
        </w:rPr>
        <mc:AlternateContent>
          <mc:Choice Requires="wps">
            <w:drawing>
              <wp:anchor distT="0" distB="0" distL="114300" distR="114300" simplePos="0" relativeHeight="251873792" behindDoc="0" locked="0" layoutInCell="1" allowOverlap="1" wp14:anchorId="0A9DA309" wp14:editId="5C84586D">
                <wp:simplePos x="0" y="0"/>
                <wp:positionH relativeFrom="column">
                  <wp:posOffset>2327275</wp:posOffset>
                </wp:positionH>
                <wp:positionV relativeFrom="paragraph">
                  <wp:posOffset>142417</wp:posOffset>
                </wp:positionV>
                <wp:extent cx="669290" cy="0"/>
                <wp:effectExtent l="0" t="0" r="16510" b="19050"/>
                <wp:wrapNone/>
                <wp:docPr id="309" name="309 Conector recto"/>
                <wp:cNvGraphicFramePr/>
                <a:graphic xmlns:a="http://schemas.openxmlformats.org/drawingml/2006/main">
                  <a:graphicData uri="http://schemas.microsoft.com/office/word/2010/wordprocessingShape">
                    <wps:wsp>
                      <wps:cNvCnPr/>
                      <wps:spPr>
                        <a:xfrm flipH="1">
                          <a:off x="0" y="0"/>
                          <a:ext cx="6692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09 Conector recto" o:spid="_x0000_s1026" style="position:absolute;flip:x;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25pt,11.2pt" to="235.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" strokecolor="windowText"/>
            </w:pict>
          </mc:Fallback>
        </mc:AlternateContent>
      </w:r>
      <w:r>
        <w:rPr>
          <w:noProof/>
          <w:sz w:val="20"/>
          <w:szCs w:val="20"/>
          <w:lang w:val="es-ES" w:eastAsia="es-ES"/>
        </w:rPr>
        <mc:AlternateContent>
          <mc:Choice Requires="wps">
            <w:drawing>
              <wp:anchor distT="0" distB="0" distL="114300" distR="114300" simplePos="0" relativeHeight="251874816" behindDoc="0" locked="0" layoutInCell="1" allowOverlap="1" wp14:anchorId="5C41245D" wp14:editId="4A1CEAA9">
                <wp:simplePos x="0" y="0"/>
                <wp:positionH relativeFrom="column">
                  <wp:posOffset>2327393</wp:posOffset>
                </wp:positionH>
                <wp:positionV relativeFrom="paragraph">
                  <wp:posOffset>196157</wp:posOffset>
                </wp:positionV>
                <wp:extent cx="446243" cy="329165"/>
                <wp:effectExtent l="0" t="0" r="30480" b="33020"/>
                <wp:wrapNone/>
                <wp:docPr id="310" name="310 Conector recto"/>
                <wp:cNvGraphicFramePr/>
                <a:graphic xmlns:a="http://schemas.openxmlformats.org/drawingml/2006/main">
                  <a:graphicData uri="http://schemas.microsoft.com/office/word/2010/wordprocessingShape">
                    <wps:wsp>
                      <wps:cNvCnPr/>
                      <wps:spPr>
                        <a:xfrm flipH="1" flipV="1">
                          <a:off x="0" y="0"/>
                          <a:ext cx="446243" cy="32916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10 Conector recto" o:spid="_x0000_s1026" style="position:absolute;flip:x y;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25pt,15.45pt" to="218.4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20896" behindDoc="0" locked="0" layoutInCell="1" allowOverlap="1" wp14:anchorId="52633E4B" wp14:editId="4459A879">
                <wp:simplePos x="0" y="0"/>
                <wp:positionH relativeFrom="column">
                  <wp:posOffset>3538663</wp:posOffset>
                </wp:positionH>
                <wp:positionV relativeFrom="paragraph">
                  <wp:posOffset>67945</wp:posOffset>
                </wp:positionV>
                <wp:extent cx="1444920" cy="268605"/>
                <wp:effectExtent l="0" t="0" r="22225" b="17145"/>
                <wp:wrapNone/>
                <wp:docPr id="3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4920" cy="268605"/>
                        </a:xfrm>
                        <a:prstGeom prst="rect">
                          <a:avLst/>
                        </a:prstGeom>
                        <a:solidFill>
                          <a:srgbClr val="FFFFFF"/>
                        </a:solidFill>
                        <a:ln w="9525">
                          <a:solidFill>
                            <a:srgbClr val="000000"/>
                          </a:solidFill>
                          <a:miter lim="800000"/>
                          <a:headEnd/>
                          <a:tailEnd/>
                        </a:ln>
                      </wps:spPr>
                      <wps:txbx>
                        <w:txbxContent>
                          <w:p w:rsidR="002328F5" w:rsidRPr="008A028E" w:rsidRDefault="002328F5" w:rsidP="0062696B">
                            <w:pPr>
                              <w:spacing w:before="80" w:after="0"/>
                              <w:ind w:firstLine="0"/>
                              <w:jc w:val="center"/>
                              <w:rPr>
                                <w:rFonts w:ascii="GillSans" w:hAnsi="GillSans" w:cs="Arial"/>
                                <w:sz w:val="16"/>
                                <w:szCs w:val="16"/>
                                <w:lang w:val="en-US"/>
                              </w:rPr>
                            </w:pPr>
                            <w:r w:rsidRPr="00482EA9">
                              <w:rPr>
                                <w:rFonts w:ascii="GillSans" w:hAnsi="GillSans" w:cs="Arial"/>
                                <w:sz w:val="16"/>
                                <w:szCs w:val="16"/>
                              </w:rPr>
                              <w:t>VALIDACI</w:t>
                            </w:r>
                            <w:r>
                              <w:rPr>
                                <w:rFonts w:ascii="GillSans" w:hAnsi="GillSans" w:cs="Arial"/>
                                <w:sz w:val="16"/>
                                <w:szCs w:val="16"/>
                              </w:rPr>
                              <w:t>Ó</w:t>
                            </w:r>
                            <w:r w:rsidRPr="00482EA9">
                              <w:rPr>
                                <w:rFonts w:ascii="GillSans" w:hAnsi="GillSans" w:cs="Arial"/>
                                <w:sz w:val="16"/>
                                <w:szCs w:val="16"/>
                              </w:rPr>
                              <w:t>N PRODUCTO</w:t>
                            </w:r>
                            <w:r>
                              <w:rPr>
                                <w:rFonts w:ascii="GillSans" w:hAnsi="GillSans" w:cs="Arial"/>
                                <w:sz w:val="16"/>
                                <w:szCs w:val="16"/>
                                <w:lang w:val="en-US"/>
                              </w:rPr>
                              <w:t>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278.65pt;margin-top:5.35pt;width:113.75pt;height:21.1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">
                <v:textbox inset="1pt,1pt,1pt,1pt">
                  <w:txbxContent>
                    <w:p w:rsidR="002328F5" w:rsidRPr="008A028E" w:rsidRDefault="002328F5" w:rsidP="0062696B">
                      <w:pPr>
                        <w:spacing w:before="80" w:after="0"/>
                        <w:ind w:firstLine="0"/>
                        <w:jc w:val="center"/>
                        <w:rPr>
                          <w:rFonts w:ascii="GillSans" w:hAnsi="GillSans" w:cs="Arial"/>
                          <w:sz w:val="16"/>
                          <w:szCs w:val="16"/>
                          <w:lang w:val="en-US"/>
                        </w:rPr>
                      </w:pPr>
                      <w:r w:rsidRPr="00482EA9">
                        <w:rPr>
                          <w:rFonts w:ascii="GillSans" w:hAnsi="GillSans" w:cs="Arial"/>
                          <w:sz w:val="16"/>
                          <w:szCs w:val="16"/>
                        </w:rPr>
                        <w:t>VALIDACI</w:t>
                      </w:r>
                      <w:r>
                        <w:rPr>
                          <w:rFonts w:ascii="GillSans" w:hAnsi="GillSans" w:cs="Arial"/>
                          <w:sz w:val="16"/>
                          <w:szCs w:val="16"/>
                        </w:rPr>
                        <w:t>Ó</w:t>
                      </w:r>
                      <w:r w:rsidRPr="00482EA9">
                        <w:rPr>
                          <w:rFonts w:ascii="GillSans" w:hAnsi="GillSans" w:cs="Arial"/>
                          <w:sz w:val="16"/>
                          <w:szCs w:val="16"/>
                        </w:rPr>
                        <w:t>N PRODUCTO</w:t>
                      </w:r>
                      <w:r>
                        <w:rPr>
                          <w:rFonts w:ascii="GillSans" w:hAnsi="GillSans" w:cs="Arial"/>
                          <w:sz w:val="16"/>
                          <w:szCs w:val="16"/>
                          <w:lang w:val="en-US"/>
                        </w:rPr>
                        <w:t>S</w:t>
                      </w:r>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13728" behindDoc="0" locked="0" layoutInCell="1" allowOverlap="1" wp14:anchorId="3EA11302" wp14:editId="44630087">
                <wp:simplePos x="0" y="0"/>
                <wp:positionH relativeFrom="column">
                  <wp:posOffset>695960</wp:posOffset>
                </wp:positionH>
                <wp:positionV relativeFrom="paragraph">
                  <wp:posOffset>113030</wp:posOffset>
                </wp:positionV>
                <wp:extent cx="1306830" cy="325755"/>
                <wp:effectExtent l="0" t="0" r="26670" b="17145"/>
                <wp:wrapNone/>
                <wp:docPr id="3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32575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Fraccionamiento comp</w:t>
                            </w:r>
                            <w:r>
                              <w:rPr>
                                <w:rFonts w:ascii="GillSans" w:hAnsi="GillSans" w:cs="Arial"/>
                                <w:sz w:val="16"/>
                                <w:szCs w:val="16"/>
                              </w:rPr>
                              <w:t>o</w:t>
                            </w:r>
                            <w:r>
                              <w:rPr>
                                <w:rFonts w:ascii="GillSans" w:hAnsi="GillSans" w:cs="Arial"/>
                                <w:sz w:val="16"/>
                                <w:szCs w:val="16"/>
                              </w:rPr>
                              <w:t>nentes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54.8pt;margin-top:8.9pt;width:102.9pt;height:25.6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Fraccionamiento comp</w:t>
                      </w:r>
                      <w:r>
                        <w:rPr>
                          <w:rFonts w:ascii="GillSans" w:hAnsi="GillSans" w:cs="Arial"/>
                          <w:sz w:val="16"/>
                          <w:szCs w:val="16"/>
                        </w:rPr>
                        <w:t>o</w:t>
                      </w:r>
                      <w:r>
                        <w:rPr>
                          <w:rFonts w:ascii="GillSans" w:hAnsi="GillSans" w:cs="Arial"/>
                          <w:sz w:val="16"/>
                          <w:szCs w:val="16"/>
                        </w:rPr>
                        <w:t>nentes</w:t>
                      </w:r>
                    </w:p>
                  </w:txbxContent>
                </v:textbox>
              </v:rect>
            </w:pict>
          </mc:Fallback>
        </mc:AlternateContent>
      </w:r>
      <w:r>
        <w:rPr>
          <w:noProof/>
          <w:sz w:val="20"/>
          <w:szCs w:val="20"/>
          <w:lang w:val="es-ES" w:eastAsia="es-ES"/>
        </w:rPr>
        <mc:AlternateContent>
          <mc:Choice Requires="wps">
            <w:drawing>
              <wp:anchor distT="0" distB="0" distL="114300" distR="114300" simplePos="0" relativeHeight="251872768" behindDoc="0" locked="0" layoutInCell="1" allowOverlap="1" wp14:anchorId="25181BDA" wp14:editId="28F147BF">
                <wp:simplePos x="0" y="0"/>
                <wp:positionH relativeFrom="column">
                  <wp:posOffset>2592705</wp:posOffset>
                </wp:positionH>
                <wp:positionV relativeFrom="paragraph">
                  <wp:posOffset>38100</wp:posOffset>
                </wp:positionV>
                <wp:extent cx="1584325" cy="932180"/>
                <wp:effectExtent l="0" t="38100" r="53975" b="20320"/>
                <wp:wrapNone/>
                <wp:docPr id="313" name="313 Conector recto de flecha"/>
                <wp:cNvGraphicFramePr/>
                <a:graphic xmlns:a="http://schemas.openxmlformats.org/drawingml/2006/main">
                  <a:graphicData uri="http://schemas.microsoft.com/office/word/2010/wordprocessingShape">
                    <wps:wsp>
                      <wps:cNvCnPr/>
                      <wps:spPr>
                        <a:xfrm flipV="1">
                          <a:off x="0" y="0"/>
                          <a:ext cx="1584325" cy="932180"/>
                        </a:xfrm>
                        <a:prstGeom prst="straightConnector1">
                          <a:avLst/>
                        </a:prstGeom>
                        <a:noFill/>
                        <a:ln w="3175" cap="flat" cmpd="sng" algn="ctr">
                          <a:solidFill>
                            <a:sysClr val="windowText" lastClr="000000"/>
                          </a:solidFill>
                          <a:prstDash val="solid"/>
                          <a:roun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13 Conector recto de flecha" o:spid="_x0000_s1026" type="#_x0000_t32" style="position:absolute;margin-left:204.15pt;margin-top:3pt;width:124.75pt;height:73.4pt;flip:y;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" strokecolor="windowText" strokeweight=".25pt">
                <v:stroke endarrow="open"/>
              </v:shape>
            </w:pict>
          </mc:Fallback>
        </mc:AlternateContent>
      </w:r>
      <w:r>
        <w:rPr>
          <w:noProof/>
          <w:sz w:val="20"/>
          <w:szCs w:val="20"/>
          <w:lang w:val="es-ES" w:eastAsia="es-ES"/>
        </w:rPr>
        <mc:AlternateContent>
          <mc:Choice Requires="wps">
            <w:drawing>
              <wp:anchor distT="0" distB="0" distL="114300" distR="114300" simplePos="0" relativeHeight="251870720" behindDoc="0" locked="0" layoutInCell="1" allowOverlap="1" wp14:anchorId="4B5A4427" wp14:editId="60F556DF">
                <wp:simplePos x="0" y="0"/>
                <wp:positionH relativeFrom="column">
                  <wp:posOffset>3166745</wp:posOffset>
                </wp:positionH>
                <wp:positionV relativeFrom="paragraph">
                  <wp:posOffset>6350</wp:posOffset>
                </wp:positionV>
                <wp:extent cx="372110" cy="305435"/>
                <wp:effectExtent l="0" t="38100" r="46990" b="18415"/>
                <wp:wrapNone/>
                <wp:docPr id="314" name="314 Conector recto de flecha"/>
                <wp:cNvGraphicFramePr/>
                <a:graphic xmlns:a="http://schemas.openxmlformats.org/drawingml/2006/main">
                  <a:graphicData uri="http://schemas.microsoft.com/office/word/2010/wordprocessingShape">
                    <wps:wsp>
                      <wps:cNvCnPr/>
                      <wps:spPr>
                        <a:xfrm flipV="1">
                          <a:off x="0" y="0"/>
                          <a:ext cx="372110" cy="305435"/>
                        </a:xfrm>
                        <a:prstGeom prst="straightConnector1">
                          <a:avLst/>
                        </a:prstGeom>
                        <a:noFill/>
                        <a:ln w="3175" cap="flat" cmpd="sng" algn="ctr">
                          <a:solidFill>
                            <a:sysClr val="windowText" lastClr="000000"/>
                          </a:solidFill>
                          <a:prstDash val="solid"/>
                          <a:roun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314 Conector recto de flecha" o:spid="_x0000_s1026" type="#_x0000_t32" style="position:absolute;margin-left:249.35pt;margin-top:.5pt;width:29.3pt;height:24.05pt;flip:y;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" strokecolor="windowText" strokeweight=".25pt">
                <v:stroke endarrow="open"/>
              </v:shape>
            </w:pict>
          </mc:Fallback>
        </mc:AlternateContent>
      </w:r>
      <w:r>
        <w:rPr>
          <w:noProof/>
          <w:sz w:val="20"/>
          <w:szCs w:val="20"/>
          <w:lang w:val="es-ES" w:eastAsia="es-ES"/>
        </w:rPr>
        <mc:AlternateContent>
          <mc:Choice Requires="wps">
            <w:drawing>
              <wp:anchor distT="0" distB="0" distL="114300" distR="114300" simplePos="0" relativeHeight="251876864" behindDoc="0" locked="0" layoutInCell="1" allowOverlap="1" wp14:anchorId="3F128686" wp14:editId="44BF9088">
                <wp:simplePos x="0" y="0"/>
                <wp:positionH relativeFrom="column">
                  <wp:posOffset>1870075</wp:posOffset>
                </wp:positionH>
                <wp:positionV relativeFrom="paragraph">
                  <wp:posOffset>226695</wp:posOffset>
                </wp:positionV>
                <wp:extent cx="626110" cy="669290"/>
                <wp:effectExtent l="0" t="0" r="21590" b="16510"/>
                <wp:wrapNone/>
                <wp:docPr id="315" name="315 Conector recto"/>
                <wp:cNvGraphicFramePr/>
                <a:graphic xmlns:a="http://schemas.openxmlformats.org/drawingml/2006/main">
                  <a:graphicData uri="http://schemas.microsoft.com/office/word/2010/wordprocessingShape">
                    <wps:wsp>
                      <wps:cNvCnPr/>
                      <wps:spPr>
                        <a:xfrm flipH="1" flipV="1">
                          <a:off x="0" y="0"/>
                          <a:ext cx="626110" cy="66929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15 Conector recto" o:spid="_x0000_s1026" style="position:absolute;flip:x y;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25pt,17.85pt" to="196.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19872" behindDoc="0" locked="0" layoutInCell="1" allowOverlap="1" wp14:anchorId="041880AF" wp14:editId="3B0D73CB">
                <wp:simplePos x="0" y="0"/>
                <wp:positionH relativeFrom="column">
                  <wp:posOffset>2655570</wp:posOffset>
                </wp:positionH>
                <wp:positionV relativeFrom="paragraph">
                  <wp:posOffset>173355</wp:posOffset>
                </wp:positionV>
                <wp:extent cx="648335" cy="268605"/>
                <wp:effectExtent l="0" t="0" r="18415" b="17145"/>
                <wp:wrapNone/>
                <wp:docPr id="31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268605"/>
                        </a:xfrm>
                        <a:prstGeom prst="rect">
                          <a:avLst/>
                        </a:prstGeom>
                        <a:solidFill>
                          <a:srgbClr val="FFFFFF"/>
                        </a:solidFill>
                        <a:ln w="9525">
                          <a:solidFill>
                            <a:srgbClr val="000000"/>
                          </a:solidFill>
                          <a:miter lim="800000"/>
                          <a:headEnd/>
                          <a:tailEnd/>
                        </a:ln>
                      </wps:spPr>
                      <wps:txbx>
                        <w:txbxContent>
                          <w:p w:rsidR="002328F5" w:rsidRPr="008F215A" w:rsidRDefault="002328F5" w:rsidP="0062696B">
                            <w:pPr>
                              <w:spacing w:before="80" w:after="0"/>
                              <w:ind w:firstLine="0"/>
                              <w:jc w:val="center"/>
                              <w:rPr>
                                <w:rFonts w:ascii="GillSans" w:hAnsi="GillSans" w:cs="Arial"/>
                                <w:sz w:val="16"/>
                                <w:szCs w:val="16"/>
                                <w:lang w:val="en-US"/>
                              </w:rPr>
                            </w:pPr>
                            <w:proofErr w:type="spellStart"/>
                            <w:r>
                              <w:rPr>
                                <w:rFonts w:ascii="GillSans" w:hAnsi="GillSans" w:cs="Arial"/>
                                <w:sz w:val="16"/>
                                <w:szCs w:val="16"/>
                                <w:lang w:val="en-US"/>
                              </w:rPr>
                              <w:t>Plaquetas</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209.1pt;margin-top:13.65pt;width:51.05pt;height:21.1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">
                <v:textbox inset="1pt,1pt,1pt,1pt">
                  <w:txbxContent>
                    <w:p w:rsidR="002328F5" w:rsidRPr="008F215A" w:rsidRDefault="002328F5" w:rsidP="0062696B">
                      <w:pPr>
                        <w:spacing w:before="80" w:after="0"/>
                        <w:ind w:firstLine="0"/>
                        <w:jc w:val="center"/>
                        <w:rPr>
                          <w:rFonts w:ascii="GillSans" w:hAnsi="GillSans" w:cs="Arial"/>
                          <w:sz w:val="16"/>
                          <w:szCs w:val="16"/>
                          <w:lang w:val="en-US"/>
                        </w:rPr>
                      </w:pPr>
                      <w:proofErr w:type="spellStart"/>
                      <w:r>
                        <w:rPr>
                          <w:rFonts w:ascii="GillSans" w:hAnsi="GillSans" w:cs="Arial"/>
                          <w:sz w:val="16"/>
                          <w:szCs w:val="16"/>
                          <w:lang w:val="en-US"/>
                        </w:rPr>
                        <w:t>Plaquetas</w:t>
                      </w:r>
                      <w:proofErr w:type="spellEnd"/>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22944" behindDoc="0" locked="0" layoutInCell="1" allowOverlap="1" wp14:anchorId="0E2011C2" wp14:editId="7F55FF3D">
                <wp:simplePos x="0" y="0"/>
                <wp:positionH relativeFrom="column">
                  <wp:posOffset>3974465</wp:posOffset>
                </wp:positionH>
                <wp:positionV relativeFrom="paragraph">
                  <wp:posOffset>10869</wp:posOffset>
                </wp:positionV>
                <wp:extent cx="1679575" cy="350520"/>
                <wp:effectExtent l="0" t="0" r="15875" b="11430"/>
                <wp:wrapNone/>
                <wp:docPr id="31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50520"/>
                        </a:xfrm>
                        <a:prstGeom prst="rect">
                          <a:avLst/>
                        </a:prstGeom>
                        <a:solidFill>
                          <a:srgbClr val="FFFFFF"/>
                        </a:solidFill>
                        <a:ln w="9525">
                          <a:solidFill>
                            <a:srgbClr val="000000"/>
                          </a:solidFill>
                          <a:miter lim="800000"/>
                          <a:headEnd/>
                          <a:tailEnd/>
                        </a:ln>
                      </wps:spPr>
                      <wps:txbx>
                        <w:txbxContent>
                          <w:p w:rsidR="002328F5" w:rsidRPr="00482EA9" w:rsidRDefault="002328F5" w:rsidP="0062696B">
                            <w:pPr>
                              <w:spacing w:before="80" w:after="0"/>
                              <w:ind w:firstLine="0"/>
                              <w:jc w:val="center"/>
                              <w:rPr>
                                <w:rFonts w:ascii="GillSans" w:hAnsi="GillSans" w:cs="Arial"/>
                                <w:sz w:val="16"/>
                                <w:szCs w:val="16"/>
                              </w:rPr>
                            </w:pPr>
                            <w:r w:rsidRPr="00482EA9">
                              <w:rPr>
                                <w:rFonts w:ascii="GillSans" w:hAnsi="GillSans" w:cs="Arial"/>
                                <w:sz w:val="16"/>
                                <w:szCs w:val="16"/>
                              </w:rPr>
                              <w:t>DISTRIBUCI</w:t>
                            </w:r>
                            <w:r>
                              <w:rPr>
                                <w:rFonts w:ascii="GillSans" w:hAnsi="GillSans" w:cs="Arial"/>
                                <w:sz w:val="16"/>
                                <w:szCs w:val="16"/>
                              </w:rPr>
                              <w:t>Ó</w:t>
                            </w:r>
                            <w:r w:rsidRPr="00482EA9">
                              <w:rPr>
                                <w:rFonts w:ascii="GillSans" w:hAnsi="GillSans" w:cs="Arial"/>
                                <w:sz w:val="16"/>
                                <w:szCs w:val="16"/>
                              </w:rPr>
                              <w:t>N del resto de plasma y productos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312.95pt;margin-top:.85pt;width:132.25pt;height:27.6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">
                <v:textbox inset="1pt,1pt,1pt,1pt">
                  <w:txbxContent>
                    <w:p w:rsidR="002328F5" w:rsidRPr="00482EA9" w:rsidRDefault="002328F5" w:rsidP="0062696B">
                      <w:pPr>
                        <w:spacing w:before="80" w:after="0"/>
                        <w:ind w:firstLine="0"/>
                        <w:jc w:val="center"/>
                        <w:rPr>
                          <w:rFonts w:ascii="GillSans" w:hAnsi="GillSans" w:cs="Arial"/>
                          <w:sz w:val="16"/>
                          <w:szCs w:val="16"/>
                        </w:rPr>
                      </w:pPr>
                      <w:r w:rsidRPr="00482EA9">
                        <w:rPr>
                          <w:rFonts w:ascii="GillSans" w:hAnsi="GillSans" w:cs="Arial"/>
                          <w:sz w:val="16"/>
                          <w:szCs w:val="16"/>
                        </w:rPr>
                        <w:t>DISTRIBUCI</w:t>
                      </w:r>
                      <w:r>
                        <w:rPr>
                          <w:rFonts w:ascii="GillSans" w:hAnsi="GillSans" w:cs="Arial"/>
                          <w:sz w:val="16"/>
                          <w:szCs w:val="16"/>
                        </w:rPr>
                        <w:t>Ó</w:t>
                      </w:r>
                      <w:r w:rsidRPr="00482EA9">
                        <w:rPr>
                          <w:rFonts w:ascii="GillSans" w:hAnsi="GillSans" w:cs="Arial"/>
                          <w:sz w:val="16"/>
                          <w:szCs w:val="16"/>
                        </w:rPr>
                        <w:t>N del resto de plasma y productos</w:t>
                      </w:r>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14752" behindDoc="0" locked="0" layoutInCell="1" allowOverlap="1" wp14:anchorId="212DB71B" wp14:editId="71D64885">
                <wp:simplePos x="0" y="0"/>
                <wp:positionH relativeFrom="column">
                  <wp:posOffset>2469323</wp:posOffset>
                </wp:positionH>
                <wp:positionV relativeFrom="paragraph">
                  <wp:posOffset>161925</wp:posOffset>
                </wp:positionV>
                <wp:extent cx="276225" cy="268605"/>
                <wp:effectExtent l="0" t="0" r="28575" b="17145"/>
                <wp:wrapNone/>
                <wp:docPr id="3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194.45pt;margin-top:12.75pt;width:21.75pt;height:21.15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No</w:t>
                      </w:r>
                    </w:p>
                  </w:txbxContent>
                </v:textbox>
              </v:rect>
            </w:pict>
          </mc:Fallback>
        </mc:AlternateContent>
      </w:r>
    </w:p>
    <w:p w:rsidR="00A57271" w:rsidRDefault="00A57271">
      <w:pPr>
        <w:spacing w:after="0"/>
        <w:ind w:firstLine="0"/>
        <w:jc w:val="left"/>
        <w:rPr>
          <w:rFonts w:ascii="Arial" w:hAnsi="Arial"/>
          <w:bCs/>
          <w:iCs/>
          <w:color w:val="000000"/>
          <w:spacing w:val="10"/>
          <w:kern w:val="28"/>
          <w:sz w:val="22"/>
          <w:szCs w:val="22"/>
        </w:rPr>
      </w:pPr>
      <w:r>
        <w:rPr>
          <w:sz w:val="22"/>
          <w:szCs w:val="22"/>
        </w:rPr>
        <w:br w:type="page"/>
      </w:r>
    </w:p>
    <w:p w:rsidR="0062696B" w:rsidRPr="00600145" w:rsidRDefault="0062696B" w:rsidP="0062696B">
      <w:pPr>
        <w:pStyle w:val="atitulo2"/>
        <w:tabs>
          <w:tab w:val="left" w:pos="0"/>
        </w:tabs>
        <w:rPr>
          <w:sz w:val="22"/>
          <w:szCs w:val="22"/>
        </w:rPr>
      </w:pPr>
      <w:bookmarkStart w:id="119" w:name="_Toc479322231"/>
      <w:r w:rsidRPr="009C2170">
        <w:rPr>
          <w:noProof/>
          <w:sz w:val="22"/>
          <w:szCs w:val="22"/>
          <w:lang w:val="es-ES" w:eastAsia="es-ES"/>
        </w:rPr>
        <w:lastRenderedPageBreak/>
        <mc:AlternateContent>
          <mc:Choice Requires="wps">
            <w:drawing>
              <wp:anchor distT="0" distB="0" distL="114300" distR="114300" simplePos="0" relativeHeight="251987456" behindDoc="0" locked="0" layoutInCell="1" allowOverlap="1" wp14:anchorId="33BCFBDB" wp14:editId="7416BE5F">
                <wp:simplePos x="0" y="0"/>
                <wp:positionH relativeFrom="column">
                  <wp:posOffset>2263140</wp:posOffset>
                </wp:positionH>
                <wp:positionV relativeFrom="paragraph">
                  <wp:posOffset>284701</wp:posOffset>
                </wp:positionV>
                <wp:extent cx="2104390" cy="268605"/>
                <wp:effectExtent l="0" t="0" r="10160" b="17145"/>
                <wp:wrapNone/>
                <wp:docPr id="3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INICIO DETECCIÓN DONANTE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178.2pt;margin-top:22.4pt;width:165.7pt;height:21.1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INICIO DETECCIÓN DONANTE</w:t>
                      </w:r>
                    </w:p>
                  </w:txbxContent>
                </v:textbox>
              </v:rect>
            </w:pict>
          </mc:Fallback>
        </mc:AlternateContent>
      </w:r>
      <w:r w:rsidRPr="009C2170">
        <w:rPr>
          <w:sz w:val="22"/>
          <w:szCs w:val="22"/>
        </w:rPr>
        <w:t xml:space="preserve">Anexo 3. Procedimiento detección, extracción, </w:t>
      </w:r>
      <w:r w:rsidR="00A57271" w:rsidRPr="009C2170">
        <w:rPr>
          <w:sz w:val="22"/>
          <w:szCs w:val="22"/>
        </w:rPr>
        <w:t>almacenamiento e implante de t</w:t>
      </w:r>
      <w:r w:rsidR="00A57271" w:rsidRPr="009C2170">
        <w:rPr>
          <w:sz w:val="22"/>
          <w:szCs w:val="22"/>
        </w:rPr>
        <w:t>e</w:t>
      </w:r>
      <w:r w:rsidR="00A57271" w:rsidRPr="009C2170">
        <w:rPr>
          <w:sz w:val="22"/>
          <w:szCs w:val="22"/>
        </w:rPr>
        <w:t>jido</w:t>
      </w:r>
      <w:r w:rsidR="009C2170">
        <w:t>s</w:t>
      </w:r>
      <w:bookmarkEnd w:id="119"/>
    </w:p>
    <w:bookmarkStart w:id="120" w:name="_Toc479321475"/>
    <w:bookmarkStart w:id="121" w:name="_Toc479322232"/>
    <w:p w:rsidR="0062696B" w:rsidRPr="003A1302" w:rsidRDefault="0062696B" w:rsidP="0062696B">
      <w:pPr>
        <w:pStyle w:val="atitulo2"/>
        <w:rPr>
          <w:sz w:val="20"/>
          <w:szCs w:val="20"/>
        </w:rPr>
      </w:pPr>
      <w:r>
        <w:rPr>
          <w:noProof/>
          <w:sz w:val="20"/>
          <w:szCs w:val="20"/>
          <w:lang w:val="es-ES" w:eastAsia="es-ES"/>
        </w:rPr>
        <mc:AlternateContent>
          <mc:Choice Requires="wps">
            <w:drawing>
              <wp:anchor distT="0" distB="0" distL="114300" distR="114300" simplePos="0" relativeHeight="251976192" behindDoc="0" locked="0" layoutInCell="1" allowOverlap="1" wp14:anchorId="55B3ED8D" wp14:editId="72AD1B67">
                <wp:simplePos x="0" y="0"/>
                <wp:positionH relativeFrom="column">
                  <wp:posOffset>3316221</wp:posOffset>
                </wp:positionH>
                <wp:positionV relativeFrom="paragraph">
                  <wp:posOffset>37982</wp:posOffset>
                </wp:positionV>
                <wp:extent cx="0" cy="882502"/>
                <wp:effectExtent l="0" t="0" r="19050" b="13335"/>
                <wp:wrapNone/>
                <wp:docPr id="114" name="114 Conector recto"/>
                <wp:cNvGraphicFramePr/>
                <a:graphic xmlns:a="http://schemas.openxmlformats.org/drawingml/2006/main">
                  <a:graphicData uri="http://schemas.microsoft.com/office/word/2010/wordprocessingShape">
                    <wps:wsp>
                      <wps:cNvCnPr/>
                      <wps:spPr>
                        <a:xfrm>
                          <a:off x="0" y="0"/>
                          <a:ext cx="0" cy="882502"/>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14 Conector recto" o:spid="_x0000_s1026" style="position:absolute;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1pt,3pt" to="261.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" strokecolor="windowText"/>
            </w:pict>
          </mc:Fallback>
        </mc:AlternateContent>
      </w:r>
      <w:bookmarkEnd w:id="120"/>
      <w:bookmarkEnd w:id="121"/>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79264" behindDoc="0" locked="0" layoutInCell="1" allowOverlap="1" wp14:anchorId="76012ECF" wp14:editId="266DA6B9">
                <wp:simplePos x="0" y="0"/>
                <wp:positionH relativeFrom="column">
                  <wp:posOffset>2209800</wp:posOffset>
                </wp:positionH>
                <wp:positionV relativeFrom="paragraph">
                  <wp:posOffset>98425</wp:posOffset>
                </wp:positionV>
                <wp:extent cx="2162175" cy="268605"/>
                <wp:effectExtent l="0" t="0" r="28575" b="17145"/>
                <wp:wrapNone/>
                <wp:docPr id="1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Valoración de la necesidad de extraer tejidos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174pt;margin-top:7.75pt;width:170.25pt;height:21.1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Valoración de la necesidad de extraer tejidos</w:t>
                      </w:r>
                    </w:p>
                  </w:txbxContent>
                </v:textbox>
              </v:rec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81312" behindDoc="0" locked="0" layoutInCell="1" allowOverlap="1" wp14:anchorId="57A1D3DC" wp14:editId="764971CA">
                <wp:simplePos x="0" y="0"/>
                <wp:positionH relativeFrom="column">
                  <wp:posOffset>3709035</wp:posOffset>
                </wp:positionH>
                <wp:positionV relativeFrom="paragraph">
                  <wp:posOffset>217170</wp:posOffset>
                </wp:positionV>
                <wp:extent cx="276225" cy="193675"/>
                <wp:effectExtent l="0" t="0" r="28575" b="15875"/>
                <wp:wrapNone/>
                <wp:docPr id="11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36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cs="Arial"/>
                                <w:sz w:val="16"/>
                                <w:szCs w:val="16"/>
                              </w:rPr>
                              <w:t>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292.05pt;margin-top:17.1pt;width:21.75pt;height:15.2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">
                <v:textbox inset="1pt,1pt,1pt,1pt">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cs="Arial"/>
                          <w:sz w:val="16"/>
                          <w:szCs w:val="16"/>
                        </w:rPr>
                        <w:t>No</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80288" behindDoc="0" locked="0" layoutInCell="1" allowOverlap="1" wp14:anchorId="7A9F4E89" wp14:editId="4C94DD39">
                <wp:simplePos x="0" y="0"/>
                <wp:positionH relativeFrom="column">
                  <wp:posOffset>2731430</wp:posOffset>
                </wp:positionH>
                <wp:positionV relativeFrom="paragraph">
                  <wp:posOffset>217259</wp:posOffset>
                </wp:positionV>
                <wp:extent cx="276225" cy="194177"/>
                <wp:effectExtent l="0" t="0" r="28575" b="15875"/>
                <wp:wrapNone/>
                <wp:docPr id="11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4177"/>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cs="Arial"/>
                                <w:sz w:val="16"/>
                                <w:szCs w:val="16"/>
                              </w:rPr>
                              <w:t>Sí</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215.05pt;margin-top:17.1pt;width:21.75pt;height:15.3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">
                <v:textbox inset="1pt,1pt,1pt,1pt">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cs="Arial"/>
                          <w:sz w:val="16"/>
                          <w:szCs w:val="16"/>
                        </w:rPr>
                        <w:t>Sí</w:t>
                      </w:r>
                    </w:p>
                  </w:txbxContent>
                </v:textbox>
              </v:rec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973120" behindDoc="0" locked="0" layoutInCell="1" allowOverlap="1" wp14:anchorId="05F7AC80" wp14:editId="09A16758">
                <wp:simplePos x="0" y="0"/>
                <wp:positionH relativeFrom="column">
                  <wp:posOffset>2869654</wp:posOffset>
                </wp:positionH>
                <wp:positionV relativeFrom="paragraph">
                  <wp:posOffset>25134</wp:posOffset>
                </wp:positionV>
                <wp:extent cx="0" cy="871870"/>
                <wp:effectExtent l="0" t="0" r="19050" b="23495"/>
                <wp:wrapNone/>
                <wp:docPr id="119" name="119 Conector recto"/>
                <wp:cNvGraphicFramePr/>
                <a:graphic xmlns:a="http://schemas.openxmlformats.org/drawingml/2006/main">
                  <a:graphicData uri="http://schemas.microsoft.com/office/word/2010/wordprocessingShape">
                    <wps:wsp>
                      <wps:cNvCnPr/>
                      <wps:spPr>
                        <a:xfrm>
                          <a:off x="0" y="0"/>
                          <a:ext cx="0" cy="87187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19 Conector recto" o:spid="_x0000_s1026" style="position:absolute;z-index:25197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95pt,2pt" to="225.9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" strokecolor="windowText"/>
            </w:pict>
          </mc:Fallback>
        </mc:AlternateContent>
      </w:r>
      <w:r>
        <w:rPr>
          <w:noProof/>
          <w:sz w:val="20"/>
          <w:szCs w:val="20"/>
          <w:lang w:val="es-ES" w:eastAsia="es-ES"/>
        </w:rPr>
        <mc:AlternateContent>
          <mc:Choice Requires="wps">
            <w:drawing>
              <wp:anchor distT="0" distB="0" distL="114300" distR="114300" simplePos="0" relativeHeight="251974144" behindDoc="0" locked="0" layoutInCell="1" allowOverlap="1" wp14:anchorId="10066154" wp14:editId="5FD09C7F">
                <wp:simplePos x="0" y="0"/>
                <wp:positionH relativeFrom="column">
                  <wp:posOffset>2819164</wp:posOffset>
                </wp:positionH>
                <wp:positionV relativeFrom="paragraph">
                  <wp:posOffset>26951</wp:posOffset>
                </wp:positionV>
                <wp:extent cx="946150" cy="0"/>
                <wp:effectExtent l="0" t="0" r="25400" b="19050"/>
                <wp:wrapNone/>
                <wp:docPr id="120" name="120 Conector recto"/>
                <wp:cNvGraphicFramePr/>
                <a:graphic xmlns:a="http://schemas.openxmlformats.org/drawingml/2006/main">
                  <a:graphicData uri="http://schemas.microsoft.com/office/word/2010/wordprocessingShape">
                    <wps:wsp>
                      <wps:cNvCnPr/>
                      <wps:spPr>
                        <a:xfrm flipH="1">
                          <a:off x="0" y="0"/>
                          <a:ext cx="946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20 Conector recto" o:spid="_x0000_s1026" style="position:absolute;flip:x;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2.1pt" to="29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" strokecolor="windowTex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07936" behindDoc="0" locked="0" layoutInCell="1" allowOverlap="1" wp14:anchorId="61108AD4" wp14:editId="52AAC6EC">
                <wp:simplePos x="0" y="0"/>
                <wp:positionH relativeFrom="column">
                  <wp:posOffset>1715134</wp:posOffset>
                </wp:positionH>
                <wp:positionV relativeFrom="paragraph">
                  <wp:posOffset>3175</wp:posOffset>
                </wp:positionV>
                <wp:extent cx="2409825" cy="350520"/>
                <wp:effectExtent l="0" t="0" r="28575" b="11430"/>
                <wp:wrapNone/>
                <wp:docPr id="12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left="84" w:firstLine="0"/>
                              <w:jc w:val="center"/>
                              <w:rPr>
                                <w:rFonts w:ascii="GillSans" w:hAnsi="GillSans" w:cs="Arial"/>
                                <w:sz w:val="16"/>
                                <w:szCs w:val="16"/>
                              </w:rPr>
                            </w:pPr>
                            <w:r>
                              <w:rPr>
                                <w:rFonts w:ascii="GillSans" w:hAnsi="GillSans" w:cs="Arial"/>
                                <w:sz w:val="16"/>
                                <w:szCs w:val="16"/>
                              </w:rPr>
                              <w:t>Examen de la historia clínica del donante para d</w:t>
                            </w:r>
                            <w:r>
                              <w:rPr>
                                <w:rFonts w:ascii="GillSans" w:hAnsi="GillSans" w:cs="Arial"/>
                                <w:sz w:val="16"/>
                                <w:szCs w:val="16"/>
                              </w:rPr>
                              <w:t>e</w:t>
                            </w:r>
                            <w:r>
                              <w:rPr>
                                <w:rFonts w:ascii="GillSans" w:hAnsi="GillSans" w:cs="Arial"/>
                                <w:sz w:val="16"/>
                                <w:szCs w:val="16"/>
                              </w:rPr>
                              <w:t>terminar si se trata de un donante potencial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left:0;text-align:left;margin-left:135.05pt;margin-top:.25pt;width:189.75pt;height:27.6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">
                <v:textbox inset="1pt,1pt,1pt,1pt">
                  <w:txbxContent>
                    <w:p w:rsidR="002328F5" w:rsidRPr="00742320" w:rsidRDefault="002328F5" w:rsidP="0062696B">
                      <w:pPr>
                        <w:spacing w:before="80" w:after="0"/>
                        <w:ind w:left="84" w:firstLine="0"/>
                        <w:jc w:val="center"/>
                        <w:rPr>
                          <w:rFonts w:ascii="GillSans" w:hAnsi="GillSans" w:cs="Arial"/>
                          <w:sz w:val="16"/>
                          <w:szCs w:val="16"/>
                        </w:rPr>
                      </w:pPr>
                      <w:r>
                        <w:rPr>
                          <w:rFonts w:ascii="GillSans" w:hAnsi="GillSans" w:cs="Arial"/>
                          <w:sz w:val="16"/>
                          <w:szCs w:val="16"/>
                        </w:rPr>
                        <w:t>Examen de la historia clínica del donante para d</w:t>
                      </w:r>
                      <w:r>
                        <w:rPr>
                          <w:rFonts w:ascii="GillSans" w:hAnsi="GillSans" w:cs="Arial"/>
                          <w:sz w:val="16"/>
                          <w:szCs w:val="16"/>
                        </w:rPr>
                        <w:t>e</w:t>
                      </w:r>
                      <w:r>
                        <w:rPr>
                          <w:rFonts w:ascii="GillSans" w:hAnsi="GillSans" w:cs="Arial"/>
                          <w:sz w:val="16"/>
                          <w:szCs w:val="16"/>
                        </w:rPr>
                        <w:t>terminar si se trata de un donante potencial</w:t>
                      </w:r>
                    </w:p>
                  </w:txbxContent>
                </v:textbox>
              </v:rec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85408" behindDoc="0" locked="0" layoutInCell="1" allowOverlap="1" wp14:anchorId="7C9E38C0" wp14:editId="5CF428F7">
                <wp:simplePos x="0" y="0"/>
                <wp:positionH relativeFrom="column">
                  <wp:posOffset>1986487</wp:posOffset>
                </wp:positionH>
                <wp:positionV relativeFrom="paragraph">
                  <wp:posOffset>188595</wp:posOffset>
                </wp:positionV>
                <wp:extent cx="276225" cy="193675"/>
                <wp:effectExtent l="0" t="0" r="28575" b="15875"/>
                <wp:wrapNone/>
                <wp:docPr id="12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36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cs="Arial"/>
                                <w:sz w:val="16"/>
                                <w:szCs w:val="16"/>
                              </w:rPr>
                              <w:t>Sí</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156.4pt;margin-top:14.85pt;width:21.75pt;height:15.25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">
                <v:textbox inset="1pt,1pt,1pt,1pt">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cs="Arial"/>
                          <w:sz w:val="16"/>
                          <w:szCs w:val="16"/>
                        </w:rPr>
                        <w:t>Sí</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86432" behindDoc="0" locked="0" layoutInCell="1" allowOverlap="1" wp14:anchorId="1DD4784E" wp14:editId="7B180360">
                <wp:simplePos x="0" y="0"/>
                <wp:positionH relativeFrom="column">
                  <wp:posOffset>3315335</wp:posOffset>
                </wp:positionH>
                <wp:positionV relativeFrom="paragraph">
                  <wp:posOffset>201930</wp:posOffset>
                </wp:positionV>
                <wp:extent cx="276225" cy="193675"/>
                <wp:effectExtent l="0" t="0" r="28575" b="15875"/>
                <wp:wrapNone/>
                <wp:docPr id="1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36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cs="Arial"/>
                                <w:sz w:val="16"/>
                                <w:szCs w:val="16"/>
                              </w:rPr>
                              <w:t>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261.05pt;margin-top:15.9pt;width:21.75pt;height:15.2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">
                <v:textbox inset="1pt,1pt,1pt,1pt">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cs="Arial"/>
                          <w:sz w:val="16"/>
                          <w:szCs w:val="16"/>
                        </w:rPr>
                        <w:t>No</w:t>
                      </w:r>
                    </w:p>
                  </w:txbxContent>
                </v:textbox>
              </v:rec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956736" behindDoc="0" locked="0" layoutInCell="1" allowOverlap="1" wp14:anchorId="63467F2C" wp14:editId="22899A38">
                <wp:simplePos x="0" y="0"/>
                <wp:positionH relativeFrom="column">
                  <wp:posOffset>2113280</wp:posOffset>
                </wp:positionH>
                <wp:positionV relativeFrom="paragraph">
                  <wp:posOffset>2540</wp:posOffset>
                </wp:positionV>
                <wp:extent cx="1905" cy="285750"/>
                <wp:effectExtent l="0" t="0" r="36195" b="19050"/>
                <wp:wrapNone/>
                <wp:docPr id="130" name="130 Conector recto"/>
                <wp:cNvGraphicFramePr/>
                <a:graphic xmlns:a="http://schemas.openxmlformats.org/drawingml/2006/main">
                  <a:graphicData uri="http://schemas.microsoft.com/office/word/2010/wordprocessingShape">
                    <wps:wsp>
                      <wps:cNvCnPr/>
                      <wps:spPr>
                        <a:xfrm flipH="1">
                          <a:off x="0" y="0"/>
                          <a:ext cx="1905" cy="2857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30 Conector recto" o:spid="_x0000_s1026" style="position:absolute;flip:x;z-index:25195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4pt,.2pt" to="166.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" strokecolor="windowText"/>
            </w:pict>
          </mc:Fallback>
        </mc:AlternateContent>
      </w:r>
      <w:r>
        <w:rPr>
          <w:noProof/>
          <w:sz w:val="20"/>
          <w:szCs w:val="20"/>
          <w:lang w:val="es-ES" w:eastAsia="es-ES"/>
        </w:rPr>
        <mc:AlternateContent>
          <mc:Choice Requires="wps">
            <w:drawing>
              <wp:anchor distT="0" distB="0" distL="114300" distR="114300" simplePos="0" relativeHeight="251969024" behindDoc="0" locked="0" layoutInCell="1" allowOverlap="1" wp14:anchorId="13EE2B04" wp14:editId="32F4F5AC">
                <wp:simplePos x="0" y="0"/>
                <wp:positionH relativeFrom="column">
                  <wp:posOffset>4283784</wp:posOffset>
                </wp:positionH>
                <wp:positionV relativeFrom="paragraph">
                  <wp:posOffset>288733</wp:posOffset>
                </wp:positionV>
                <wp:extent cx="0" cy="1254642"/>
                <wp:effectExtent l="0" t="0" r="19050" b="22225"/>
                <wp:wrapNone/>
                <wp:docPr id="134" name="134 Conector recto"/>
                <wp:cNvGraphicFramePr/>
                <a:graphic xmlns:a="http://schemas.openxmlformats.org/drawingml/2006/main">
                  <a:graphicData uri="http://schemas.microsoft.com/office/word/2010/wordprocessingShape">
                    <wps:wsp>
                      <wps:cNvCnPr/>
                      <wps:spPr>
                        <a:xfrm>
                          <a:off x="0" y="0"/>
                          <a:ext cx="0" cy="1254642"/>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34 Conector recto" o:spid="_x0000_s1026" style="position:absolute;z-index:25196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7.3pt,22.75pt" to="337.3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" strokecolor="windowText"/>
            </w:pict>
          </mc:Fallback>
        </mc:AlternateContent>
      </w:r>
      <w:r>
        <w:rPr>
          <w:noProof/>
          <w:sz w:val="20"/>
          <w:szCs w:val="20"/>
          <w:lang w:val="es-ES" w:eastAsia="es-ES"/>
        </w:rPr>
        <mc:AlternateContent>
          <mc:Choice Requires="wps">
            <w:drawing>
              <wp:anchor distT="0" distB="0" distL="114300" distR="114300" simplePos="0" relativeHeight="251977216" behindDoc="0" locked="0" layoutInCell="1" allowOverlap="1" wp14:anchorId="7A818A51" wp14:editId="56A44687">
                <wp:simplePos x="0" y="0"/>
                <wp:positionH relativeFrom="column">
                  <wp:posOffset>1051486</wp:posOffset>
                </wp:positionH>
                <wp:positionV relativeFrom="paragraph">
                  <wp:posOffset>288733</wp:posOffset>
                </wp:positionV>
                <wp:extent cx="0" cy="882502"/>
                <wp:effectExtent l="0" t="0" r="19050" b="13335"/>
                <wp:wrapNone/>
                <wp:docPr id="141" name="141 Conector recto"/>
                <wp:cNvGraphicFramePr/>
                <a:graphic xmlns:a="http://schemas.openxmlformats.org/drawingml/2006/main">
                  <a:graphicData uri="http://schemas.microsoft.com/office/word/2010/wordprocessingShape">
                    <wps:wsp>
                      <wps:cNvCnPr/>
                      <wps:spPr>
                        <a:xfrm>
                          <a:off x="0" y="0"/>
                          <a:ext cx="0" cy="882502"/>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41 Conector recto" o:spid="_x0000_s1026" style="position:absolute;z-index:25197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8pt,22.75pt" to="82.8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83360" behindDoc="0" locked="0" layoutInCell="1" allowOverlap="1" wp14:anchorId="773281AE" wp14:editId="67A5EBD7">
                <wp:simplePos x="0" y="0"/>
                <wp:positionH relativeFrom="column">
                  <wp:posOffset>508635</wp:posOffset>
                </wp:positionH>
                <wp:positionV relativeFrom="paragraph">
                  <wp:posOffset>134620</wp:posOffset>
                </wp:positionV>
                <wp:extent cx="1137285" cy="268605"/>
                <wp:effectExtent l="0" t="0" r="24765" b="17145"/>
                <wp:wrapNone/>
                <wp:docPr id="14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Muerte no natural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40.05pt;margin-top:10.6pt;width:89.55pt;height:21.1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Muerte no natural</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88480" behindDoc="0" locked="0" layoutInCell="1" allowOverlap="1" wp14:anchorId="63558C11" wp14:editId="63EB56C5">
                <wp:simplePos x="0" y="0"/>
                <wp:positionH relativeFrom="column">
                  <wp:posOffset>3698240</wp:posOffset>
                </wp:positionH>
                <wp:positionV relativeFrom="paragraph">
                  <wp:posOffset>134620</wp:posOffset>
                </wp:positionV>
                <wp:extent cx="1137285" cy="268605"/>
                <wp:effectExtent l="0" t="0" r="24765" b="17145"/>
                <wp:wrapNone/>
                <wp:docPr id="15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Muerte natural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291.2pt;margin-top:10.6pt;width:89.55pt;height:21.1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Muerte natural</w:t>
                      </w:r>
                    </w:p>
                  </w:txbxContent>
                </v:textbox>
              </v:rect>
            </w:pict>
          </mc:Fallback>
        </mc:AlternateContent>
      </w:r>
      <w:r>
        <w:rPr>
          <w:noProof/>
          <w:sz w:val="20"/>
          <w:szCs w:val="20"/>
          <w:lang w:val="es-ES" w:eastAsia="es-ES"/>
        </w:rPr>
        <mc:AlternateContent>
          <mc:Choice Requires="wps">
            <w:drawing>
              <wp:anchor distT="0" distB="0" distL="114300" distR="114300" simplePos="0" relativeHeight="251984384" behindDoc="0" locked="0" layoutInCell="1" allowOverlap="1" wp14:anchorId="566CA14D" wp14:editId="2074E9BB">
                <wp:simplePos x="0" y="0"/>
                <wp:positionH relativeFrom="column">
                  <wp:posOffset>2114743</wp:posOffset>
                </wp:positionH>
                <wp:positionV relativeFrom="paragraph">
                  <wp:posOffset>1654</wp:posOffset>
                </wp:positionV>
                <wp:extent cx="1350112" cy="0"/>
                <wp:effectExtent l="0" t="0" r="21590" b="19050"/>
                <wp:wrapNone/>
                <wp:docPr id="151" name="151 Conector recto"/>
                <wp:cNvGraphicFramePr/>
                <a:graphic xmlns:a="http://schemas.openxmlformats.org/drawingml/2006/main">
                  <a:graphicData uri="http://schemas.microsoft.com/office/word/2010/wordprocessingShape">
                    <wps:wsp>
                      <wps:cNvCnPr/>
                      <wps:spPr>
                        <a:xfrm flipH="1">
                          <a:off x="0" y="0"/>
                          <a:ext cx="1350112"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51 Conector recto" o:spid="_x0000_s1026" style="position:absolute;flip:x;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5pt" to="272.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" strokecolor="windowText"/>
            </w:pict>
          </mc:Fallback>
        </mc:AlternateContent>
      </w:r>
      <w:r>
        <w:rPr>
          <w:noProof/>
          <w:sz w:val="20"/>
          <w:szCs w:val="20"/>
          <w:lang w:val="es-ES" w:eastAsia="es-ES"/>
        </w:rPr>
        <mc:AlternateContent>
          <mc:Choice Requires="wps">
            <w:drawing>
              <wp:anchor distT="0" distB="0" distL="114300" distR="114300" simplePos="0" relativeHeight="251972096" behindDoc="0" locked="0" layoutInCell="1" allowOverlap="1" wp14:anchorId="40376DD8" wp14:editId="297DD92D">
                <wp:simplePos x="0" y="0"/>
                <wp:positionH relativeFrom="column">
                  <wp:posOffset>1391285</wp:posOffset>
                </wp:positionH>
                <wp:positionV relativeFrom="paragraph">
                  <wp:posOffset>287020</wp:posOffset>
                </wp:positionV>
                <wp:extent cx="2593975" cy="0"/>
                <wp:effectExtent l="0" t="0" r="15875" b="19050"/>
                <wp:wrapNone/>
                <wp:docPr id="152" name="152 Conector recto"/>
                <wp:cNvGraphicFramePr/>
                <a:graphic xmlns:a="http://schemas.openxmlformats.org/drawingml/2006/main">
                  <a:graphicData uri="http://schemas.microsoft.com/office/word/2010/wordprocessingShape">
                    <wps:wsp>
                      <wps:cNvCnPr/>
                      <wps:spPr>
                        <a:xfrm flipH="1">
                          <a:off x="0" y="0"/>
                          <a:ext cx="2593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52 Conector recto" o:spid="_x0000_s1026" style="position:absolute;flip:x;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5pt,22.6pt" to="313.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" strokecolor="windowTex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89504" behindDoc="0" locked="0" layoutInCell="1" allowOverlap="1" wp14:anchorId="5C0167CA" wp14:editId="3CF7A56C">
                <wp:simplePos x="0" y="0"/>
                <wp:positionH relativeFrom="column">
                  <wp:posOffset>106045</wp:posOffset>
                </wp:positionH>
                <wp:positionV relativeFrom="paragraph">
                  <wp:posOffset>286385</wp:posOffset>
                </wp:positionV>
                <wp:extent cx="2104390" cy="350520"/>
                <wp:effectExtent l="0" t="0" r="10160" b="11430"/>
                <wp:wrapNone/>
                <wp:docPr id="15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left="84" w:firstLine="0"/>
                              <w:jc w:val="center"/>
                              <w:rPr>
                                <w:rFonts w:ascii="GillSans" w:hAnsi="GillSans" w:cs="Arial"/>
                                <w:sz w:val="16"/>
                                <w:szCs w:val="16"/>
                              </w:rPr>
                            </w:pPr>
                            <w:r>
                              <w:rPr>
                                <w:rFonts w:ascii="GillSans" w:hAnsi="GillSans" w:cs="Arial"/>
                                <w:sz w:val="16"/>
                                <w:szCs w:val="16"/>
                              </w:rPr>
                              <w:t>Solicitud autorización del juez y permiso j</w:t>
                            </w:r>
                            <w:r>
                              <w:rPr>
                                <w:rFonts w:ascii="GillSans" w:hAnsi="GillSans" w:cs="Arial"/>
                                <w:sz w:val="16"/>
                                <w:szCs w:val="16"/>
                              </w:rPr>
                              <w:t>u</w:t>
                            </w:r>
                            <w:r>
                              <w:rPr>
                                <w:rFonts w:ascii="GillSans" w:hAnsi="GillSans" w:cs="Arial"/>
                                <w:sz w:val="16"/>
                                <w:szCs w:val="16"/>
                              </w:rPr>
                              <w:t>dicial del forense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left:0;text-align:left;margin-left:8.35pt;margin-top:22.55pt;width:165.7pt;height:27.6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">
                <v:textbox inset="1pt,1pt,1pt,1pt">
                  <w:txbxContent>
                    <w:p w:rsidR="002328F5" w:rsidRPr="00742320" w:rsidRDefault="002328F5" w:rsidP="0062696B">
                      <w:pPr>
                        <w:spacing w:before="80" w:after="0"/>
                        <w:ind w:left="84" w:firstLine="0"/>
                        <w:jc w:val="center"/>
                        <w:rPr>
                          <w:rFonts w:ascii="GillSans" w:hAnsi="GillSans" w:cs="Arial"/>
                          <w:sz w:val="16"/>
                          <w:szCs w:val="16"/>
                        </w:rPr>
                      </w:pPr>
                      <w:r>
                        <w:rPr>
                          <w:rFonts w:ascii="GillSans" w:hAnsi="GillSans" w:cs="Arial"/>
                          <w:sz w:val="16"/>
                          <w:szCs w:val="16"/>
                        </w:rPr>
                        <w:t>Solicitud autorización del juez y permiso j</w:t>
                      </w:r>
                      <w:r>
                        <w:rPr>
                          <w:rFonts w:ascii="GillSans" w:hAnsi="GillSans" w:cs="Arial"/>
                          <w:sz w:val="16"/>
                          <w:szCs w:val="16"/>
                        </w:rPr>
                        <w:t>u</w:t>
                      </w:r>
                      <w:r>
                        <w:rPr>
                          <w:rFonts w:ascii="GillSans" w:hAnsi="GillSans" w:cs="Arial"/>
                          <w:sz w:val="16"/>
                          <w:szCs w:val="16"/>
                        </w:rPr>
                        <w:t>dicial del forense</w:t>
                      </w:r>
                    </w:p>
                  </w:txbxContent>
                </v:textbox>
              </v:rect>
            </w:pict>
          </mc:Fallback>
        </mc:AlternateContent>
      </w:r>
    </w:p>
    <w:p w:rsidR="0062696B" w:rsidRPr="003A1302" w:rsidRDefault="0062696B" w:rsidP="0062696B">
      <w:pPr>
        <w:pStyle w:val="atitulo3"/>
        <w:rPr>
          <w:sz w:val="20"/>
          <w:szCs w:val="20"/>
        </w:rPr>
      </w:pP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968000" behindDoc="0" locked="0" layoutInCell="1" allowOverlap="1" wp14:anchorId="0391EF70" wp14:editId="109B4EF1">
                <wp:simplePos x="0" y="0"/>
                <wp:positionH relativeFrom="column">
                  <wp:posOffset>3310890</wp:posOffset>
                </wp:positionH>
                <wp:positionV relativeFrom="paragraph">
                  <wp:posOffset>275590</wp:posOffset>
                </wp:positionV>
                <wp:extent cx="0" cy="541655"/>
                <wp:effectExtent l="0" t="0" r="19050" b="10795"/>
                <wp:wrapNone/>
                <wp:docPr id="154" name="154 Conector recto"/>
                <wp:cNvGraphicFramePr/>
                <a:graphic xmlns:a="http://schemas.openxmlformats.org/drawingml/2006/main">
                  <a:graphicData uri="http://schemas.microsoft.com/office/word/2010/wordprocessingShape">
                    <wps:wsp>
                      <wps:cNvCnPr/>
                      <wps:spPr>
                        <a:xfrm>
                          <a:off x="0" y="0"/>
                          <a:ext cx="0" cy="54165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54 Conector recto" o:spid="_x0000_s1026" style="position:absolute;z-index:25196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7pt,21.7pt" to="260.7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92576" behindDoc="0" locked="0" layoutInCell="1" allowOverlap="1" wp14:anchorId="31303052" wp14:editId="20BA792E">
                <wp:simplePos x="0" y="0"/>
                <wp:positionH relativeFrom="column">
                  <wp:posOffset>1570355</wp:posOffset>
                </wp:positionH>
                <wp:positionV relativeFrom="paragraph">
                  <wp:posOffset>214630</wp:posOffset>
                </wp:positionV>
                <wp:extent cx="276225" cy="193675"/>
                <wp:effectExtent l="0" t="0" r="28575" b="15875"/>
                <wp:wrapNone/>
                <wp:docPr id="15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36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cs="Arial"/>
                                <w:sz w:val="16"/>
                                <w:szCs w:val="16"/>
                              </w:rPr>
                              <w:t>Sí</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7" style="position:absolute;left:0;text-align:left;margin-left:123.65pt;margin-top:16.9pt;width:21.75pt;height:15.25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">
                <v:textbox inset="1pt,1pt,1pt,1pt">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cs="Arial"/>
                          <w:sz w:val="16"/>
                          <w:szCs w:val="16"/>
                        </w:rPr>
                        <w:t>Sí</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91552" behindDoc="0" locked="0" layoutInCell="1" allowOverlap="1" wp14:anchorId="2CC7A6D0" wp14:editId="02574FE2">
                <wp:simplePos x="0" y="0"/>
                <wp:positionH relativeFrom="column">
                  <wp:posOffset>348142</wp:posOffset>
                </wp:positionH>
                <wp:positionV relativeFrom="paragraph">
                  <wp:posOffset>214630</wp:posOffset>
                </wp:positionV>
                <wp:extent cx="276225" cy="193675"/>
                <wp:effectExtent l="0" t="0" r="28575" b="15875"/>
                <wp:wrapNone/>
                <wp:docPr id="15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36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cs="Arial"/>
                                <w:sz w:val="16"/>
                                <w:szCs w:val="16"/>
                              </w:rPr>
                              <w:t>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left:0;text-align:left;margin-left:27.4pt;margin-top:16.9pt;width:21.75pt;height:15.25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">
                <v:textbox inset="1pt,1pt,1pt,1pt">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cs="Arial"/>
                          <w:sz w:val="16"/>
                          <w:szCs w:val="16"/>
                        </w:rPr>
                        <w:t>No</w:t>
                      </w:r>
                    </w:p>
                  </w:txbxContent>
                </v:textbox>
              </v:rect>
            </w:pict>
          </mc:Fallback>
        </mc:AlternateContent>
      </w:r>
      <w:r>
        <w:rPr>
          <w:noProof/>
          <w:sz w:val="20"/>
          <w:szCs w:val="20"/>
          <w:lang w:val="es-ES" w:eastAsia="es-ES"/>
        </w:rPr>
        <mc:AlternateContent>
          <mc:Choice Requires="wps">
            <w:drawing>
              <wp:anchor distT="0" distB="0" distL="114300" distR="114300" simplePos="0" relativeHeight="251970048" behindDoc="0" locked="0" layoutInCell="1" allowOverlap="1" wp14:anchorId="6AA04E2A" wp14:editId="22E3A2E3">
                <wp:simplePos x="0" y="0"/>
                <wp:positionH relativeFrom="column">
                  <wp:posOffset>529590</wp:posOffset>
                </wp:positionH>
                <wp:positionV relativeFrom="paragraph">
                  <wp:posOffset>274320</wp:posOffset>
                </wp:positionV>
                <wp:extent cx="2700020" cy="0"/>
                <wp:effectExtent l="0" t="0" r="24130" b="19050"/>
                <wp:wrapNone/>
                <wp:docPr id="157" name="157 Conector recto"/>
                <wp:cNvGraphicFramePr/>
                <a:graphic xmlns:a="http://schemas.openxmlformats.org/drawingml/2006/main">
                  <a:graphicData uri="http://schemas.microsoft.com/office/word/2010/wordprocessingShape">
                    <wps:wsp>
                      <wps:cNvCnPr/>
                      <wps:spPr>
                        <a:xfrm flipH="1">
                          <a:off x="0" y="0"/>
                          <a:ext cx="27000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57 Conector recto" o:spid="_x0000_s1026" style="position:absolute;flip:x;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1.6pt" to="254.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90528" behindDoc="0" locked="0" layoutInCell="1" allowOverlap="1" wp14:anchorId="11ECB217" wp14:editId="4078C4BE">
                <wp:simplePos x="0" y="0"/>
                <wp:positionH relativeFrom="column">
                  <wp:posOffset>3156585</wp:posOffset>
                </wp:positionH>
                <wp:positionV relativeFrom="paragraph">
                  <wp:posOffset>149698</wp:posOffset>
                </wp:positionV>
                <wp:extent cx="2104390" cy="264795"/>
                <wp:effectExtent l="0" t="0" r="10160" b="20955"/>
                <wp:wrapNone/>
                <wp:docPr id="1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4390" cy="26479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60" w:after="0"/>
                              <w:ind w:left="85" w:firstLine="0"/>
                              <w:jc w:val="center"/>
                              <w:rPr>
                                <w:rFonts w:ascii="GillSans" w:hAnsi="GillSans" w:cs="Arial"/>
                                <w:sz w:val="16"/>
                                <w:szCs w:val="16"/>
                              </w:rPr>
                            </w:pPr>
                            <w:r>
                              <w:rPr>
                                <w:rFonts w:ascii="GillSans" w:hAnsi="GillSans" w:cs="Arial"/>
                                <w:sz w:val="16"/>
                                <w:szCs w:val="16"/>
                              </w:rPr>
                              <w:t>Autorización representante legal donante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left:0;text-align:left;margin-left:248.55pt;margin-top:11.8pt;width:165.7pt;height:20.8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">
                <v:textbox inset="1pt,1pt,1pt,1pt">
                  <w:txbxContent>
                    <w:p w:rsidR="002328F5" w:rsidRPr="00742320" w:rsidRDefault="002328F5" w:rsidP="0062696B">
                      <w:pPr>
                        <w:spacing w:before="60" w:after="0"/>
                        <w:ind w:left="85" w:firstLine="0"/>
                        <w:jc w:val="center"/>
                        <w:rPr>
                          <w:rFonts w:ascii="GillSans" w:hAnsi="GillSans" w:cs="Arial"/>
                          <w:sz w:val="16"/>
                          <w:szCs w:val="16"/>
                        </w:rPr>
                      </w:pPr>
                      <w:r>
                        <w:rPr>
                          <w:rFonts w:ascii="GillSans" w:hAnsi="GillSans" w:cs="Arial"/>
                          <w:sz w:val="16"/>
                          <w:szCs w:val="16"/>
                        </w:rPr>
                        <w:t>Autorización representante legal donante</w:t>
                      </w:r>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93600" behindDoc="0" locked="0" layoutInCell="1" allowOverlap="1" wp14:anchorId="74208330" wp14:editId="1E55C44C">
                <wp:simplePos x="0" y="0"/>
                <wp:positionH relativeFrom="column">
                  <wp:posOffset>3175635</wp:posOffset>
                </wp:positionH>
                <wp:positionV relativeFrom="paragraph">
                  <wp:posOffset>269240</wp:posOffset>
                </wp:positionV>
                <wp:extent cx="276225" cy="193675"/>
                <wp:effectExtent l="0" t="0" r="28575" b="15875"/>
                <wp:wrapNone/>
                <wp:docPr id="15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36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cs="Arial"/>
                                <w:sz w:val="16"/>
                                <w:szCs w:val="16"/>
                              </w:rPr>
                              <w:t>Sí</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0" style="position:absolute;left:0;text-align:left;margin-left:250.05pt;margin-top:21.2pt;width:21.75pt;height:15.25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">
                <v:textbox inset="1pt,1pt,1pt,1pt">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cs="Arial"/>
                          <w:sz w:val="16"/>
                          <w:szCs w:val="16"/>
                        </w:rPr>
                        <w:t>Sí</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94624" behindDoc="0" locked="0" layoutInCell="1" allowOverlap="1" wp14:anchorId="5B5854D3" wp14:editId="66BB0BDA">
                <wp:simplePos x="0" y="0"/>
                <wp:positionH relativeFrom="column">
                  <wp:posOffset>4982372</wp:posOffset>
                </wp:positionH>
                <wp:positionV relativeFrom="paragraph">
                  <wp:posOffset>269535</wp:posOffset>
                </wp:positionV>
                <wp:extent cx="276225" cy="193675"/>
                <wp:effectExtent l="0" t="0" r="28575" b="15875"/>
                <wp:wrapNone/>
                <wp:docPr id="16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36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cs="Arial"/>
                                <w:sz w:val="16"/>
                                <w:szCs w:val="16"/>
                              </w:rPr>
                              <w:t>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1" style="position:absolute;left:0;text-align:left;margin-left:392.3pt;margin-top:21.2pt;width:21.75pt;height:15.25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">
                <v:textbox inset="1pt,1pt,1pt,1pt">
                  <w:txbxContent>
                    <w:p w:rsidR="002328F5" w:rsidRPr="00742320" w:rsidRDefault="002328F5" w:rsidP="0062696B">
                      <w:pPr>
                        <w:spacing w:before="20" w:after="0"/>
                        <w:ind w:firstLine="0"/>
                        <w:jc w:val="center"/>
                        <w:rPr>
                          <w:rFonts w:ascii="GillSans" w:hAnsi="GillSans" w:cs="Arial"/>
                          <w:sz w:val="16"/>
                          <w:szCs w:val="16"/>
                        </w:rPr>
                      </w:pPr>
                      <w:r>
                        <w:rPr>
                          <w:rFonts w:ascii="GillSans" w:hAnsi="GillSans" w:cs="Arial"/>
                          <w:sz w:val="16"/>
                          <w:szCs w:val="16"/>
                        </w:rPr>
                        <w:t>No</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965952" behindDoc="0" locked="0" layoutInCell="1" allowOverlap="1" wp14:anchorId="30C284EF" wp14:editId="31729D64">
                <wp:simplePos x="0" y="0"/>
                <wp:positionH relativeFrom="column">
                  <wp:posOffset>2820035</wp:posOffset>
                </wp:positionH>
                <wp:positionV relativeFrom="paragraph">
                  <wp:posOffset>234315</wp:posOffset>
                </wp:positionV>
                <wp:extent cx="0" cy="466725"/>
                <wp:effectExtent l="0" t="0" r="19050" b="9525"/>
                <wp:wrapNone/>
                <wp:docPr id="161" name="161 Conector recto"/>
                <wp:cNvGraphicFramePr/>
                <a:graphic xmlns:a="http://schemas.openxmlformats.org/drawingml/2006/main">
                  <a:graphicData uri="http://schemas.microsoft.com/office/word/2010/wordprocessingShape">
                    <wps:wsp>
                      <wps:cNvCnPr/>
                      <wps:spPr>
                        <a:xfrm>
                          <a:off x="0" y="0"/>
                          <a:ext cx="0" cy="4667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61 Conector recto" o:spid="_x0000_s1026" style="position:absolute;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05pt,18.45pt" to="222.0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" strokecolor="windowText"/>
            </w:pict>
          </mc:Fallback>
        </mc:AlternateContent>
      </w:r>
      <w:r>
        <w:rPr>
          <w:noProof/>
          <w:sz w:val="20"/>
          <w:szCs w:val="20"/>
          <w:lang w:val="es-ES" w:eastAsia="es-ES"/>
        </w:rPr>
        <mc:AlternateContent>
          <mc:Choice Requires="wps">
            <w:drawing>
              <wp:anchor distT="0" distB="0" distL="114300" distR="114300" simplePos="0" relativeHeight="252008960" behindDoc="0" locked="0" layoutInCell="1" allowOverlap="1" wp14:anchorId="150CD3A2" wp14:editId="281F9A36">
                <wp:simplePos x="0" y="0"/>
                <wp:positionH relativeFrom="column">
                  <wp:posOffset>2816225</wp:posOffset>
                </wp:positionH>
                <wp:positionV relativeFrom="paragraph">
                  <wp:posOffset>230505</wp:posOffset>
                </wp:positionV>
                <wp:extent cx="499110" cy="0"/>
                <wp:effectExtent l="0" t="0" r="15240" b="19050"/>
                <wp:wrapNone/>
                <wp:docPr id="162" name="162 Conector recto"/>
                <wp:cNvGraphicFramePr/>
                <a:graphic xmlns:a="http://schemas.openxmlformats.org/drawingml/2006/main">
                  <a:graphicData uri="http://schemas.microsoft.com/office/word/2010/wordprocessingShape">
                    <wps:wsp>
                      <wps:cNvCnPr/>
                      <wps:spPr>
                        <a:xfrm flipH="1">
                          <a:off x="0" y="0"/>
                          <a:ext cx="4991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62 Conector recto" o:spid="_x0000_s1026" style="position:absolute;flip:x;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5pt,18.15pt" to="261.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" strokecolor="windowText"/>
            </w:pict>
          </mc:Fallback>
        </mc:AlternateContent>
      </w:r>
      <w:r>
        <w:rPr>
          <w:noProof/>
          <w:sz w:val="20"/>
          <w:szCs w:val="20"/>
          <w:lang w:val="es-ES" w:eastAsia="es-ES"/>
        </w:rPr>
        <mc:AlternateContent>
          <mc:Choice Requires="wps">
            <w:drawing>
              <wp:anchor distT="0" distB="0" distL="114300" distR="114300" simplePos="0" relativeHeight="251964928" behindDoc="0" locked="0" layoutInCell="1" allowOverlap="1" wp14:anchorId="5F6BD179" wp14:editId="464FF037">
                <wp:simplePos x="0" y="0"/>
                <wp:positionH relativeFrom="column">
                  <wp:posOffset>3316221</wp:posOffset>
                </wp:positionH>
                <wp:positionV relativeFrom="paragraph">
                  <wp:posOffset>51125</wp:posOffset>
                </wp:positionV>
                <wp:extent cx="1786270" cy="0"/>
                <wp:effectExtent l="0" t="0" r="23495" b="19050"/>
                <wp:wrapNone/>
                <wp:docPr id="163" name="163 Conector recto"/>
                <wp:cNvGraphicFramePr/>
                <a:graphic xmlns:a="http://schemas.openxmlformats.org/drawingml/2006/main">
                  <a:graphicData uri="http://schemas.microsoft.com/office/word/2010/wordprocessingShape">
                    <wps:wsp>
                      <wps:cNvCnPr/>
                      <wps:spPr>
                        <a:xfrm flipH="1">
                          <a:off x="0" y="0"/>
                          <a:ext cx="17862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63 Conector recto" o:spid="_x0000_s1026" style="position:absolute;flip:x;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1pt,4.05pt" to="401.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95648" behindDoc="0" locked="0" layoutInCell="1" allowOverlap="1" wp14:anchorId="03BF3EFB" wp14:editId="5ADFE438">
                <wp:simplePos x="0" y="0"/>
                <wp:positionH relativeFrom="column">
                  <wp:posOffset>2220905</wp:posOffset>
                </wp:positionH>
                <wp:positionV relativeFrom="paragraph">
                  <wp:posOffset>285484</wp:posOffset>
                </wp:positionV>
                <wp:extent cx="1137285" cy="268605"/>
                <wp:effectExtent l="0" t="0" r="24765" b="17145"/>
                <wp:wrapNone/>
                <wp:docPr id="16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Despistaje serológico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2" style="position:absolute;left:0;text-align:left;margin-left:174.85pt;margin-top:22.5pt;width:89.55pt;height:21.1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Despistaje serológico</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971072" behindDoc="0" locked="0" layoutInCell="1" allowOverlap="1" wp14:anchorId="5A432BA8" wp14:editId="5DEEBAC6">
                <wp:simplePos x="0" y="0"/>
                <wp:positionH relativeFrom="column">
                  <wp:posOffset>3827145</wp:posOffset>
                </wp:positionH>
                <wp:positionV relativeFrom="paragraph">
                  <wp:posOffset>107315</wp:posOffset>
                </wp:positionV>
                <wp:extent cx="0" cy="478465"/>
                <wp:effectExtent l="0" t="0" r="19050" b="17145"/>
                <wp:wrapNone/>
                <wp:docPr id="165" name="165 Conector recto"/>
                <wp:cNvGraphicFramePr/>
                <a:graphic xmlns:a="http://schemas.openxmlformats.org/drawingml/2006/main">
                  <a:graphicData uri="http://schemas.microsoft.com/office/word/2010/wordprocessingShape">
                    <wps:wsp>
                      <wps:cNvCnPr/>
                      <wps:spPr>
                        <a:xfrm>
                          <a:off x="0" y="0"/>
                          <a:ext cx="0" cy="47846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65 Conector recto" o:spid="_x0000_s1026" style="position:absolute;z-index:25197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35pt,8.45pt" to="301.3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" strokecolor="windowText"/>
            </w:pict>
          </mc:Fallback>
        </mc:AlternateContent>
      </w:r>
      <w:r>
        <w:rPr>
          <w:noProof/>
          <w:sz w:val="20"/>
          <w:szCs w:val="20"/>
          <w:lang w:val="es-ES" w:eastAsia="es-ES"/>
        </w:rPr>
        <mc:AlternateContent>
          <mc:Choice Requires="wps">
            <w:drawing>
              <wp:anchor distT="0" distB="0" distL="114300" distR="114300" simplePos="0" relativeHeight="251966976" behindDoc="0" locked="0" layoutInCell="1" allowOverlap="1" wp14:anchorId="2A80299A" wp14:editId="11C8D376">
                <wp:simplePos x="0" y="0"/>
                <wp:positionH relativeFrom="column">
                  <wp:posOffset>1986915</wp:posOffset>
                </wp:positionH>
                <wp:positionV relativeFrom="paragraph">
                  <wp:posOffset>102073</wp:posOffset>
                </wp:positionV>
                <wp:extent cx="1605237" cy="0"/>
                <wp:effectExtent l="0" t="0" r="14605" b="19050"/>
                <wp:wrapNone/>
                <wp:docPr id="166" name="166 Conector recto"/>
                <wp:cNvGraphicFramePr/>
                <a:graphic xmlns:a="http://schemas.openxmlformats.org/drawingml/2006/main">
                  <a:graphicData uri="http://schemas.microsoft.com/office/word/2010/wordprocessingShape">
                    <wps:wsp>
                      <wps:cNvCnPr/>
                      <wps:spPr>
                        <a:xfrm flipH="1">
                          <a:off x="0" y="0"/>
                          <a:ext cx="160523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66 Conector recto" o:spid="_x0000_s1026" style="position:absolute;flip:x;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45pt,8.05pt" to="282.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98720" behindDoc="0" locked="0" layoutInCell="1" allowOverlap="1" wp14:anchorId="60651987" wp14:editId="21912AB5">
                <wp:simplePos x="0" y="0"/>
                <wp:positionH relativeFrom="column">
                  <wp:posOffset>3453779</wp:posOffset>
                </wp:positionH>
                <wp:positionV relativeFrom="paragraph">
                  <wp:posOffset>17145</wp:posOffset>
                </wp:positionV>
                <wp:extent cx="721995" cy="169545"/>
                <wp:effectExtent l="0" t="0" r="20955" b="20955"/>
                <wp:wrapNone/>
                <wp:docPr id="16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16954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Negativo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3" style="position:absolute;left:0;text-align:left;margin-left:271.95pt;margin-top:1.35pt;width:56.85pt;height:13.35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Negativo</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97696" behindDoc="0" locked="0" layoutInCell="1" allowOverlap="1" wp14:anchorId="59203359" wp14:editId="435ED61E">
                <wp:simplePos x="0" y="0"/>
                <wp:positionH relativeFrom="column">
                  <wp:posOffset>1391285</wp:posOffset>
                </wp:positionH>
                <wp:positionV relativeFrom="paragraph">
                  <wp:posOffset>17145</wp:posOffset>
                </wp:positionV>
                <wp:extent cx="721995" cy="169545"/>
                <wp:effectExtent l="0" t="0" r="20955" b="20955"/>
                <wp:wrapNone/>
                <wp:docPr id="16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16954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Positivo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4" style="position:absolute;left:0;text-align:left;margin-left:109.55pt;margin-top:1.35pt;width:56.85pt;height:13.35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Positivo</w:t>
                      </w:r>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96672" behindDoc="0" locked="0" layoutInCell="1" allowOverlap="1" wp14:anchorId="28490F3F" wp14:editId="15DAAF44">
                <wp:simplePos x="0" y="0"/>
                <wp:positionH relativeFrom="column">
                  <wp:posOffset>4010660</wp:posOffset>
                </wp:positionH>
                <wp:positionV relativeFrom="paragraph">
                  <wp:posOffset>9525</wp:posOffset>
                </wp:positionV>
                <wp:extent cx="1352550" cy="339725"/>
                <wp:effectExtent l="0" t="0" r="19050" b="22225"/>
                <wp:wrapNone/>
                <wp:docPr id="17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39725"/>
                        </a:xfrm>
                        <a:prstGeom prst="rect">
                          <a:avLst/>
                        </a:prstGeom>
                        <a:solidFill>
                          <a:srgbClr val="FFFFFF"/>
                        </a:solidFill>
                        <a:ln w="9525">
                          <a:solidFill>
                            <a:srgbClr val="000000"/>
                          </a:solidFill>
                          <a:miter lim="800000"/>
                          <a:headEnd/>
                          <a:tailEnd/>
                        </a:ln>
                      </wps:spPr>
                      <wps:txbx>
                        <w:txbxContent>
                          <w:p w:rsidR="002328F5" w:rsidRDefault="002328F5" w:rsidP="0062696B">
                            <w:pPr>
                              <w:spacing w:before="20" w:after="0"/>
                              <w:ind w:left="284" w:right="323" w:firstLine="0"/>
                              <w:jc w:val="center"/>
                              <w:rPr>
                                <w:rFonts w:ascii="GillSans" w:hAnsi="GillSans" w:cs="Arial"/>
                                <w:sz w:val="16"/>
                                <w:szCs w:val="16"/>
                              </w:rPr>
                            </w:pPr>
                            <w:r>
                              <w:rPr>
                                <w:rFonts w:ascii="GillSans" w:hAnsi="GillSans" w:cs="Arial"/>
                                <w:sz w:val="16"/>
                                <w:szCs w:val="16"/>
                              </w:rPr>
                              <w:t>Extracción tejido</w:t>
                            </w:r>
                          </w:p>
                          <w:p w:rsidR="002328F5" w:rsidRPr="00742320" w:rsidRDefault="002328F5" w:rsidP="0062696B">
                            <w:pPr>
                              <w:spacing w:before="20" w:after="0"/>
                              <w:ind w:left="284" w:right="323" w:firstLine="0"/>
                              <w:jc w:val="center"/>
                              <w:rPr>
                                <w:rFonts w:ascii="GillSans" w:hAnsi="GillSans" w:cs="Arial"/>
                                <w:sz w:val="16"/>
                                <w:szCs w:val="16"/>
                              </w:rPr>
                            </w:pPr>
                            <w:r>
                              <w:rPr>
                                <w:rFonts w:ascii="GillSans" w:hAnsi="GillSans" w:cs="Arial"/>
                                <w:sz w:val="16"/>
                                <w:szCs w:val="16"/>
                              </w:rPr>
                              <w:t xml:space="preserve"> </w:t>
                            </w:r>
                            <w:proofErr w:type="spellStart"/>
                            <w:r>
                              <w:rPr>
                                <w:rFonts w:ascii="GillSans" w:hAnsi="GillSans" w:cs="Arial"/>
                                <w:sz w:val="16"/>
                                <w:szCs w:val="16"/>
                              </w:rPr>
                              <w:t>osteotendinoso</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left:0;text-align:left;margin-left:315.8pt;margin-top:.75pt;width:106.5pt;height:26.75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">
                <v:textbox inset="1pt,1pt,1pt,1pt">
                  <w:txbxContent>
                    <w:p w:rsidR="002328F5" w:rsidRDefault="002328F5" w:rsidP="0062696B">
                      <w:pPr>
                        <w:spacing w:before="20" w:after="0"/>
                        <w:ind w:left="284" w:right="323" w:firstLine="0"/>
                        <w:jc w:val="center"/>
                        <w:rPr>
                          <w:rFonts w:ascii="GillSans" w:hAnsi="GillSans" w:cs="Arial"/>
                          <w:sz w:val="16"/>
                          <w:szCs w:val="16"/>
                        </w:rPr>
                      </w:pPr>
                      <w:r>
                        <w:rPr>
                          <w:rFonts w:ascii="GillSans" w:hAnsi="GillSans" w:cs="Arial"/>
                          <w:sz w:val="16"/>
                          <w:szCs w:val="16"/>
                        </w:rPr>
                        <w:t>Extracción tejido</w:t>
                      </w:r>
                    </w:p>
                    <w:p w:rsidR="002328F5" w:rsidRPr="00742320" w:rsidRDefault="002328F5" w:rsidP="0062696B">
                      <w:pPr>
                        <w:spacing w:before="20" w:after="0"/>
                        <w:ind w:left="284" w:right="323" w:firstLine="0"/>
                        <w:jc w:val="center"/>
                        <w:rPr>
                          <w:rFonts w:ascii="GillSans" w:hAnsi="GillSans" w:cs="Arial"/>
                          <w:sz w:val="16"/>
                          <w:szCs w:val="16"/>
                        </w:rPr>
                      </w:pPr>
                      <w:r>
                        <w:rPr>
                          <w:rFonts w:ascii="GillSans" w:hAnsi="GillSans" w:cs="Arial"/>
                          <w:sz w:val="16"/>
                          <w:szCs w:val="16"/>
                        </w:rPr>
                        <w:t xml:space="preserve"> </w:t>
                      </w:r>
                      <w:proofErr w:type="spellStart"/>
                      <w:r>
                        <w:rPr>
                          <w:rFonts w:ascii="GillSans" w:hAnsi="GillSans" w:cs="Arial"/>
                          <w:sz w:val="16"/>
                          <w:szCs w:val="16"/>
                        </w:rPr>
                        <w:t>osteotendinoso</w:t>
                      </w:r>
                      <w:proofErr w:type="spellEnd"/>
                    </w:p>
                  </w:txbxContent>
                </v:textbox>
              </v:rect>
            </w:pict>
          </mc:Fallback>
        </mc:AlternateContent>
      </w:r>
      <w:r>
        <w:rPr>
          <w:noProof/>
          <w:sz w:val="20"/>
          <w:szCs w:val="20"/>
          <w:lang w:val="es-ES" w:eastAsia="es-ES"/>
        </w:rPr>
        <mc:AlternateContent>
          <mc:Choice Requires="wps">
            <w:drawing>
              <wp:anchor distT="0" distB="0" distL="114300" distR="114300" simplePos="0" relativeHeight="251963904" behindDoc="0" locked="0" layoutInCell="1" allowOverlap="1" wp14:anchorId="01829335" wp14:editId="09560105">
                <wp:simplePos x="0" y="0"/>
                <wp:positionH relativeFrom="column">
                  <wp:posOffset>3831590</wp:posOffset>
                </wp:positionH>
                <wp:positionV relativeFrom="paragraph">
                  <wp:posOffset>175895</wp:posOffset>
                </wp:positionV>
                <wp:extent cx="499110" cy="0"/>
                <wp:effectExtent l="0" t="0" r="15240" b="19050"/>
                <wp:wrapNone/>
                <wp:docPr id="176" name="176 Conector recto"/>
                <wp:cNvGraphicFramePr/>
                <a:graphic xmlns:a="http://schemas.openxmlformats.org/drawingml/2006/main">
                  <a:graphicData uri="http://schemas.microsoft.com/office/word/2010/wordprocessingShape">
                    <wps:wsp>
                      <wps:cNvCnPr/>
                      <wps:spPr>
                        <a:xfrm flipH="1">
                          <a:off x="0" y="0"/>
                          <a:ext cx="4991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76 Conector recto" o:spid="_x0000_s1026" style="position:absolute;flip:x;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7pt,13.85pt" to="34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" strokecolor="windowText"/>
            </w:pict>
          </mc:Fallback>
        </mc:AlternateContent>
      </w:r>
      <w:r>
        <w:rPr>
          <w:noProof/>
          <w:sz w:val="20"/>
          <w:szCs w:val="20"/>
          <w:lang w:val="es-ES" w:eastAsia="es-ES"/>
        </w:rPr>
        <mc:AlternateContent>
          <mc:Choice Requires="wps">
            <w:drawing>
              <wp:anchor distT="0" distB="0" distL="114300" distR="114300" simplePos="0" relativeHeight="251960832" behindDoc="0" locked="0" layoutInCell="1" allowOverlap="1" wp14:anchorId="4371C91A" wp14:editId="7F3CB6D5">
                <wp:simplePos x="0" y="0"/>
                <wp:positionH relativeFrom="column">
                  <wp:posOffset>4559935</wp:posOffset>
                </wp:positionH>
                <wp:positionV relativeFrom="paragraph">
                  <wp:posOffset>273050</wp:posOffset>
                </wp:positionV>
                <wp:extent cx="0" cy="392799"/>
                <wp:effectExtent l="0" t="0" r="19050" b="26670"/>
                <wp:wrapNone/>
                <wp:docPr id="183" name="183 Conector recto"/>
                <wp:cNvGraphicFramePr/>
                <a:graphic xmlns:a="http://schemas.openxmlformats.org/drawingml/2006/main">
                  <a:graphicData uri="http://schemas.microsoft.com/office/word/2010/wordprocessingShape">
                    <wps:wsp>
                      <wps:cNvCnPr/>
                      <wps:spPr>
                        <a:xfrm>
                          <a:off x="0" y="0"/>
                          <a:ext cx="0" cy="392799"/>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83 Conector recto" o:spid="_x0000_s1026" style="position:absolute;z-index:25196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9.05pt,21.5pt" to="359.0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" strokecolor="windowText"/>
            </w:pict>
          </mc:Fallback>
        </mc:AlternateContent>
      </w:r>
      <w:r>
        <w:rPr>
          <w:noProof/>
          <w:sz w:val="20"/>
          <w:szCs w:val="20"/>
          <w:lang w:val="es-ES" w:eastAsia="es-ES"/>
        </w:rPr>
        <mc:AlternateContent>
          <mc:Choice Requires="wps">
            <w:drawing>
              <wp:anchor distT="0" distB="0" distL="114300" distR="114300" simplePos="0" relativeHeight="251962880" behindDoc="0" locked="0" layoutInCell="1" allowOverlap="1" wp14:anchorId="573EFD71" wp14:editId="268DBFD4">
                <wp:simplePos x="0" y="0"/>
                <wp:positionH relativeFrom="column">
                  <wp:posOffset>2497514</wp:posOffset>
                </wp:positionH>
                <wp:positionV relativeFrom="paragraph">
                  <wp:posOffset>282826</wp:posOffset>
                </wp:positionV>
                <wp:extent cx="0" cy="392799"/>
                <wp:effectExtent l="0" t="0" r="19050" b="26670"/>
                <wp:wrapNone/>
                <wp:docPr id="192" name="192 Conector recto"/>
                <wp:cNvGraphicFramePr/>
                <a:graphic xmlns:a="http://schemas.openxmlformats.org/drawingml/2006/main">
                  <a:graphicData uri="http://schemas.microsoft.com/office/word/2010/wordprocessingShape">
                    <wps:wsp>
                      <wps:cNvCnPr/>
                      <wps:spPr>
                        <a:xfrm>
                          <a:off x="0" y="0"/>
                          <a:ext cx="0" cy="392799"/>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192 Conector recto" o:spid="_x0000_s1026" style="position:absolute;z-index:25196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6.65pt,22.25pt" to="196.6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" strokecolor="windowText"/>
            </w:pict>
          </mc:Fallback>
        </mc:AlternateContent>
      </w:r>
      <w:r>
        <w:rPr>
          <w:noProof/>
          <w:sz w:val="20"/>
          <w:szCs w:val="20"/>
          <w:lang w:val="es-ES" w:eastAsia="es-ES"/>
        </w:rPr>
        <mc:AlternateContent>
          <mc:Choice Requires="wps">
            <w:drawing>
              <wp:anchor distT="0" distB="0" distL="114300" distR="114300" simplePos="0" relativeHeight="252009984" behindDoc="0" locked="0" layoutInCell="1" allowOverlap="1" wp14:anchorId="2704F172" wp14:editId="03AF7C8F">
                <wp:simplePos x="0" y="0"/>
                <wp:positionH relativeFrom="column">
                  <wp:posOffset>2497455</wp:posOffset>
                </wp:positionH>
                <wp:positionV relativeFrom="paragraph">
                  <wp:posOffset>286858</wp:posOffset>
                </wp:positionV>
                <wp:extent cx="1328200" cy="0"/>
                <wp:effectExtent l="0" t="0" r="24765" b="19050"/>
                <wp:wrapNone/>
                <wp:docPr id="197" name="197 Conector recto"/>
                <wp:cNvGraphicFramePr/>
                <a:graphic xmlns:a="http://schemas.openxmlformats.org/drawingml/2006/main">
                  <a:graphicData uri="http://schemas.microsoft.com/office/word/2010/wordprocessingShape">
                    <wps:wsp>
                      <wps:cNvCnPr/>
                      <wps:spPr>
                        <a:xfrm flipH="1">
                          <a:off x="0" y="0"/>
                          <a:ext cx="1328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97 Conector recto" o:spid="_x0000_s1026" style="position:absolute;flip:x;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5pt,22.6pt" to="301.2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" strokecolor="windowTex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99744" behindDoc="0" locked="0" layoutInCell="1" allowOverlap="1" wp14:anchorId="7E4A1AC4" wp14:editId="7BF1C078">
                <wp:simplePos x="0" y="0"/>
                <wp:positionH relativeFrom="column">
                  <wp:posOffset>1715135</wp:posOffset>
                </wp:positionH>
                <wp:positionV relativeFrom="paragraph">
                  <wp:posOffset>234950</wp:posOffset>
                </wp:positionV>
                <wp:extent cx="1327785" cy="268605"/>
                <wp:effectExtent l="0" t="0" r="24765" b="17145"/>
                <wp:wrapNone/>
                <wp:docPr id="19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Extracción tejido ocular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6" style="position:absolute;left:0;text-align:left;margin-left:135.05pt;margin-top:18.5pt;width:104.55pt;height:21.15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Extracción tejido ocular</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01792" behindDoc="0" locked="0" layoutInCell="1" allowOverlap="1" wp14:anchorId="0471B1C2" wp14:editId="18BD2430">
                <wp:simplePos x="0" y="0"/>
                <wp:positionH relativeFrom="column">
                  <wp:posOffset>4748368</wp:posOffset>
                </wp:positionH>
                <wp:positionV relativeFrom="paragraph">
                  <wp:posOffset>233680</wp:posOffset>
                </wp:positionV>
                <wp:extent cx="1137285" cy="268605"/>
                <wp:effectExtent l="0" t="0" r="24765" b="17145"/>
                <wp:wrapNone/>
                <wp:docPr id="19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Extracción completa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7" style="position:absolute;left:0;text-align:left;margin-left:373.9pt;margin-top:18.4pt;width:89.55pt;height:21.15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Extracción completa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00768" behindDoc="0" locked="0" layoutInCell="1" allowOverlap="1" wp14:anchorId="2B220E92" wp14:editId="5495B54E">
                <wp:simplePos x="0" y="0"/>
                <wp:positionH relativeFrom="column">
                  <wp:posOffset>3218180</wp:posOffset>
                </wp:positionH>
                <wp:positionV relativeFrom="paragraph">
                  <wp:posOffset>233680</wp:posOffset>
                </wp:positionV>
                <wp:extent cx="1137285" cy="268605"/>
                <wp:effectExtent l="0" t="0" r="24765" b="17145"/>
                <wp:wrapNone/>
                <wp:docPr id="20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Extracción básica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8" style="position:absolute;left:0;text-align:left;margin-left:253.4pt;margin-top:18.4pt;width:89.55pt;height:21.1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Extracción básica</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958784" behindDoc="0" locked="0" layoutInCell="1" allowOverlap="1" wp14:anchorId="0E594901" wp14:editId="125272C6">
                <wp:simplePos x="0" y="0"/>
                <wp:positionH relativeFrom="column">
                  <wp:posOffset>4283710</wp:posOffset>
                </wp:positionH>
                <wp:positionV relativeFrom="paragraph">
                  <wp:posOffset>142875</wp:posOffset>
                </wp:positionV>
                <wp:extent cx="871220" cy="477520"/>
                <wp:effectExtent l="0" t="0" r="24130" b="36830"/>
                <wp:wrapNone/>
                <wp:docPr id="201" name="201 Conector recto"/>
                <wp:cNvGraphicFramePr/>
                <a:graphic xmlns:a="http://schemas.openxmlformats.org/drawingml/2006/main">
                  <a:graphicData uri="http://schemas.microsoft.com/office/word/2010/wordprocessingShape">
                    <wps:wsp>
                      <wps:cNvCnPr/>
                      <wps:spPr>
                        <a:xfrm flipV="1">
                          <a:off x="0" y="0"/>
                          <a:ext cx="871220" cy="4775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01 Conector recto" o:spid="_x0000_s1026" style="position:absolute;flip:y;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pt,11.25pt" to="405.9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" strokecolor="windowText"/>
            </w:pict>
          </mc:Fallback>
        </mc:AlternateContent>
      </w:r>
      <w:r>
        <w:rPr>
          <w:noProof/>
          <w:sz w:val="20"/>
          <w:szCs w:val="20"/>
          <w:lang w:val="es-ES" w:eastAsia="es-ES"/>
        </w:rPr>
        <mc:AlternateContent>
          <mc:Choice Requires="wps">
            <w:drawing>
              <wp:anchor distT="0" distB="0" distL="114300" distR="114300" simplePos="0" relativeHeight="251959808" behindDoc="0" locked="0" layoutInCell="1" allowOverlap="1" wp14:anchorId="0009CD61" wp14:editId="1318C59A">
                <wp:simplePos x="0" y="0"/>
                <wp:positionH relativeFrom="column">
                  <wp:posOffset>2497455</wp:posOffset>
                </wp:positionH>
                <wp:positionV relativeFrom="paragraph">
                  <wp:posOffset>46990</wp:posOffset>
                </wp:positionV>
                <wp:extent cx="860425" cy="626745"/>
                <wp:effectExtent l="0" t="0" r="15875" b="20955"/>
                <wp:wrapNone/>
                <wp:docPr id="202" name="202 Conector recto"/>
                <wp:cNvGraphicFramePr/>
                <a:graphic xmlns:a="http://schemas.openxmlformats.org/drawingml/2006/main">
                  <a:graphicData uri="http://schemas.microsoft.com/office/word/2010/wordprocessingShape">
                    <wps:wsp>
                      <wps:cNvCnPr/>
                      <wps:spPr>
                        <a:xfrm>
                          <a:off x="0" y="0"/>
                          <a:ext cx="860425" cy="6267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02 Conector recto" o:spid="_x0000_s1026" style="position:absolute;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5pt,3.7pt" to="264.4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" strokecolor="windowText"/>
            </w:pict>
          </mc:Fallback>
        </mc:AlternateContent>
      </w:r>
      <w:r>
        <w:rPr>
          <w:noProof/>
          <w:sz w:val="20"/>
          <w:szCs w:val="20"/>
          <w:lang w:val="es-ES" w:eastAsia="es-ES"/>
        </w:rPr>
        <mc:AlternateContent>
          <mc:Choice Requires="wps">
            <w:drawing>
              <wp:anchor distT="0" distB="0" distL="114300" distR="114300" simplePos="0" relativeHeight="251961856" behindDoc="0" locked="0" layoutInCell="1" allowOverlap="1" wp14:anchorId="386163BD" wp14:editId="0B3C130A">
                <wp:simplePos x="0" y="0"/>
                <wp:positionH relativeFrom="column">
                  <wp:posOffset>3966874</wp:posOffset>
                </wp:positionH>
                <wp:positionV relativeFrom="paragraph">
                  <wp:posOffset>69259</wp:posOffset>
                </wp:positionV>
                <wp:extent cx="946150" cy="0"/>
                <wp:effectExtent l="0" t="0" r="25400" b="19050"/>
                <wp:wrapNone/>
                <wp:docPr id="203" name="203 Conector recto"/>
                <wp:cNvGraphicFramePr/>
                <a:graphic xmlns:a="http://schemas.openxmlformats.org/drawingml/2006/main">
                  <a:graphicData uri="http://schemas.microsoft.com/office/word/2010/wordprocessingShape">
                    <wps:wsp>
                      <wps:cNvCnPr/>
                      <wps:spPr>
                        <a:xfrm flipH="1">
                          <a:off x="0" y="0"/>
                          <a:ext cx="946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03 Conector recto" o:spid="_x0000_s1026" style="position:absolute;flip:x;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35pt,5.45pt" to="386.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" strokecolor="windowText"/>
            </w:pict>
          </mc:Fallback>
        </mc:AlternateContent>
      </w:r>
      <w:r>
        <w:rPr>
          <w:noProof/>
          <w:sz w:val="20"/>
          <w:szCs w:val="20"/>
          <w:lang w:val="es-ES" w:eastAsia="es-ES"/>
        </w:rPr>
        <mc:AlternateContent>
          <mc:Choice Requires="wps">
            <w:drawing>
              <wp:anchor distT="0" distB="0" distL="114300" distR="114300" simplePos="0" relativeHeight="251975168" behindDoc="0" locked="0" layoutInCell="1" allowOverlap="1" wp14:anchorId="1AB30B93" wp14:editId="61CFCEEE">
                <wp:simplePos x="0" y="0"/>
                <wp:positionH relativeFrom="column">
                  <wp:posOffset>3836670</wp:posOffset>
                </wp:positionH>
                <wp:positionV relativeFrom="paragraph">
                  <wp:posOffset>78740</wp:posOffset>
                </wp:positionV>
                <wp:extent cx="0" cy="2561590"/>
                <wp:effectExtent l="0" t="0" r="19050" b="10160"/>
                <wp:wrapNone/>
                <wp:docPr id="204" name="204 Conector recto"/>
                <wp:cNvGraphicFramePr/>
                <a:graphic xmlns:a="http://schemas.openxmlformats.org/drawingml/2006/main">
                  <a:graphicData uri="http://schemas.microsoft.com/office/word/2010/wordprocessingShape">
                    <wps:wsp>
                      <wps:cNvCnPr/>
                      <wps:spPr>
                        <a:xfrm>
                          <a:off x="0" y="0"/>
                          <a:ext cx="0" cy="256159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04 Conector recto" o:spid="_x0000_s1026" style="position:absolute;z-index:25197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1pt,6.2pt" to="302.1pt,2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" strokecolor="windowTex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04864" behindDoc="0" locked="0" layoutInCell="1" allowOverlap="1" wp14:anchorId="7C427A11" wp14:editId="1D51D6D0">
                <wp:simplePos x="0" y="0"/>
                <wp:positionH relativeFrom="column">
                  <wp:posOffset>3228975</wp:posOffset>
                </wp:positionH>
                <wp:positionV relativeFrom="paragraph">
                  <wp:posOffset>116249</wp:posOffset>
                </wp:positionV>
                <wp:extent cx="1137285" cy="339725"/>
                <wp:effectExtent l="0" t="0" r="24765" b="22225"/>
                <wp:wrapNone/>
                <wp:docPr id="20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33972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 xml:space="preserve">Recepción de tejidos en el </w:t>
                            </w:r>
                            <w:proofErr w:type="spellStart"/>
                            <w:r>
                              <w:rPr>
                                <w:rFonts w:ascii="GillSans" w:hAnsi="GillSans" w:cs="Arial"/>
                                <w:sz w:val="16"/>
                                <w:szCs w:val="16"/>
                              </w:rPr>
                              <w:t>BSTN</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9" style="position:absolute;left:0;text-align:left;margin-left:254.25pt;margin-top:9.15pt;width:89.55pt;height:26.75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 xml:space="preserve">Recepción de tejidos en el </w:t>
                      </w:r>
                      <w:proofErr w:type="spellStart"/>
                      <w:r>
                        <w:rPr>
                          <w:rFonts w:ascii="GillSans" w:hAnsi="GillSans" w:cs="Arial"/>
                          <w:sz w:val="16"/>
                          <w:szCs w:val="16"/>
                        </w:rPr>
                        <w:t>BSTN</w:t>
                      </w:r>
                      <w:proofErr w:type="spellEnd"/>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05888" behindDoc="0" locked="0" layoutInCell="1" allowOverlap="1" wp14:anchorId="67AAADF8" wp14:editId="19E0FD14">
                <wp:simplePos x="0" y="0"/>
                <wp:positionH relativeFrom="column">
                  <wp:posOffset>3105786</wp:posOffset>
                </wp:positionH>
                <wp:positionV relativeFrom="paragraph">
                  <wp:posOffset>41275</wp:posOffset>
                </wp:positionV>
                <wp:extent cx="1261110" cy="339725"/>
                <wp:effectExtent l="0" t="0" r="15240" b="22225"/>
                <wp:wrapNone/>
                <wp:docPr id="20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33972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Registro en el programa de tejidos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0" style="position:absolute;left:0;text-align:left;margin-left:244.55pt;margin-top:3.25pt;width:99.3pt;height:26.7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Registro en el programa de tejidos</w:t>
                      </w:r>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82336" behindDoc="0" locked="0" layoutInCell="1" allowOverlap="1" wp14:anchorId="6759B703" wp14:editId="77CEEA9E">
                <wp:simplePos x="0" y="0"/>
                <wp:positionH relativeFrom="column">
                  <wp:posOffset>2496185</wp:posOffset>
                </wp:positionH>
                <wp:positionV relativeFrom="paragraph">
                  <wp:posOffset>238125</wp:posOffset>
                </wp:positionV>
                <wp:extent cx="2486025" cy="350520"/>
                <wp:effectExtent l="0" t="0" r="28575" b="11430"/>
                <wp:wrapNone/>
                <wp:docPr id="20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Almacén en cuarentena: serología donante, microbi</w:t>
                            </w:r>
                            <w:r>
                              <w:rPr>
                                <w:rFonts w:ascii="GillSans" w:hAnsi="GillSans" w:cs="Arial"/>
                                <w:sz w:val="16"/>
                                <w:szCs w:val="16"/>
                              </w:rPr>
                              <w:t>o</w:t>
                            </w:r>
                            <w:r>
                              <w:rPr>
                                <w:rFonts w:ascii="GillSans" w:hAnsi="GillSans" w:cs="Arial"/>
                                <w:sz w:val="16"/>
                                <w:szCs w:val="16"/>
                              </w:rPr>
                              <w:t>logía tejido y análisis parámetros de calidad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1" style="position:absolute;left:0;text-align:left;margin-left:196.55pt;margin-top:18.75pt;width:195.75pt;height:27.6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Almacén en cuarentena: serología donante, microbi</w:t>
                      </w:r>
                      <w:r>
                        <w:rPr>
                          <w:rFonts w:ascii="GillSans" w:hAnsi="GillSans" w:cs="Arial"/>
                          <w:sz w:val="16"/>
                          <w:szCs w:val="16"/>
                        </w:rPr>
                        <w:t>o</w:t>
                      </w:r>
                      <w:r>
                        <w:rPr>
                          <w:rFonts w:ascii="GillSans" w:hAnsi="GillSans" w:cs="Arial"/>
                          <w:sz w:val="16"/>
                          <w:szCs w:val="16"/>
                        </w:rPr>
                        <w:t>logía tejido y análisis parámetros de calidad</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03840" behindDoc="0" locked="0" layoutInCell="1" allowOverlap="1" wp14:anchorId="580BAB41" wp14:editId="52B5C031">
                <wp:simplePos x="0" y="0"/>
                <wp:positionH relativeFrom="column">
                  <wp:posOffset>3229610</wp:posOffset>
                </wp:positionH>
                <wp:positionV relativeFrom="paragraph">
                  <wp:posOffset>132715</wp:posOffset>
                </wp:positionV>
                <wp:extent cx="1381125" cy="361950"/>
                <wp:effectExtent l="0" t="0" r="28575" b="19050"/>
                <wp:wrapNone/>
                <wp:docPr id="20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6195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Etiquetado y almacenaje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2" style="position:absolute;left:0;text-align:left;margin-left:254.3pt;margin-top:10.45pt;width:108.75pt;height:28.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Etiquetado y almacenaje</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06912" behindDoc="0" locked="0" layoutInCell="1" allowOverlap="1" wp14:anchorId="219B0101" wp14:editId="528237BD">
                <wp:simplePos x="0" y="0"/>
                <wp:positionH relativeFrom="column">
                  <wp:posOffset>3229610</wp:posOffset>
                </wp:positionH>
                <wp:positionV relativeFrom="paragraph">
                  <wp:posOffset>26035</wp:posOffset>
                </wp:positionV>
                <wp:extent cx="1381125" cy="339725"/>
                <wp:effectExtent l="0" t="0" r="28575" b="22225"/>
                <wp:wrapNone/>
                <wp:docPr id="20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3972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DISTRIBUCIÓN a centro implantador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3" style="position:absolute;left:0;text-align:left;margin-left:254.3pt;margin-top:2.05pt;width:108.75pt;height:26.7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DISTRIBUCIÓN a centro implantador</w:t>
                      </w:r>
                    </w:p>
                  </w:txbxContent>
                </v:textbox>
              </v:rect>
            </w:pict>
          </mc:Fallback>
        </mc:AlternateContent>
      </w:r>
      <w:r>
        <w:rPr>
          <w:noProof/>
          <w:sz w:val="20"/>
          <w:szCs w:val="20"/>
          <w:lang w:val="es-ES" w:eastAsia="es-ES"/>
        </w:rPr>
        <mc:AlternateContent>
          <mc:Choice Requires="wps">
            <w:drawing>
              <wp:anchor distT="0" distB="0" distL="114300" distR="114300" simplePos="0" relativeHeight="251978240" behindDoc="0" locked="0" layoutInCell="1" allowOverlap="1" wp14:anchorId="68A12639" wp14:editId="09444D60">
                <wp:simplePos x="0" y="0"/>
                <wp:positionH relativeFrom="column">
                  <wp:posOffset>3357245</wp:posOffset>
                </wp:positionH>
                <wp:positionV relativeFrom="paragraph">
                  <wp:posOffset>29210</wp:posOffset>
                </wp:positionV>
                <wp:extent cx="0" cy="637953"/>
                <wp:effectExtent l="0" t="0" r="19050" b="10160"/>
                <wp:wrapNone/>
                <wp:docPr id="210" name="210 Conector recto"/>
                <wp:cNvGraphicFramePr/>
                <a:graphic xmlns:a="http://schemas.openxmlformats.org/drawingml/2006/main">
                  <a:graphicData uri="http://schemas.microsoft.com/office/word/2010/wordprocessingShape">
                    <wps:wsp>
                      <wps:cNvCnPr/>
                      <wps:spPr>
                        <a:xfrm>
                          <a:off x="0" y="0"/>
                          <a:ext cx="0" cy="637953"/>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10 Conector recto" o:spid="_x0000_s1026" style="position:absolute;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35pt,2.3pt" to="264.3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" strokecolor="windowTex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957760" behindDoc="0" locked="0" layoutInCell="1" allowOverlap="1" wp14:anchorId="1C59083C" wp14:editId="1E9DADA8">
                <wp:simplePos x="0" y="0"/>
                <wp:positionH relativeFrom="column">
                  <wp:posOffset>3357245</wp:posOffset>
                </wp:positionH>
                <wp:positionV relativeFrom="paragraph">
                  <wp:posOffset>375285</wp:posOffset>
                </wp:positionV>
                <wp:extent cx="380366" cy="0"/>
                <wp:effectExtent l="0" t="0" r="19685" b="19050"/>
                <wp:wrapNone/>
                <wp:docPr id="211" name="211 Conector recto"/>
                <wp:cNvGraphicFramePr/>
                <a:graphic xmlns:a="http://schemas.openxmlformats.org/drawingml/2006/main">
                  <a:graphicData uri="http://schemas.microsoft.com/office/word/2010/wordprocessingShape">
                    <wps:wsp>
                      <wps:cNvCnPr/>
                      <wps:spPr>
                        <a:xfrm flipH="1">
                          <a:off x="0" y="0"/>
                          <a:ext cx="380366"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11 Conector recto" o:spid="_x0000_s1026" style="position:absolute;flip:x;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35pt,29.55pt" to="294.3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02816" behindDoc="0" locked="0" layoutInCell="1" allowOverlap="1" wp14:anchorId="221BC0ED" wp14:editId="1DC51519">
                <wp:simplePos x="0" y="0"/>
                <wp:positionH relativeFrom="column">
                  <wp:posOffset>3524885</wp:posOffset>
                </wp:positionH>
                <wp:positionV relativeFrom="paragraph">
                  <wp:posOffset>266065</wp:posOffset>
                </wp:positionV>
                <wp:extent cx="1137285" cy="268605"/>
                <wp:effectExtent l="0" t="0" r="24765" b="17145"/>
                <wp:wrapNone/>
                <wp:docPr id="2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Implante y seguimiento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4" style="position:absolute;left:0;text-align:left;margin-left:277.55pt;margin-top:20.95pt;width:89.55pt;height:21.15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Implante y seguimiento</w:t>
                      </w:r>
                    </w:p>
                  </w:txbxContent>
                </v:textbox>
              </v:rect>
            </w:pict>
          </mc:Fallback>
        </mc:AlternateContent>
      </w:r>
    </w:p>
    <w:p w:rsidR="0062696B" w:rsidRPr="00E74C29" w:rsidRDefault="0062696B" w:rsidP="00A57271">
      <w:pPr>
        <w:pStyle w:val="atitulo2"/>
      </w:pPr>
      <w:bookmarkStart w:id="122" w:name="_Toc479322233"/>
      <w:r w:rsidRPr="009C2170">
        <w:rPr>
          <w:sz w:val="22"/>
          <w:szCs w:val="22"/>
        </w:rPr>
        <w:lastRenderedPageBreak/>
        <w:t>Anexo 4. Procedimiento para ser donante de médula ósea y para una donación efecti</w:t>
      </w:r>
      <w:r w:rsidR="009C2170">
        <w:rPr>
          <w:sz w:val="22"/>
          <w:szCs w:val="22"/>
        </w:rPr>
        <w:t>va</w:t>
      </w:r>
      <w:bookmarkEnd w:id="122"/>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928064" behindDoc="0" locked="0" layoutInCell="1" allowOverlap="1" wp14:anchorId="2CC7211F" wp14:editId="6E4E6F36">
                <wp:simplePos x="0" y="0"/>
                <wp:positionH relativeFrom="column">
                  <wp:posOffset>1143635</wp:posOffset>
                </wp:positionH>
                <wp:positionV relativeFrom="paragraph">
                  <wp:posOffset>208915</wp:posOffset>
                </wp:positionV>
                <wp:extent cx="0" cy="2158365"/>
                <wp:effectExtent l="0" t="0" r="19050" b="13335"/>
                <wp:wrapNone/>
                <wp:docPr id="213" name="213 Conector recto"/>
                <wp:cNvGraphicFramePr/>
                <a:graphic xmlns:a="http://schemas.openxmlformats.org/drawingml/2006/main">
                  <a:graphicData uri="http://schemas.microsoft.com/office/word/2010/wordprocessingShape">
                    <wps:wsp>
                      <wps:cNvCnPr/>
                      <wps:spPr>
                        <a:xfrm>
                          <a:off x="0" y="0"/>
                          <a:ext cx="0" cy="215836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213 Conector recto" o:spid="_x0000_s1026" style="position:absolute;z-index:25192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05pt,16.45pt" to="90.05pt,1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37280" behindDoc="0" locked="0" layoutInCell="1" allowOverlap="1" wp14:anchorId="520D595C" wp14:editId="652A0A18">
                <wp:simplePos x="0" y="0"/>
                <wp:positionH relativeFrom="column">
                  <wp:posOffset>345440</wp:posOffset>
                </wp:positionH>
                <wp:positionV relativeFrom="paragraph">
                  <wp:posOffset>3060700</wp:posOffset>
                </wp:positionV>
                <wp:extent cx="1679575" cy="350520"/>
                <wp:effectExtent l="0" t="0" r="15875" b="11430"/>
                <wp:wrapNone/>
                <wp:docPr id="21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50520"/>
                        </a:xfrm>
                        <a:prstGeom prst="rect">
                          <a:avLst/>
                        </a:prstGeom>
                        <a:solidFill>
                          <a:srgbClr val="FFFFFF"/>
                        </a:solidFill>
                        <a:ln w="9525">
                          <a:solidFill>
                            <a:srgbClr val="000000"/>
                          </a:solidFill>
                          <a:miter lim="800000"/>
                          <a:headEnd/>
                          <a:tailEnd/>
                        </a:ln>
                      </wps:spPr>
                      <wps:txbx>
                        <w:txbxContent>
                          <w:p w:rsidR="002328F5" w:rsidRPr="008F215A" w:rsidRDefault="002328F5" w:rsidP="0062696B">
                            <w:pPr>
                              <w:spacing w:before="40" w:after="0"/>
                              <w:ind w:left="112" w:right="202" w:firstLine="0"/>
                              <w:jc w:val="center"/>
                              <w:rPr>
                                <w:rFonts w:ascii="GillSans" w:hAnsi="GillSans" w:cs="Arial"/>
                                <w:sz w:val="16"/>
                                <w:szCs w:val="16"/>
                              </w:rPr>
                            </w:pPr>
                            <w:r>
                              <w:rPr>
                                <w:rFonts w:ascii="GillSans" w:hAnsi="GillSans" w:cs="Arial"/>
                                <w:sz w:val="16"/>
                                <w:szCs w:val="16"/>
                              </w:rPr>
                              <w:t>Extracción de muestra al d</w:t>
                            </w:r>
                            <w:r>
                              <w:rPr>
                                <w:rFonts w:ascii="GillSans" w:hAnsi="GillSans" w:cs="Arial"/>
                                <w:sz w:val="16"/>
                                <w:szCs w:val="16"/>
                              </w:rPr>
                              <w:t>o</w:t>
                            </w:r>
                            <w:r>
                              <w:rPr>
                                <w:rFonts w:ascii="GillSans" w:hAnsi="GillSans" w:cs="Arial"/>
                                <w:sz w:val="16"/>
                                <w:szCs w:val="16"/>
                              </w:rPr>
                              <w:t xml:space="preserve">nante en el </w:t>
                            </w:r>
                            <w:proofErr w:type="spellStart"/>
                            <w:r>
                              <w:rPr>
                                <w:rFonts w:ascii="GillSans" w:hAnsi="GillSans" w:cs="Arial"/>
                                <w:sz w:val="16"/>
                                <w:szCs w:val="16"/>
                              </w:rPr>
                              <w:t>BSTN</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5" style="position:absolute;left:0;text-align:left;margin-left:27.2pt;margin-top:241pt;width:132.25pt;height:27.6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">
                <v:textbox inset="1pt,1pt,1pt,1pt">
                  <w:txbxContent>
                    <w:p w:rsidR="002328F5" w:rsidRPr="008F215A" w:rsidRDefault="002328F5" w:rsidP="0062696B">
                      <w:pPr>
                        <w:spacing w:before="40" w:after="0"/>
                        <w:ind w:left="112" w:right="202" w:firstLine="0"/>
                        <w:jc w:val="center"/>
                        <w:rPr>
                          <w:rFonts w:ascii="GillSans" w:hAnsi="GillSans" w:cs="Arial"/>
                          <w:sz w:val="16"/>
                          <w:szCs w:val="16"/>
                        </w:rPr>
                      </w:pPr>
                      <w:r>
                        <w:rPr>
                          <w:rFonts w:ascii="GillSans" w:hAnsi="GillSans" w:cs="Arial"/>
                          <w:sz w:val="16"/>
                          <w:szCs w:val="16"/>
                        </w:rPr>
                        <w:t>Extracción de muestra al d</w:t>
                      </w:r>
                      <w:r>
                        <w:rPr>
                          <w:rFonts w:ascii="GillSans" w:hAnsi="GillSans" w:cs="Arial"/>
                          <w:sz w:val="16"/>
                          <w:szCs w:val="16"/>
                        </w:rPr>
                        <w:t>o</w:t>
                      </w:r>
                      <w:r>
                        <w:rPr>
                          <w:rFonts w:ascii="GillSans" w:hAnsi="GillSans" w:cs="Arial"/>
                          <w:sz w:val="16"/>
                          <w:szCs w:val="16"/>
                        </w:rPr>
                        <w:t xml:space="preserve">nante en el </w:t>
                      </w:r>
                      <w:proofErr w:type="spellStart"/>
                      <w:r>
                        <w:rPr>
                          <w:rFonts w:ascii="GillSans" w:hAnsi="GillSans" w:cs="Arial"/>
                          <w:sz w:val="16"/>
                          <w:szCs w:val="16"/>
                        </w:rPr>
                        <w:t>BSTN</w:t>
                      </w:r>
                      <w:proofErr w:type="spellEnd"/>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35232" behindDoc="0" locked="0" layoutInCell="1" allowOverlap="1" wp14:anchorId="18D2153C" wp14:editId="4E856275">
                <wp:simplePos x="0" y="0"/>
                <wp:positionH relativeFrom="column">
                  <wp:posOffset>1454150</wp:posOffset>
                </wp:positionH>
                <wp:positionV relativeFrom="paragraph">
                  <wp:posOffset>2500630</wp:posOffset>
                </wp:positionV>
                <wp:extent cx="276225" cy="268605"/>
                <wp:effectExtent l="0" t="0" r="28575" b="17145"/>
                <wp:wrapNone/>
                <wp:docPr id="2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6" style="position:absolute;left:0;text-align:left;margin-left:114.5pt;margin-top:196.9pt;width:21.75pt;height:21.1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No</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34208" behindDoc="0" locked="0" layoutInCell="1" allowOverlap="1" wp14:anchorId="6E1EFD2A" wp14:editId="35E32C38">
                <wp:simplePos x="0" y="0"/>
                <wp:positionH relativeFrom="column">
                  <wp:posOffset>635635</wp:posOffset>
                </wp:positionH>
                <wp:positionV relativeFrom="paragraph">
                  <wp:posOffset>2501265</wp:posOffset>
                </wp:positionV>
                <wp:extent cx="276225" cy="268605"/>
                <wp:effectExtent l="0" t="0" r="28575" b="17145"/>
                <wp:wrapNone/>
                <wp:docPr id="21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Sí</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7" style="position:absolute;left:0;text-align:left;margin-left:50.05pt;margin-top:196.95pt;width:21.75pt;height:21.1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Sí</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36256" behindDoc="0" locked="0" layoutInCell="1" allowOverlap="1" wp14:anchorId="672432D6" wp14:editId="72BF3B6B">
                <wp:simplePos x="0" y="0"/>
                <wp:positionH relativeFrom="column">
                  <wp:posOffset>346075</wp:posOffset>
                </wp:positionH>
                <wp:positionV relativeFrom="paragraph">
                  <wp:posOffset>1866265</wp:posOffset>
                </wp:positionV>
                <wp:extent cx="1678940" cy="350520"/>
                <wp:effectExtent l="0" t="0" r="16510" b="11430"/>
                <wp:wrapNone/>
                <wp:docPr id="21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78940"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Decisión del donante de ser dona</w:t>
                            </w:r>
                            <w:r>
                              <w:rPr>
                                <w:rFonts w:ascii="GillSans" w:hAnsi="GillSans" w:cs="Arial"/>
                                <w:sz w:val="16"/>
                                <w:szCs w:val="16"/>
                              </w:rPr>
                              <w:t>n</w:t>
                            </w:r>
                            <w:r>
                              <w:rPr>
                                <w:rFonts w:ascii="GillSans" w:hAnsi="GillSans" w:cs="Arial"/>
                                <w:sz w:val="16"/>
                                <w:szCs w:val="16"/>
                              </w:rPr>
                              <w:t>te de médula ósea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8" style="position:absolute;left:0;text-align:left;margin-left:27.25pt;margin-top:146.95pt;width:132.2pt;height:27.6pt;flip:y;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Decisión del donante de ser dona</w:t>
                      </w:r>
                      <w:r>
                        <w:rPr>
                          <w:rFonts w:ascii="GillSans" w:hAnsi="GillSans" w:cs="Arial"/>
                          <w:sz w:val="16"/>
                          <w:szCs w:val="16"/>
                        </w:rPr>
                        <w:t>n</w:t>
                      </w:r>
                      <w:r>
                        <w:rPr>
                          <w:rFonts w:ascii="GillSans" w:hAnsi="GillSans" w:cs="Arial"/>
                          <w:sz w:val="16"/>
                          <w:szCs w:val="16"/>
                        </w:rPr>
                        <w:t>te de médula ósea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46496" behindDoc="0" locked="0" layoutInCell="1" allowOverlap="1" wp14:anchorId="2D57657E" wp14:editId="0CDD62BA">
                <wp:simplePos x="0" y="0"/>
                <wp:positionH relativeFrom="column">
                  <wp:posOffset>4206240</wp:posOffset>
                </wp:positionH>
                <wp:positionV relativeFrom="paragraph">
                  <wp:posOffset>2000885</wp:posOffset>
                </wp:positionV>
                <wp:extent cx="276225" cy="268605"/>
                <wp:effectExtent l="0" t="0" r="28575" b="17145"/>
                <wp:wrapNone/>
                <wp:docPr id="2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9" style="position:absolute;left:0;text-align:left;margin-left:331.2pt;margin-top:157.55pt;width:21.75pt;height:21.1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No</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40352" behindDoc="0" locked="0" layoutInCell="1" allowOverlap="1" wp14:anchorId="242125C8" wp14:editId="26B32394">
                <wp:simplePos x="0" y="0"/>
                <wp:positionH relativeFrom="column">
                  <wp:posOffset>344170</wp:posOffset>
                </wp:positionH>
                <wp:positionV relativeFrom="paragraph">
                  <wp:posOffset>1294130</wp:posOffset>
                </wp:positionV>
                <wp:extent cx="1679575" cy="268605"/>
                <wp:effectExtent l="0" t="0" r="15875" b="17145"/>
                <wp:wrapNone/>
                <wp:docPr id="2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 xml:space="preserve">Información al donante en el </w:t>
                            </w:r>
                            <w:proofErr w:type="spellStart"/>
                            <w:r>
                              <w:rPr>
                                <w:rFonts w:ascii="GillSans" w:hAnsi="GillSans" w:cs="Arial"/>
                                <w:sz w:val="16"/>
                                <w:szCs w:val="16"/>
                              </w:rPr>
                              <w:t>BSTN</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0" style="position:absolute;left:0;text-align:left;margin-left:27.1pt;margin-top:101.9pt;width:132.25pt;height:21.1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 xml:space="preserve">Información al donante en el </w:t>
                      </w:r>
                      <w:proofErr w:type="spellStart"/>
                      <w:r>
                        <w:rPr>
                          <w:rFonts w:ascii="GillSans" w:hAnsi="GillSans" w:cs="Arial"/>
                          <w:sz w:val="16"/>
                          <w:szCs w:val="16"/>
                        </w:rPr>
                        <w:t>BSTN</w:t>
                      </w:r>
                      <w:proofErr w:type="spellEnd"/>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32160" behindDoc="0" locked="0" layoutInCell="1" allowOverlap="1" wp14:anchorId="4168A7E7" wp14:editId="66FE192A">
                <wp:simplePos x="0" y="0"/>
                <wp:positionH relativeFrom="column">
                  <wp:posOffset>344170</wp:posOffset>
                </wp:positionH>
                <wp:positionV relativeFrom="paragraph">
                  <wp:posOffset>735965</wp:posOffset>
                </wp:positionV>
                <wp:extent cx="1679575" cy="268605"/>
                <wp:effectExtent l="0" t="0" r="15875" b="17145"/>
                <wp:wrapNone/>
                <wp:docPr id="22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Donante potencias de médula ósea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1" style="position:absolute;left:0;text-align:left;margin-left:27.1pt;margin-top:57.95pt;width:132.25pt;height:21.1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Donante potencias de médula ósea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33184" behindDoc="0" locked="0" layoutInCell="1" allowOverlap="1" wp14:anchorId="3D184EB4" wp14:editId="68901F30">
                <wp:simplePos x="0" y="0"/>
                <wp:positionH relativeFrom="column">
                  <wp:posOffset>367665</wp:posOffset>
                </wp:positionH>
                <wp:positionV relativeFrom="paragraph">
                  <wp:posOffset>37465</wp:posOffset>
                </wp:positionV>
                <wp:extent cx="1679575" cy="361315"/>
                <wp:effectExtent l="0" t="0" r="15875" b="19685"/>
                <wp:wrapNone/>
                <wp:docPr id="22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6131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160" w:after="0"/>
                              <w:ind w:firstLine="0"/>
                              <w:jc w:val="center"/>
                              <w:rPr>
                                <w:rFonts w:ascii="GillSans" w:hAnsi="GillSans" w:cs="Arial"/>
                                <w:sz w:val="16"/>
                                <w:szCs w:val="16"/>
                              </w:rPr>
                            </w:pPr>
                            <w:r>
                              <w:rPr>
                                <w:rFonts w:ascii="GillSans" w:hAnsi="GillSans" w:cs="Arial"/>
                                <w:sz w:val="16"/>
                                <w:szCs w:val="16"/>
                              </w:rPr>
                              <w:t>REGISTRO DONANTE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2" style="position:absolute;left:0;text-align:left;margin-left:28.95pt;margin-top:2.95pt;width:132.25pt;height:28.45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">
                <v:textbox inset="1pt,1pt,1pt,1pt">
                  <w:txbxContent>
                    <w:p w:rsidR="002328F5" w:rsidRPr="003A1302" w:rsidRDefault="002328F5" w:rsidP="0062696B">
                      <w:pPr>
                        <w:spacing w:before="160" w:after="0"/>
                        <w:ind w:firstLine="0"/>
                        <w:jc w:val="center"/>
                        <w:rPr>
                          <w:rFonts w:ascii="GillSans" w:hAnsi="GillSans" w:cs="Arial"/>
                          <w:sz w:val="16"/>
                          <w:szCs w:val="16"/>
                        </w:rPr>
                      </w:pPr>
                      <w:r>
                        <w:rPr>
                          <w:rFonts w:ascii="GillSans" w:hAnsi="GillSans" w:cs="Arial"/>
                          <w:sz w:val="16"/>
                          <w:szCs w:val="16"/>
                        </w:rPr>
                        <w:t>REGISTRO DONANTE</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39328" behindDoc="0" locked="0" layoutInCell="1" allowOverlap="1" wp14:anchorId="7C095F6F" wp14:editId="0E9F0DDA">
                <wp:simplePos x="0" y="0"/>
                <wp:positionH relativeFrom="column">
                  <wp:posOffset>2992120</wp:posOffset>
                </wp:positionH>
                <wp:positionV relativeFrom="paragraph">
                  <wp:posOffset>32385</wp:posOffset>
                </wp:positionV>
                <wp:extent cx="1679575" cy="433070"/>
                <wp:effectExtent l="0" t="0" r="15875" b="24130"/>
                <wp:wrapNone/>
                <wp:docPr id="22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43307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120" w:after="0"/>
                              <w:ind w:left="284" w:right="329" w:firstLine="0"/>
                              <w:jc w:val="center"/>
                              <w:rPr>
                                <w:rFonts w:ascii="GillSans" w:hAnsi="GillSans" w:cs="Arial"/>
                                <w:sz w:val="16"/>
                                <w:szCs w:val="16"/>
                              </w:rPr>
                            </w:pPr>
                            <w:r>
                              <w:rPr>
                                <w:rFonts w:ascii="GillSans" w:hAnsi="GillSans" w:cs="Arial"/>
                                <w:sz w:val="16"/>
                                <w:szCs w:val="16"/>
                              </w:rPr>
                              <w:t>PROCEDIMIENTO PARA DONACIÓN EFECTIVA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3" style="position:absolute;left:0;text-align:left;margin-left:235.6pt;margin-top:2.55pt;width:132.25pt;height:34.1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">
                <v:textbox inset="1pt,1pt,1pt,1pt">
                  <w:txbxContent>
                    <w:p w:rsidR="002328F5" w:rsidRPr="003A1302" w:rsidRDefault="002328F5" w:rsidP="0062696B">
                      <w:pPr>
                        <w:spacing w:before="120" w:after="0"/>
                        <w:ind w:left="284" w:right="329" w:firstLine="0"/>
                        <w:jc w:val="center"/>
                        <w:rPr>
                          <w:rFonts w:ascii="GillSans" w:hAnsi="GillSans" w:cs="Arial"/>
                          <w:sz w:val="16"/>
                          <w:szCs w:val="16"/>
                        </w:rPr>
                      </w:pPr>
                      <w:r>
                        <w:rPr>
                          <w:rFonts w:ascii="GillSans" w:hAnsi="GillSans" w:cs="Arial"/>
                          <w:sz w:val="16"/>
                          <w:szCs w:val="16"/>
                        </w:rPr>
                        <w:t>PROCEDIMIENTO PARA DONACIÓN EFECTIVA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1945472" behindDoc="0" locked="0" layoutInCell="1" allowOverlap="1" wp14:anchorId="06E326A9" wp14:editId="534ED94A">
                <wp:simplePos x="0" y="0"/>
                <wp:positionH relativeFrom="column">
                  <wp:posOffset>3228975</wp:posOffset>
                </wp:positionH>
                <wp:positionV relativeFrom="paragraph">
                  <wp:posOffset>2001520</wp:posOffset>
                </wp:positionV>
                <wp:extent cx="276225" cy="268605"/>
                <wp:effectExtent l="0" t="0" r="28575" b="17145"/>
                <wp:wrapNone/>
                <wp:docPr id="2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Sí</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4" style="position:absolute;left:0;text-align:left;margin-left:254.25pt;margin-top:157.6pt;width:21.75pt;height:21.15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Sí</w:t>
                      </w:r>
                    </w:p>
                  </w:txbxContent>
                </v:textbox>
              </v:rec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66624" behindDoc="0" locked="0" layoutInCell="1" allowOverlap="1" wp14:anchorId="12F2D90E" wp14:editId="097DBA84">
                <wp:simplePos x="0" y="0"/>
                <wp:positionH relativeFrom="column">
                  <wp:posOffset>3836965</wp:posOffset>
                </wp:positionH>
                <wp:positionV relativeFrom="paragraph">
                  <wp:posOffset>5080</wp:posOffset>
                </wp:positionV>
                <wp:extent cx="0" cy="1573618"/>
                <wp:effectExtent l="0" t="0" r="19050" b="26670"/>
                <wp:wrapNone/>
                <wp:docPr id="320" name="320 Conector recto"/>
                <wp:cNvGraphicFramePr/>
                <a:graphic xmlns:a="http://schemas.openxmlformats.org/drawingml/2006/main">
                  <a:graphicData uri="http://schemas.microsoft.com/office/word/2010/wordprocessingShape">
                    <wps:wsp>
                      <wps:cNvCnPr/>
                      <wps:spPr>
                        <a:xfrm>
                          <a:off x="0" y="0"/>
                          <a:ext cx="0" cy="1573618"/>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20 Conector recto" o:spid="_x0000_s1026" style="position:absolute;z-index:25186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1pt,.4pt" to="302.1pt,1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" strokecolor="windowTex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38304" behindDoc="0" locked="0" layoutInCell="1" allowOverlap="1" wp14:anchorId="376917EB" wp14:editId="55C77487">
                <wp:simplePos x="0" y="0"/>
                <wp:positionH relativeFrom="column">
                  <wp:posOffset>2990850</wp:posOffset>
                </wp:positionH>
                <wp:positionV relativeFrom="paragraph">
                  <wp:posOffset>137795</wp:posOffset>
                </wp:positionV>
                <wp:extent cx="1679575" cy="467360"/>
                <wp:effectExtent l="0" t="0" r="15875" b="27940"/>
                <wp:wrapNone/>
                <wp:docPr id="32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46736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60" w:after="0"/>
                              <w:ind w:firstLine="0"/>
                              <w:jc w:val="center"/>
                              <w:rPr>
                                <w:rFonts w:ascii="GillSans" w:hAnsi="GillSans" w:cs="Arial"/>
                                <w:sz w:val="16"/>
                                <w:szCs w:val="16"/>
                              </w:rPr>
                            </w:pPr>
                            <w:r>
                              <w:rPr>
                                <w:rFonts w:ascii="GillSans" w:hAnsi="GillSans" w:cs="Arial"/>
                                <w:sz w:val="16"/>
                                <w:szCs w:val="16"/>
                              </w:rPr>
                              <w:t xml:space="preserve">Petición ampliación </w:t>
                            </w:r>
                            <w:proofErr w:type="spellStart"/>
                            <w:r>
                              <w:rPr>
                                <w:rFonts w:ascii="GillSans" w:hAnsi="GillSans" w:cs="Arial"/>
                                <w:sz w:val="16"/>
                                <w:szCs w:val="16"/>
                              </w:rPr>
                              <w:t>tipaje</w:t>
                            </w:r>
                            <w:proofErr w:type="spellEnd"/>
                            <w:r>
                              <w:rPr>
                                <w:rFonts w:ascii="GillSans" w:hAnsi="GillSans" w:cs="Arial"/>
                                <w:sz w:val="16"/>
                                <w:szCs w:val="16"/>
                              </w:rPr>
                              <w:t xml:space="preserve"> </w:t>
                            </w:r>
                            <w:proofErr w:type="spellStart"/>
                            <w:r>
                              <w:rPr>
                                <w:rFonts w:ascii="GillSans" w:hAnsi="GillSans" w:cs="Arial"/>
                                <w:sz w:val="16"/>
                                <w:szCs w:val="16"/>
                              </w:rPr>
                              <w:t>HLA</w:t>
                            </w:r>
                            <w:proofErr w:type="spellEnd"/>
                            <w:r>
                              <w:rPr>
                                <w:rFonts w:ascii="GillSans" w:hAnsi="GillSans" w:cs="Arial"/>
                                <w:sz w:val="16"/>
                                <w:szCs w:val="16"/>
                              </w:rPr>
                              <w:t xml:space="preserve"> de la muestra donante al </w:t>
                            </w:r>
                            <w:proofErr w:type="spellStart"/>
                            <w:r>
                              <w:rPr>
                                <w:rFonts w:ascii="GillSans" w:hAnsi="GillSans" w:cs="Arial"/>
                                <w:sz w:val="16"/>
                                <w:szCs w:val="16"/>
                              </w:rPr>
                              <w:t>BSTN</w:t>
                            </w:r>
                            <w:proofErr w:type="spellEnd"/>
                            <w:r>
                              <w:rPr>
                                <w:rFonts w:ascii="GillSans" w:hAnsi="GillSans" w:cs="Arial"/>
                                <w:sz w:val="16"/>
                                <w:szCs w:val="16"/>
                              </w:rPr>
                              <w:t xml:space="preserve"> desde la Fundación Josep Carreras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5" style="position:absolute;left:0;text-align:left;margin-left:235.5pt;margin-top:10.85pt;width:132.25pt;height:36.8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">
                <v:textbox inset="1pt,1pt,1pt,1pt">
                  <w:txbxContent>
                    <w:p w:rsidR="002328F5" w:rsidRPr="003A1302" w:rsidRDefault="002328F5" w:rsidP="0062696B">
                      <w:pPr>
                        <w:spacing w:before="60" w:after="0"/>
                        <w:ind w:firstLine="0"/>
                        <w:jc w:val="center"/>
                        <w:rPr>
                          <w:rFonts w:ascii="GillSans" w:hAnsi="GillSans" w:cs="Arial"/>
                          <w:sz w:val="16"/>
                          <w:szCs w:val="16"/>
                        </w:rPr>
                      </w:pPr>
                      <w:r>
                        <w:rPr>
                          <w:rFonts w:ascii="GillSans" w:hAnsi="GillSans" w:cs="Arial"/>
                          <w:sz w:val="16"/>
                          <w:szCs w:val="16"/>
                        </w:rPr>
                        <w:t xml:space="preserve">Petición ampliación </w:t>
                      </w:r>
                      <w:proofErr w:type="spellStart"/>
                      <w:r>
                        <w:rPr>
                          <w:rFonts w:ascii="GillSans" w:hAnsi="GillSans" w:cs="Arial"/>
                          <w:sz w:val="16"/>
                          <w:szCs w:val="16"/>
                        </w:rPr>
                        <w:t>tipaje</w:t>
                      </w:r>
                      <w:proofErr w:type="spellEnd"/>
                      <w:r>
                        <w:rPr>
                          <w:rFonts w:ascii="GillSans" w:hAnsi="GillSans" w:cs="Arial"/>
                          <w:sz w:val="16"/>
                          <w:szCs w:val="16"/>
                        </w:rPr>
                        <w:t xml:space="preserve"> </w:t>
                      </w:r>
                      <w:proofErr w:type="spellStart"/>
                      <w:r>
                        <w:rPr>
                          <w:rFonts w:ascii="GillSans" w:hAnsi="GillSans" w:cs="Arial"/>
                          <w:sz w:val="16"/>
                          <w:szCs w:val="16"/>
                        </w:rPr>
                        <w:t>HLA</w:t>
                      </w:r>
                      <w:proofErr w:type="spellEnd"/>
                      <w:r>
                        <w:rPr>
                          <w:rFonts w:ascii="GillSans" w:hAnsi="GillSans" w:cs="Arial"/>
                          <w:sz w:val="16"/>
                          <w:szCs w:val="16"/>
                        </w:rPr>
                        <w:t xml:space="preserve"> de la muestra donante al </w:t>
                      </w:r>
                      <w:proofErr w:type="spellStart"/>
                      <w:r>
                        <w:rPr>
                          <w:rFonts w:ascii="GillSans" w:hAnsi="GillSans" w:cs="Arial"/>
                          <w:sz w:val="16"/>
                          <w:szCs w:val="16"/>
                        </w:rPr>
                        <w:t>BSTN</w:t>
                      </w:r>
                      <w:proofErr w:type="spellEnd"/>
                      <w:r>
                        <w:rPr>
                          <w:rFonts w:ascii="GillSans" w:hAnsi="GillSans" w:cs="Arial"/>
                          <w:sz w:val="16"/>
                          <w:szCs w:val="16"/>
                        </w:rPr>
                        <w:t xml:space="preserve"> desde la Fundación Josep Carreras</w:t>
                      </w:r>
                    </w:p>
                  </w:txbxContent>
                </v:textbox>
              </v:rect>
            </w:pict>
          </mc:Fallback>
        </mc:AlternateContent>
      </w:r>
    </w:p>
    <w:p w:rsidR="0062696B" w:rsidRPr="003A1302" w:rsidRDefault="0062696B" w:rsidP="0062696B">
      <w:pPr>
        <w:pStyle w:val="atitulo3"/>
        <w:rPr>
          <w:sz w:val="20"/>
          <w:szCs w:val="20"/>
        </w:rPr>
      </w:pP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44448" behindDoc="0" locked="0" layoutInCell="1" allowOverlap="1" wp14:anchorId="5FCE36EF" wp14:editId="051E4B24">
                <wp:simplePos x="0" y="0"/>
                <wp:positionH relativeFrom="column">
                  <wp:posOffset>2990850</wp:posOffset>
                </wp:positionH>
                <wp:positionV relativeFrom="paragraph">
                  <wp:posOffset>269875</wp:posOffset>
                </wp:positionV>
                <wp:extent cx="1679575" cy="268605"/>
                <wp:effectExtent l="0" t="0" r="15875" b="17145"/>
                <wp:wrapNone/>
                <wp:docPr id="32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Existe muestra suficiente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6" style="position:absolute;left:0;text-align:left;margin-left:235.5pt;margin-top:21.25pt;width:132.25pt;height:21.1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Existe muestra suficiente</w:t>
                      </w:r>
                    </w:p>
                  </w:txbxContent>
                </v:textbox>
              </v:rect>
            </w:pict>
          </mc:Fallback>
        </mc:AlternateContent>
      </w:r>
    </w:p>
    <w:p w:rsidR="0062696B" w:rsidRPr="003A1302" w:rsidRDefault="0062696B" w:rsidP="0062696B">
      <w:pPr>
        <w:pStyle w:val="atitulo3"/>
        <w:rPr>
          <w:sz w:val="20"/>
          <w:szCs w:val="20"/>
        </w:rPr>
      </w:pP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955712" behindDoc="0" locked="0" layoutInCell="1" allowOverlap="1" wp14:anchorId="76354F29" wp14:editId="762AC2BD">
                <wp:simplePos x="0" y="0"/>
                <wp:positionH relativeFrom="column">
                  <wp:posOffset>3358515</wp:posOffset>
                </wp:positionH>
                <wp:positionV relativeFrom="paragraph">
                  <wp:posOffset>95885</wp:posOffset>
                </wp:positionV>
                <wp:extent cx="946150" cy="0"/>
                <wp:effectExtent l="0" t="0" r="25400" b="19050"/>
                <wp:wrapNone/>
                <wp:docPr id="323" name="323 Conector recto"/>
                <wp:cNvGraphicFramePr/>
                <a:graphic xmlns:a="http://schemas.openxmlformats.org/drawingml/2006/main">
                  <a:graphicData uri="http://schemas.microsoft.com/office/word/2010/wordprocessingShape">
                    <wps:wsp>
                      <wps:cNvCnPr/>
                      <wps:spPr>
                        <a:xfrm flipH="1">
                          <a:off x="0" y="0"/>
                          <a:ext cx="94615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3 Conector recto" o:spid="_x0000_s1026" style="position:absolute;flip:x;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5pt,7.55pt" to="338.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" strokecolor="windowText" strokeweight=".5pt"/>
            </w:pict>
          </mc:Fallback>
        </mc:AlternateContent>
      </w:r>
      <w:r>
        <w:rPr>
          <w:noProof/>
          <w:sz w:val="20"/>
          <w:szCs w:val="20"/>
          <w:lang w:val="es-ES" w:eastAsia="es-ES"/>
        </w:rPr>
        <mc:AlternateContent>
          <mc:Choice Requires="wps">
            <w:drawing>
              <wp:anchor distT="0" distB="0" distL="114300" distR="114300" simplePos="0" relativeHeight="251865600" behindDoc="0" locked="0" layoutInCell="1" allowOverlap="1" wp14:anchorId="617DCD9C" wp14:editId="3245CABD">
                <wp:simplePos x="0" y="0"/>
                <wp:positionH relativeFrom="column">
                  <wp:posOffset>4304030</wp:posOffset>
                </wp:positionH>
                <wp:positionV relativeFrom="paragraph">
                  <wp:posOffset>96520</wp:posOffset>
                </wp:positionV>
                <wp:extent cx="0" cy="1529715"/>
                <wp:effectExtent l="0" t="0" r="19050" b="13335"/>
                <wp:wrapNone/>
                <wp:docPr id="324" name="324 Conector recto"/>
                <wp:cNvGraphicFramePr/>
                <a:graphic xmlns:a="http://schemas.openxmlformats.org/drawingml/2006/main">
                  <a:graphicData uri="http://schemas.microsoft.com/office/word/2010/wordprocessingShape">
                    <wps:wsp>
                      <wps:cNvCnPr/>
                      <wps:spPr>
                        <a:xfrm>
                          <a:off x="0" y="0"/>
                          <a:ext cx="0" cy="152971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4 Conector recto" o:spid="_x0000_s1026" style="position:absolute;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9pt,7.6pt" to="338.9pt,1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" strokecolor="windowText"/>
            </w:pict>
          </mc:Fallback>
        </mc:AlternateContent>
      </w:r>
      <w:r>
        <w:rPr>
          <w:noProof/>
          <w:sz w:val="20"/>
          <w:szCs w:val="20"/>
          <w:lang w:val="es-ES" w:eastAsia="es-ES"/>
        </w:rPr>
        <mc:AlternateContent>
          <mc:Choice Requires="wps">
            <w:drawing>
              <wp:anchor distT="0" distB="0" distL="114300" distR="114300" simplePos="0" relativeHeight="251930112" behindDoc="0" locked="0" layoutInCell="1" allowOverlap="1" wp14:anchorId="3A7F922C" wp14:editId="4B176FD6">
                <wp:simplePos x="0" y="0"/>
                <wp:positionH relativeFrom="column">
                  <wp:posOffset>3358751</wp:posOffset>
                </wp:positionH>
                <wp:positionV relativeFrom="paragraph">
                  <wp:posOffset>97347</wp:posOffset>
                </wp:positionV>
                <wp:extent cx="0" cy="1520101"/>
                <wp:effectExtent l="0" t="0" r="19050" b="23495"/>
                <wp:wrapNone/>
                <wp:docPr id="325" name="325 Conector recto"/>
                <wp:cNvGraphicFramePr/>
                <a:graphic xmlns:a="http://schemas.openxmlformats.org/drawingml/2006/main">
                  <a:graphicData uri="http://schemas.microsoft.com/office/word/2010/wordprocessingShape">
                    <wps:wsp>
                      <wps:cNvCnPr/>
                      <wps:spPr>
                        <a:xfrm>
                          <a:off x="0" y="0"/>
                          <a:ext cx="0" cy="1520101"/>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25 Conector recto" o:spid="_x0000_s1026" style="position:absolute;z-index:25193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45pt,7.65pt" to="264.4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" strokecolor="windowText"/>
            </w:pict>
          </mc:Fallback>
        </mc:AlternateContent>
      </w:r>
      <w:r>
        <w:rPr>
          <w:noProof/>
          <w:sz w:val="20"/>
          <w:szCs w:val="20"/>
          <w:lang w:val="es-ES" w:eastAsia="es-ES"/>
        </w:rPr>
        <mc:AlternateContent>
          <mc:Choice Requires="wps">
            <w:drawing>
              <wp:anchor distT="0" distB="0" distL="114300" distR="114300" simplePos="0" relativeHeight="251927040" behindDoc="0" locked="0" layoutInCell="1" allowOverlap="1" wp14:anchorId="5D2A3404" wp14:editId="371A5E09">
                <wp:simplePos x="0" y="0"/>
                <wp:positionH relativeFrom="column">
                  <wp:posOffset>753775</wp:posOffset>
                </wp:positionH>
                <wp:positionV relativeFrom="paragraph">
                  <wp:posOffset>91012</wp:posOffset>
                </wp:positionV>
                <wp:extent cx="10632" cy="339725"/>
                <wp:effectExtent l="0" t="0" r="27940" b="22225"/>
                <wp:wrapNone/>
                <wp:docPr id="326" name="326 Conector recto"/>
                <wp:cNvGraphicFramePr/>
                <a:graphic xmlns:a="http://schemas.openxmlformats.org/drawingml/2006/main">
                  <a:graphicData uri="http://schemas.microsoft.com/office/word/2010/wordprocessingShape">
                    <wps:wsp>
                      <wps:cNvCnPr/>
                      <wps:spPr>
                        <a:xfrm flipH="1">
                          <a:off x="0" y="0"/>
                          <a:ext cx="10632" cy="33972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6 Conector recto" o:spid="_x0000_s1026" style="position:absolute;flip:x;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35pt,7.15pt" to="60.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" strokecolor="windowText" strokeweight=".5p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61504" behindDoc="0" locked="0" layoutInCell="1" allowOverlap="1" wp14:anchorId="09965E48" wp14:editId="68ABAFEB">
                <wp:simplePos x="0" y="0"/>
                <wp:positionH relativeFrom="column">
                  <wp:posOffset>1562735</wp:posOffset>
                </wp:positionH>
                <wp:positionV relativeFrom="paragraph">
                  <wp:posOffset>285115</wp:posOffset>
                </wp:positionV>
                <wp:extent cx="0" cy="257175"/>
                <wp:effectExtent l="0" t="0" r="19050" b="9525"/>
                <wp:wrapNone/>
                <wp:docPr id="327" name="327 Conector recto"/>
                <wp:cNvGraphicFramePr/>
                <a:graphic xmlns:a="http://schemas.openxmlformats.org/drawingml/2006/main">
                  <a:graphicData uri="http://schemas.microsoft.com/office/word/2010/wordprocessingShape">
                    <wps:wsp>
                      <wps:cNvCnPr/>
                      <wps:spPr>
                        <a:xfrm>
                          <a:off x="0" y="0"/>
                          <a:ext cx="0" cy="2571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27 Conector recto" o:spid="_x0000_s1026" style="position:absolute;z-index:251861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05pt,22.45pt" to="123.0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" strokecolor="windowText"/>
            </w:pict>
          </mc:Fallback>
        </mc:AlternateContent>
      </w:r>
      <w:r>
        <w:rPr>
          <w:noProof/>
          <w:sz w:val="20"/>
          <w:szCs w:val="20"/>
          <w:lang w:val="es-ES" w:eastAsia="es-ES"/>
        </w:rPr>
        <mc:AlternateContent>
          <mc:Choice Requires="wps">
            <w:drawing>
              <wp:anchor distT="0" distB="0" distL="114300" distR="114300" simplePos="0" relativeHeight="251867648" behindDoc="0" locked="0" layoutInCell="1" allowOverlap="1" wp14:anchorId="1D88BA51" wp14:editId="21607724">
                <wp:simplePos x="0" y="0"/>
                <wp:positionH relativeFrom="column">
                  <wp:posOffset>742950</wp:posOffset>
                </wp:positionH>
                <wp:positionV relativeFrom="paragraph">
                  <wp:posOffset>287655</wp:posOffset>
                </wp:positionV>
                <wp:extent cx="0" cy="679450"/>
                <wp:effectExtent l="0" t="0" r="19050" b="25400"/>
                <wp:wrapNone/>
                <wp:docPr id="328" name="328 Conector recto"/>
                <wp:cNvGraphicFramePr/>
                <a:graphic xmlns:a="http://schemas.openxmlformats.org/drawingml/2006/main">
                  <a:graphicData uri="http://schemas.microsoft.com/office/word/2010/wordprocessingShape">
                    <wps:wsp>
                      <wps:cNvCnPr/>
                      <wps:spPr>
                        <a:xfrm>
                          <a:off x="0" y="0"/>
                          <a:ext cx="0" cy="6794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28 Conector recto" o:spid="_x0000_s1026" style="position:absolute;z-index:25186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5pt,22.65pt" to="58.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" strokecolor="windowText"/>
            </w:pict>
          </mc:Fallback>
        </mc:AlternateContent>
      </w:r>
      <w:r>
        <w:rPr>
          <w:noProof/>
          <w:sz w:val="20"/>
          <w:szCs w:val="20"/>
          <w:lang w:val="es-ES" w:eastAsia="es-ES"/>
        </w:rPr>
        <mc:AlternateContent>
          <mc:Choice Requires="wps">
            <w:drawing>
              <wp:anchor distT="0" distB="0" distL="114300" distR="114300" simplePos="0" relativeHeight="251943424" behindDoc="0" locked="0" layoutInCell="1" allowOverlap="1" wp14:anchorId="0CC75F05" wp14:editId="57950C78">
                <wp:simplePos x="0" y="0"/>
                <wp:positionH relativeFrom="column">
                  <wp:posOffset>743142</wp:posOffset>
                </wp:positionH>
                <wp:positionV relativeFrom="paragraph">
                  <wp:posOffset>287995</wp:posOffset>
                </wp:positionV>
                <wp:extent cx="818707" cy="0"/>
                <wp:effectExtent l="0" t="0" r="19685" b="19050"/>
                <wp:wrapNone/>
                <wp:docPr id="329" name="329 Conector recto"/>
                <wp:cNvGraphicFramePr/>
                <a:graphic xmlns:a="http://schemas.openxmlformats.org/drawingml/2006/main">
                  <a:graphicData uri="http://schemas.microsoft.com/office/word/2010/wordprocessingShape">
                    <wps:wsp>
                      <wps:cNvCnPr/>
                      <wps:spPr>
                        <a:xfrm flipH="1">
                          <a:off x="0" y="0"/>
                          <a:ext cx="818707"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9 Conector recto" o:spid="_x0000_s1026" style="position:absolute;flip:x;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2.7pt" to="122.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" strokecolor="windowText" strokeweight=".5pt"/>
            </w:pict>
          </mc:Fallback>
        </mc:AlternateConten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47520" behindDoc="0" locked="0" layoutInCell="1" allowOverlap="1" wp14:anchorId="0C0C46A4" wp14:editId="4DFEBC65">
                <wp:simplePos x="0" y="0"/>
                <wp:positionH relativeFrom="column">
                  <wp:posOffset>4064635</wp:posOffset>
                </wp:positionH>
                <wp:positionV relativeFrom="paragraph">
                  <wp:posOffset>247650</wp:posOffset>
                </wp:positionV>
                <wp:extent cx="1679575" cy="350520"/>
                <wp:effectExtent l="0" t="0" r="15875" b="11430"/>
                <wp:wrapNone/>
                <wp:docPr id="33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 xml:space="preserve">Localización donante y extracción muestra en el </w:t>
                            </w:r>
                            <w:proofErr w:type="spellStart"/>
                            <w:r>
                              <w:rPr>
                                <w:rFonts w:ascii="GillSans" w:hAnsi="GillSans" w:cs="Arial"/>
                                <w:sz w:val="16"/>
                                <w:szCs w:val="16"/>
                              </w:rPr>
                              <w:t>BSTN</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7" style="position:absolute;left:0;text-align:left;margin-left:320.05pt;margin-top:19.5pt;width:132.25pt;height:27.6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 xml:space="preserve">Localización donante y extracción muestra en el </w:t>
                      </w:r>
                      <w:proofErr w:type="spellStart"/>
                      <w:r>
                        <w:rPr>
                          <w:rFonts w:ascii="GillSans" w:hAnsi="GillSans" w:cs="Arial"/>
                          <w:sz w:val="16"/>
                          <w:szCs w:val="16"/>
                        </w:rPr>
                        <w:t>BSTN</w:t>
                      </w:r>
                      <w:proofErr w:type="spellEnd"/>
                    </w:p>
                  </w:txbxContent>
                </v:textbox>
              </v:rect>
            </w:pict>
          </mc:Fallback>
        </mc:AlternateContent>
      </w:r>
    </w:p>
    <w:p w:rsidR="0062696B" w:rsidRPr="003A1302" w:rsidRDefault="0062696B" w:rsidP="0062696B">
      <w:pPr>
        <w:pStyle w:val="atitulo3"/>
        <w:rPr>
          <w:sz w:val="20"/>
          <w:szCs w:val="20"/>
        </w:rPr>
      </w:pP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48544" behindDoc="0" locked="0" layoutInCell="1" allowOverlap="1" wp14:anchorId="408E5F16" wp14:editId="30E29427">
                <wp:simplePos x="0" y="0"/>
                <wp:positionH relativeFrom="column">
                  <wp:posOffset>3001010</wp:posOffset>
                </wp:positionH>
                <wp:positionV relativeFrom="paragraph">
                  <wp:posOffset>279400</wp:posOffset>
                </wp:positionV>
                <wp:extent cx="1679575" cy="361950"/>
                <wp:effectExtent l="0" t="0" r="15875" b="19050"/>
                <wp:wrapNone/>
                <wp:docPr id="33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6195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 xml:space="preserve">Ampliación </w:t>
                            </w:r>
                            <w:proofErr w:type="spellStart"/>
                            <w:r>
                              <w:rPr>
                                <w:rFonts w:ascii="GillSans" w:hAnsi="GillSans" w:cs="Arial"/>
                                <w:sz w:val="16"/>
                                <w:szCs w:val="16"/>
                              </w:rPr>
                              <w:t>tipaje</w:t>
                            </w:r>
                            <w:proofErr w:type="spellEnd"/>
                            <w:r>
                              <w:rPr>
                                <w:rFonts w:ascii="GillSans" w:hAnsi="GillSans" w:cs="Arial"/>
                                <w:sz w:val="16"/>
                                <w:szCs w:val="16"/>
                              </w:rPr>
                              <w:t xml:space="preserve"> </w:t>
                            </w:r>
                            <w:proofErr w:type="spellStart"/>
                            <w:r>
                              <w:rPr>
                                <w:rFonts w:ascii="GillSans" w:hAnsi="GillSans" w:cs="Arial"/>
                                <w:sz w:val="16"/>
                                <w:szCs w:val="16"/>
                              </w:rPr>
                              <w:t>HLA</w:t>
                            </w:r>
                            <w:proofErr w:type="spellEnd"/>
                            <w:r>
                              <w:rPr>
                                <w:rFonts w:ascii="GillSans" w:hAnsi="GillSans" w:cs="Arial"/>
                                <w:sz w:val="16"/>
                                <w:szCs w:val="16"/>
                              </w:rPr>
                              <w:t xml:space="preserve"> en el Labor</w:t>
                            </w:r>
                            <w:r>
                              <w:rPr>
                                <w:rFonts w:ascii="GillSans" w:hAnsi="GillSans" w:cs="Arial"/>
                                <w:sz w:val="16"/>
                                <w:szCs w:val="16"/>
                              </w:rPr>
                              <w:t>a</w:t>
                            </w:r>
                            <w:r>
                              <w:rPr>
                                <w:rFonts w:ascii="GillSans" w:hAnsi="GillSans" w:cs="Arial"/>
                                <w:sz w:val="16"/>
                                <w:szCs w:val="16"/>
                              </w:rPr>
                              <w:t>torio Unificado de Navarra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8" style="position:absolute;left:0;text-align:left;margin-left:236.3pt;margin-top:22pt;width:132.25pt;height:28.5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 xml:space="preserve">Ampliación </w:t>
                      </w:r>
                      <w:proofErr w:type="spellStart"/>
                      <w:r>
                        <w:rPr>
                          <w:rFonts w:ascii="GillSans" w:hAnsi="GillSans" w:cs="Arial"/>
                          <w:sz w:val="16"/>
                          <w:szCs w:val="16"/>
                        </w:rPr>
                        <w:t>tipaje</w:t>
                      </w:r>
                      <w:proofErr w:type="spellEnd"/>
                      <w:r>
                        <w:rPr>
                          <w:rFonts w:ascii="GillSans" w:hAnsi="GillSans" w:cs="Arial"/>
                          <w:sz w:val="16"/>
                          <w:szCs w:val="16"/>
                        </w:rPr>
                        <w:t xml:space="preserve"> </w:t>
                      </w:r>
                      <w:proofErr w:type="spellStart"/>
                      <w:r>
                        <w:rPr>
                          <w:rFonts w:ascii="GillSans" w:hAnsi="GillSans" w:cs="Arial"/>
                          <w:sz w:val="16"/>
                          <w:szCs w:val="16"/>
                        </w:rPr>
                        <w:t>HLA</w:t>
                      </w:r>
                      <w:proofErr w:type="spellEnd"/>
                      <w:r>
                        <w:rPr>
                          <w:rFonts w:ascii="GillSans" w:hAnsi="GillSans" w:cs="Arial"/>
                          <w:sz w:val="16"/>
                          <w:szCs w:val="16"/>
                        </w:rPr>
                        <w:t xml:space="preserve"> en el Labor</w:t>
                      </w:r>
                      <w:r>
                        <w:rPr>
                          <w:rFonts w:ascii="GillSans" w:hAnsi="GillSans" w:cs="Arial"/>
                          <w:sz w:val="16"/>
                          <w:szCs w:val="16"/>
                        </w:rPr>
                        <w:t>a</w:t>
                      </w:r>
                      <w:r>
                        <w:rPr>
                          <w:rFonts w:ascii="GillSans" w:hAnsi="GillSans" w:cs="Arial"/>
                          <w:sz w:val="16"/>
                          <w:szCs w:val="16"/>
                        </w:rPr>
                        <w:t>torio Unificado de Navarra</w:t>
                      </w:r>
                    </w:p>
                  </w:txbxContent>
                </v:textbox>
              </v:rect>
            </w:pict>
          </mc:Fallback>
        </mc:AlternateContent>
      </w:r>
      <w:r>
        <w:rPr>
          <w:noProof/>
          <w:sz w:val="20"/>
          <w:szCs w:val="20"/>
          <w:lang w:val="es-ES" w:eastAsia="es-ES"/>
        </w:rPr>
        <mc:AlternateContent>
          <mc:Choice Requires="wps">
            <w:drawing>
              <wp:anchor distT="0" distB="0" distL="114300" distR="114300" simplePos="0" relativeHeight="251929088" behindDoc="0" locked="0" layoutInCell="1" allowOverlap="1" wp14:anchorId="7F5A68BE" wp14:editId="4A71334A">
                <wp:simplePos x="0" y="0"/>
                <wp:positionH relativeFrom="column">
                  <wp:posOffset>1135542</wp:posOffset>
                </wp:positionH>
                <wp:positionV relativeFrom="paragraph">
                  <wp:posOffset>76835</wp:posOffset>
                </wp:positionV>
                <wp:extent cx="0" cy="1009650"/>
                <wp:effectExtent l="0" t="0" r="19050" b="19050"/>
                <wp:wrapNone/>
                <wp:docPr id="332" name="332 Conector recto"/>
                <wp:cNvGraphicFramePr/>
                <a:graphic xmlns:a="http://schemas.openxmlformats.org/drawingml/2006/main">
                  <a:graphicData uri="http://schemas.microsoft.com/office/word/2010/wordprocessingShape">
                    <wps:wsp>
                      <wps:cNvCnPr/>
                      <wps:spPr>
                        <a:xfrm>
                          <a:off x="0" y="0"/>
                          <a:ext cx="0" cy="1009650"/>
                        </a:xfrm>
                        <a:prstGeom prst="line">
                          <a:avLst/>
                        </a:prstGeom>
                        <a:noFill/>
                        <a:ln w="63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id="332 Conector recto" o:spid="_x0000_s1026" style="position:absolute;z-index:25192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4pt,6.05pt" to="89.4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" strokecolor="windowText" strokeweight=".5pt">
                <v:stroke dashstyle="1 1"/>
              </v:line>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64576" behindDoc="0" locked="0" layoutInCell="1" allowOverlap="1" wp14:anchorId="73C977DE" wp14:editId="130885A0">
                <wp:simplePos x="0" y="0"/>
                <wp:positionH relativeFrom="column">
                  <wp:posOffset>3836965</wp:posOffset>
                </wp:positionH>
                <wp:positionV relativeFrom="paragraph">
                  <wp:posOffset>50800</wp:posOffset>
                </wp:positionV>
                <wp:extent cx="0" cy="2062716"/>
                <wp:effectExtent l="0" t="0" r="19050" b="13970"/>
                <wp:wrapNone/>
                <wp:docPr id="333" name="333 Conector recto"/>
                <wp:cNvGraphicFramePr/>
                <a:graphic xmlns:a="http://schemas.openxmlformats.org/drawingml/2006/main">
                  <a:graphicData uri="http://schemas.microsoft.com/office/word/2010/wordprocessingShape">
                    <wps:wsp>
                      <wps:cNvCnPr/>
                      <wps:spPr>
                        <a:xfrm>
                          <a:off x="0" y="0"/>
                          <a:ext cx="0" cy="2062716"/>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33 Conector recto" o:spid="_x0000_s1026" style="position:absolute;z-index:251864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1pt,4pt" to="302.1pt,1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" strokecolor="windowTex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49568" behindDoc="0" locked="0" layoutInCell="1" allowOverlap="1" wp14:anchorId="48FAF5E9" wp14:editId="5EB8BA9E">
                <wp:simplePos x="0" y="0"/>
                <wp:positionH relativeFrom="column">
                  <wp:posOffset>3009279</wp:posOffset>
                </wp:positionH>
                <wp:positionV relativeFrom="paragraph">
                  <wp:posOffset>202606</wp:posOffset>
                </wp:positionV>
                <wp:extent cx="1679575" cy="653561"/>
                <wp:effectExtent l="0" t="0" r="15875" b="13335"/>
                <wp:wrapNone/>
                <wp:docPr id="33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653561"/>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80" w:after="0"/>
                              <w:ind w:firstLine="0"/>
                              <w:jc w:val="center"/>
                              <w:rPr>
                                <w:rFonts w:ascii="GillSans" w:hAnsi="GillSans" w:cs="Arial"/>
                                <w:sz w:val="16"/>
                                <w:szCs w:val="16"/>
                              </w:rPr>
                            </w:pPr>
                            <w:r>
                              <w:rPr>
                                <w:rFonts w:ascii="GillSans" w:hAnsi="GillSans" w:cs="Arial"/>
                                <w:sz w:val="16"/>
                                <w:szCs w:val="16"/>
                              </w:rPr>
                              <w:t>Petición muestra confirmatoria de la Fundación Josep Carreras: el d</w:t>
                            </w:r>
                            <w:r>
                              <w:rPr>
                                <w:rFonts w:ascii="GillSans" w:hAnsi="GillSans" w:cs="Arial"/>
                                <w:sz w:val="16"/>
                                <w:szCs w:val="16"/>
                              </w:rPr>
                              <w:t>o</w:t>
                            </w:r>
                            <w:r>
                              <w:rPr>
                                <w:rFonts w:ascii="GillSans" w:hAnsi="GillSans" w:cs="Arial"/>
                                <w:sz w:val="16"/>
                                <w:szCs w:val="16"/>
                              </w:rPr>
                              <w:t xml:space="preserve">nante rellena cuestionario de </w:t>
                            </w:r>
                            <w:proofErr w:type="spellStart"/>
                            <w:r>
                              <w:rPr>
                                <w:rFonts w:ascii="GillSans" w:hAnsi="GillSans" w:cs="Arial"/>
                                <w:sz w:val="16"/>
                                <w:szCs w:val="16"/>
                              </w:rPr>
                              <w:t>RE</w:t>
                            </w:r>
                            <w:r>
                              <w:rPr>
                                <w:rFonts w:ascii="GillSans" w:hAnsi="GillSans" w:cs="Arial"/>
                                <w:sz w:val="16"/>
                                <w:szCs w:val="16"/>
                              </w:rPr>
                              <w:t>D</w:t>
                            </w:r>
                            <w:r>
                              <w:rPr>
                                <w:rFonts w:ascii="GillSans" w:hAnsi="GillSans" w:cs="Arial"/>
                                <w:sz w:val="16"/>
                                <w:szCs w:val="16"/>
                              </w:rPr>
                              <w:t>MO</w:t>
                            </w:r>
                            <w:proofErr w:type="spellEnd"/>
                            <w:r>
                              <w:rPr>
                                <w:rFonts w:ascii="GillSans" w:hAnsi="GillSans" w:cs="Arial"/>
                                <w:sz w:val="16"/>
                                <w:szCs w:val="16"/>
                              </w:rPr>
                              <w:t xml:space="preserve"> y se le realizan nuevas analít</w:t>
                            </w:r>
                            <w:r>
                              <w:rPr>
                                <w:rFonts w:ascii="GillSans" w:hAnsi="GillSans" w:cs="Arial"/>
                                <w:sz w:val="16"/>
                                <w:szCs w:val="16"/>
                              </w:rPr>
                              <w:t>i</w:t>
                            </w:r>
                            <w:r>
                              <w:rPr>
                                <w:rFonts w:ascii="GillSans" w:hAnsi="GillSans" w:cs="Arial"/>
                                <w:sz w:val="16"/>
                                <w:szCs w:val="16"/>
                              </w:rPr>
                              <w:t>cas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9" style="position:absolute;left:0;text-align:left;margin-left:236.95pt;margin-top:15.95pt;width:132.25pt;height:51.45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">
                <v:textbox inset="1pt,1pt,1pt,1pt">
                  <w:txbxContent>
                    <w:p w:rsidR="002328F5" w:rsidRPr="003A1302" w:rsidRDefault="002328F5" w:rsidP="0062696B">
                      <w:pPr>
                        <w:spacing w:before="80" w:after="0"/>
                        <w:ind w:firstLine="0"/>
                        <w:jc w:val="center"/>
                        <w:rPr>
                          <w:rFonts w:ascii="GillSans" w:hAnsi="GillSans" w:cs="Arial"/>
                          <w:sz w:val="16"/>
                          <w:szCs w:val="16"/>
                        </w:rPr>
                      </w:pPr>
                      <w:r>
                        <w:rPr>
                          <w:rFonts w:ascii="GillSans" w:hAnsi="GillSans" w:cs="Arial"/>
                          <w:sz w:val="16"/>
                          <w:szCs w:val="16"/>
                        </w:rPr>
                        <w:t>Petición muestra confirmatoria de la Fundación Josep Carreras: el d</w:t>
                      </w:r>
                      <w:r>
                        <w:rPr>
                          <w:rFonts w:ascii="GillSans" w:hAnsi="GillSans" w:cs="Arial"/>
                          <w:sz w:val="16"/>
                          <w:szCs w:val="16"/>
                        </w:rPr>
                        <w:t>o</w:t>
                      </w:r>
                      <w:r>
                        <w:rPr>
                          <w:rFonts w:ascii="GillSans" w:hAnsi="GillSans" w:cs="Arial"/>
                          <w:sz w:val="16"/>
                          <w:szCs w:val="16"/>
                        </w:rPr>
                        <w:t xml:space="preserve">nante rellena cuestionario de </w:t>
                      </w:r>
                      <w:proofErr w:type="spellStart"/>
                      <w:r>
                        <w:rPr>
                          <w:rFonts w:ascii="GillSans" w:hAnsi="GillSans" w:cs="Arial"/>
                          <w:sz w:val="16"/>
                          <w:szCs w:val="16"/>
                        </w:rPr>
                        <w:t>RE</w:t>
                      </w:r>
                      <w:r>
                        <w:rPr>
                          <w:rFonts w:ascii="GillSans" w:hAnsi="GillSans" w:cs="Arial"/>
                          <w:sz w:val="16"/>
                          <w:szCs w:val="16"/>
                        </w:rPr>
                        <w:t>D</w:t>
                      </w:r>
                      <w:r>
                        <w:rPr>
                          <w:rFonts w:ascii="GillSans" w:hAnsi="GillSans" w:cs="Arial"/>
                          <w:sz w:val="16"/>
                          <w:szCs w:val="16"/>
                        </w:rPr>
                        <w:t>MO</w:t>
                      </w:r>
                      <w:proofErr w:type="spellEnd"/>
                      <w:r>
                        <w:rPr>
                          <w:rFonts w:ascii="GillSans" w:hAnsi="GillSans" w:cs="Arial"/>
                          <w:sz w:val="16"/>
                          <w:szCs w:val="16"/>
                        </w:rPr>
                        <w:t xml:space="preserve"> y se le realizan nuevas analít</w:t>
                      </w:r>
                      <w:r>
                        <w:rPr>
                          <w:rFonts w:ascii="GillSans" w:hAnsi="GillSans" w:cs="Arial"/>
                          <w:sz w:val="16"/>
                          <w:szCs w:val="16"/>
                        </w:rPr>
                        <w:t>i</w:t>
                      </w:r>
                      <w:r>
                        <w:rPr>
                          <w:rFonts w:ascii="GillSans" w:hAnsi="GillSans" w:cs="Arial"/>
                          <w:sz w:val="16"/>
                          <w:szCs w:val="16"/>
                        </w:rPr>
                        <w:t>cas</w:t>
                      </w:r>
                    </w:p>
                  </w:txbxContent>
                </v:textbox>
              </v:rect>
            </w:pict>
          </mc:Fallback>
        </mc:AlternateContent>
      </w:r>
      <w:r>
        <w:rPr>
          <w:noProof/>
          <w:sz w:val="20"/>
          <w:szCs w:val="20"/>
          <w:lang w:val="es-ES" w:eastAsia="es-ES"/>
        </w:rPr>
        <mc:AlternateContent>
          <mc:Choice Requires="wps">
            <w:drawing>
              <wp:anchor distT="0" distB="0" distL="114300" distR="114300" simplePos="0" relativeHeight="251931136" behindDoc="0" locked="0" layoutInCell="1" allowOverlap="1" wp14:anchorId="6FDC2A78" wp14:editId="6C562D16">
                <wp:simplePos x="0" y="0"/>
                <wp:positionH relativeFrom="column">
                  <wp:posOffset>732066</wp:posOffset>
                </wp:positionH>
                <wp:positionV relativeFrom="paragraph">
                  <wp:posOffset>251918</wp:posOffset>
                </wp:positionV>
                <wp:extent cx="310" cy="881380"/>
                <wp:effectExtent l="0" t="0" r="19050" b="13970"/>
                <wp:wrapNone/>
                <wp:docPr id="335" name="335 Conector recto"/>
                <wp:cNvGraphicFramePr/>
                <a:graphic xmlns:a="http://schemas.openxmlformats.org/drawingml/2006/main">
                  <a:graphicData uri="http://schemas.microsoft.com/office/word/2010/wordprocessingShape">
                    <wps:wsp>
                      <wps:cNvCnPr/>
                      <wps:spPr>
                        <a:xfrm flipH="1">
                          <a:off x="0" y="0"/>
                          <a:ext cx="310" cy="8813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35 Conector recto" o:spid="_x0000_s1026" style="position:absolute;flip:x;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5pt,19.85pt" to="57.6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41376" behindDoc="0" locked="0" layoutInCell="1" allowOverlap="1" wp14:anchorId="410C899F" wp14:editId="19087081">
                <wp:simplePos x="0" y="0"/>
                <wp:positionH relativeFrom="column">
                  <wp:posOffset>316865</wp:posOffset>
                </wp:positionH>
                <wp:positionV relativeFrom="paragraph">
                  <wp:posOffset>138430</wp:posOffset>
                </wp:positionV>
                <wp:extent cx="1679575" cy="350520"/>
                <wp:effectExtent l="0" t="0" r="15875" b="11430"/>
                <wp:wrapNone/>
                <wp:docPr id="33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50520"/>
                        </a:xfrm>
                        <a:prstGeom prst="rect">
                          <a:avLst/>
                        </a:prstGeom>
                        <a:solidFill>
                          <a:srgbClr val="FFFFFF"/>
                        </a:solidFill>
                        <a:ln w="9525">
                          <a:solidFill>
                            <a:srgbClr val="000000"/>
                          </a:solidFill>
                          <a:miter lim="800000"/>
                          <a:headEnd/>
                          <a:tailEnd/>
                        </a:ln>
                      </wps:spPr>
                      <wps:txbx>
                        <w:txbxContent>
                          <w:p w:rsidR="002328F5" w:rsidRPr="008F215A" w:rsidRDefault="002328F5" w:rsidP="0062696B">
                            <w:pPr>
                              <w:spacing w:before="40" w:after="0"/>
                              <w:ind w:right="50" w:firstLine="0"/>
                              <w:jc w:val="center"/>
                              <w:rPr>
                                <w:rFonts w:ascii="GillSans" w:hAnsi="GillSans" w:cs="Arial"/>
                                <w:sz w:val="16"/>
                                <w:szCs w:val="16"/>
                              </w:rPr>
                            </w:pPr>
                            <w:proofErr w:type="spellStart"/>
                            <w:r>
                              <w:rPr>
                                <w:rFonts w:ascii="GillSans" w:hAnsi="GillSans" w:cs="Arial"/>
                                <w:sz w:val="16"/>
                                <w:szCs w:val="16"/>
                              </w:rPr>
                              <w:t>Tipaje</w:t>
                            </w:r>
                            <w:proofErr w:type="spellEnd"/>
                            <w:r>
                              <w:rPr>
                                <w:rFonts w:ascii="GillSans" w:hAnsi="GillSans" w:cs="Arial"/>
                                <w:sz w:val="16"/>
                                <w:szCs w:val="16"/>
                              </w:rPr>
                              <w:t xml:space="preserve"> </w:t>
                            </w:r>
                            <w:proofErr w:type="spellStart"/>
                            <w:r>
                              <w:rPr>
                                <w:rFonts w:ascii="GillSans" w:hAnsi="GillSans" w:cs="Arial"/>
                                <w:sz w:val="16"/>
                                <w:szCs w:val="16"/>
                              </w:rPr>
                              <w:t>HLA</w:t>
                            </w:r>
                            <w:proofErr w:type="spellEnd"/>
                            <w:r>
                              <w:rPr>
                                <w:rFonts w:ascii="GillSans" w:hAnsi="GillSans" w:cs="Arial"/>
                                <w:sz w:val="16"/>
                                <w:szCs w:val="16"/>
                              </w:rPr>
                              <w:t xml:space="preserve"> de la muestra en el Laboratorio Unificado de Navarra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0" style="position:absolute;left:0;text-align:left;margin-left:24.95pt;margin-top:10.9pt;width:132.25pt;height:27.6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">
                <v:textbox inset="1pt,1pt,1pt,1pt">
                  <w:txbxContent>
                    <w:p w:rsidR="002328F5" w:rsidRPr="008F215A" w:rsidRDefault="002328F5" w:rsidP="0062696B">
                      <w:pPr>
                        <w:spacing w:before="40" w:after="0"/>
                        <w:ind w:right="50" w:firstLine="0"/>
                        <w:jc w:val="center"/>
                        <w:rPr>
                          <w:rFonts w:ascii="GillSans" w:hAnsi="GillSans" w:cs="Arial"/>
                          <w:sz w:val="16"/>
                          <w:szCs w:val="16"/>
                        </w:rPr>
                      </w:pPr>
                      <w:proofErr w:type="spellStart"/>
                      <w:r>
                        <w:rPr>
                          <w:rFonts w:ascii="GillSans" w:hAnsi="GillSans" w:cs="Arial"/>
                          <w:sz w:val="16"/>
                          <w:szCs w:val="16"/>
                        </w:rPr>
                        <w:t>Tipaje</w:t>
                      </w:r>
                      <w:proofErr w:type="spellEnd"/>
                      <w:r>
                        <w:rPr>
                          <w:rFonts w:ascii="GillSans" w:hAnsi="GillSans" w:cs="Arial"/>
                          <w:sz w:val="16"/>
                          <w:szCs w:val="16"/>
                        </w:rPr>
                        <w:t xml:space="preserve"> </w:t>
                      </w:r>
                      <w:proofErr w:type="spellStart"/>
                      <w:r>
                        <w:rPr>
                          <w:rFonts w:ascii="GillSans" w:hAnsi="GillSans" w:cs="Arial"/>
                          <w:sz w:val="16"/>
                          <w:szCs w:val="16"/>
                        </w:rPr>
                        <w:t>HLA</w:t>
                      </w:r>
                      <w:proofErr w:type="spellEnd"/>
                      <w:r>
                        <w:rPr>
                          <w:rFonts w:ascii="GillSans" w:hAnsi="GillSans" w:cs="Arial"/>
                          <w:sz w:val="16"/>
                          <w:szCs w:val="16"/>
                        </w:rPr>
                        <w:t xml:space="preserve"> de la muestra en el Laboratorio Unificado de Navarra</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42400" behindDoc="0" locked="0" layoutInCell="1" allowOverlap="1" wp14:anchorId="73D0D33C" wp14:editId="2D44A4DA">
                <wp:simplePos x="0" y="0"/>
                <wp:positionH relativeFrom="column">
                  <wp:posOffset>307207</wp:posOffset>
                </wp:positionH>
                <wp:positionV relativeFrom="paragraph">
                  <wp:posOffset>261560</wp:posOffset>
                </wp:positionV>
                <wp:extent cx="1679575" cy="627321"/>
                <wp:effectExtent l="0" t="0" r="15875" b="20955"/>
                <wp:wrapNone/>
                <wp:docPr id="33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627321"/>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40" w:after="0"/>
                              <w:ind w:firstLine="0"/>
                              <w:jc w:val="center"/>
                              <w:rPr>
                                <w:rFonts w:ascii="GillSans" w:hAnsi="GillSans" w:cs="Arial"/>
                                <w:sz w:val="16"/>
                                <w:szCs w:val="16"/>
                              </w:rPr>
                            </w:pPr>
                            <w:r>
                              <w:rPr>
                                <w:rFonts w:ascii="GillSans" w:hAnsi="GillSans" w:cs="Arial"/>
                                <w:sz w:val="16"/>
                                <w:szCs w:val="16"/>
                              </w:rPr>
                              <w:t>Introducción de los datos del dona</w:t>
                            </w:r>
                            <w:r>
                              <w:rPr>
                                <w:rFonts w:ascii="GillSans" w:hAnsi="GillSans" w:cs="Arial"/>
                                <w:sz w:val="16"/>
                                <w:szCs w:val="16"/>
                              </w:rPr>
                              <w:t>n</w:t>
                            </w:r>
                            <w:r>
                              <w:rPr>
                                <w:rFonts w:ascii="GillSans" w:hAnsi="GillSans" w:cs="Arial"/>
                                <w:sz w:val="16"/>
                                <w:szCs w:val="16"/>
                              </w:rPr>
                              <w:t xml:space="preserve">te en el </w:t>
                            </w:r>
                            <w:proofErr w:type="spellStart"/>
                            <w:r>
                              <w:rPr>
                                <w:rFonts w:ascii="GillSans" w:hAnsi="GillSans" w:cs="Arial"/>
                                <w:sz w:val="16"/>
                                <w:szCs w:val="16"/>
                              </w:rPr>
                              <w:t>REDMO</w:t>
                            </w:r>
                            <w:proofErr w:type="spellEnd"/>
                            <w:r>
                              <w:rPr>
                                <w:rFonts w:ascii="GillSans" w:hAnsi="GillSans" w:cs="Arial"/>
                                <w:sz w:val="16"/>
                                <w:szCs w:val="16"/>
                              </w:rPr>
                              <w:t xml:space="preserve"> de la Fundación Josep Carreras y gestión del mismo en el </w:t>
                            </w:r>
                            <w:proofErr w:type="spellStart"/>
                            <w:r>
                              <w:rPr>
                                <w:rFonts w:ascii="GillSans" w:hAnsi="GillSans" w:cs="Arial"/>
                                <w:sz w:val="16"/>
                                <w:szCs w:val="16"/>
                              </w:rPr>
                              <w:t>BSTN</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1" style="position:absolute;left:0;text-align:left;margin-left:24.2pt;margin-top:20.6pt;width:132.25pt;height:49.4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">
                <v:textbox inset="1pt,1pt,1pt,1pt">
                  <w:txbxContent>
                    <w:p w:rsidR="002328F5" w:rsidRPr="003A1302" w:rsidRDefault="002328F5" w:rsidP="0062696B">
                      <w:pPr>
                        <w:spacing w:before="40" w:after="0"/>
                        <w:ind w:firstLine="0"/>
                        <w:jc w:val="center"/>
                        <w:rPr>
                          <w:rFonts w:ascii="GillSans" w:hAnsi="GillSans" w:cs="Arial"/>
                          <w:sz w:val="16"/>
                          <w:szCs w:val="16"/>
                        </w:rPr>
                      </w:pPr>
                      <w:r>
                        <w:rPr>
                          <w:rFonts w:ascii="GillSans" w:hAnsi="GillSans" w:cs="Arial"/>
                          <w:sz w:val="16"/>
                          <w:szCs w:val="16"/>
                        </w:rPr>
                        <w:t>Introducción de los datos del dona</w:t>
                      </w:r>
                      <w:r>
                        <w:rPr>
                          <w:rFonts w:ascii="GillSans" w:hAnsi="GillSans" w:cs="Arial"/>
                          <w:sz w:val="16"/>
                          <w:szCs w:val="16"/>
                        </w:rPr>
                        <w:t>n</w:t>
                      </w:r>
                      <w:r>
                        <w:rPr>
                          <w:rFonts w:ascii="GillSans" w:hAnsi="GillSans" w:cs="Arial"/>
                          <w:sz w:val="16"/>
                          <w:szCs w:val="16"/>
                        </w:rPr>
                        <w:t xml:space="preserve">te en el </w:t>
                      </w:r>
                      <w:proofErr w:type="spellStart"/>
                      <w:r>
                        <w:rPr>
                          <w:rFonts w:ascii="GillSans" w:hAnsi="GillSans" w:cs="Arial"/>
                          <w:sz w:val="16"/>
                          <w:szCs w:val="16"/>
                        </w:rPr>
                        <w:t>REDMO</w:t>
                      </w:r>
                      <w:proofErr w:type="spellEnd"/>
                      <w:r>
                        <w:rPr>
                          <w:rFonts w:ascii="GillSans" w:hAnsi="GillSans" w:cs="Arial"/>
                          <w:sz w:val="16"/>
                          <w:szCs w:val="16"/>
                        </w:rPr>
                        <w:t xml:space="preserve"> de la Fundación Josep Carreras y gestión del mismo en el </w:t>
                      </w:r>
                      <w:proofErr w:type="spellStart"/>
                      <w:r>
                        <w:rPr>
                          <w:rFonts w:ascii="GillSans" w:hAnsi="GillSans" w:cs="Arial"/>
                          <w:sz w:val="16"/>
                          <w:szCs w:val="16"/>
                        </w:rPr>
                        <w:t>BSTN</w:t>
                      </w:r>
                      <w:proofErr w:type="spellEnd"/>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50592" behindDoc="0" locked="0" layoutInCell="1" allowOverlap="1" wp14:anchorId="3D750302" wp14:editId="4D0125F6">
                <wp:simplePos x="0" y="0"/>
                <wp:positionH relativeFrom="column">
                  <wp:posOffset>3029585</wp:posOffset>
                </wp:positionH>
                <wp:positionV relativeFrom="paragraph">
                  <wp:posOffset>149224</wp:posOffset>
                </wp:positionV>
                <wp:extent cx="1679575" cy="436245"/>
                <wp:effectExtent l="0" t="0" r="15875" b="20955"/>
                <wp:wrapNone/>
                <wp:docPr id="33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436245"/>
                        </a:xfrm>
                        <a:prstGeom prst="rect">
                          <a:avLst/>
                        </a:prstGeom>
                        <a:solidFill>
                          <a:srgbClr val="FFFFFF"/>
                        </a:solidFill>
                        <a:ln w="9525">
                          <a:solidFill>
                            <a:srgbClr val="000000"/>
                          </a:solidFill>
                          <a:miter lim="800000"/>
                          <a:headEnd/>
                          <a:tailEnd/>
                        </a:ln>
                      </wps:spPr>
                      <wps:txbx>
                        <w:txbxContent>
                          <w:p w:rsidR="002328F5" w:rsidRDefault="002328F5" w:rsidP="000756A0">
                            <w:pPr>
                              <w:spacing w:before="20" w:after="0"/>
                              <w:ind w:right="51" w:firstLine="0"/>
                              <w:jc w:val="center"/>
                              <w:rPr>
                                <w:rFonts w:ascii="GillSans" w:hAnsi="GillSans" w:cs="Arial"/>
                                <w:sz w:val="16"/>
                                <w:szCs w:val="16"/>
                              </w:rPr>
                            </w:pPr>
                            <w:r>
                              <w:rPr>
                                <w:rFonts w:ascii="GillSans" w:hAnsi="GillSans" w:cs="Arial"/>
                                <w:sz w:val="16"/>
                                <w:szCs w:val="16"/>
                              </w:rPr>
                              <w:t xml:space="preserve">Análisis pruebas en laboratorio </w:t>
                            </w:r>
                            <w:proofErr w:type="spellStart"/>
                            <w:r>
                              <w:rPr>
                                <w:rFonts w:ascii="GillSans" w:hAnsi="GillSans" w:cs="Arial"/>
                                <w:sz w:val="16"/>
                                <w:szCs w:val="16"/>
                              </w:rPr>
                              <w:t>HLA</w:t>
                            </w:r>
                            <w:proofErr w:type="spellEnd"/>
                            <w:r>
                              <w:rPr>
                                <w:rFonts w:ascii="GillSans" w:hAnsi="GillSans" w:cs="Arial"/>
                                <w:sz w:val="16"/>
                                <w:szCs w:val="16"/>
                              </w:rPr>
                              <w:t xml:space="preserve"> en el Laboratorio Unificado de </w:t>
                            </w:r>
                          </w:p>
                          <w:p w:rsidR="002328F5" w:rsidRPr="008F215A" w:rsidRDefault="002328F5" w:rsidP="000756A0">
                            <w:pPr>
                              <w:spacing w:after="0"/>
                              <w:ind w:right="51" w:firstLine="0"/>
                              <w:jc w:val="center"/>
                              <w:rPr>
                                <w:rFonts w:ascii="GillSans" w:hAnsi="GillSans" w:cs="Arial"/>
                                <w:sz w:val="16"/>
                                <w:szCs w:val="16"/>
                              </w:rPr>
                            </w:pPr>
                            <w:r>
                              <w:rPr>
                                <w:rFonts w:ascii="GillSans" w:hAnsi="GillSans" w:cs="Arial"/>
                                <w:sz w:val="16"/>
                                <w:szCs w:val="16"/>
                              </w:rPr>
                              <w:t>Navarra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2" style="position:absolute;left:0;text-align:left;margin-left:238.55pt;margin-top:11.75pt;width:132.25pt;height:34.35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">
                <v:textbox inset="1pt,1pt,1pt,1pt">
                  <w:txbxContent>
                    <w:p w:rsidR="002328F5" w:rsidRDefault="002328F5" w:rsidP="000756A0">
                      <w:pPr>
                        <w:spacing w:before="20" w:after="0"/>
                        <w:ind w:right="51" w:firstLine="0"/>
                        <w:jc w:val="center"/>
                        <w:rPr>
                          <w:rFonts w:ascii="GillSans" w:hAnsi="GillSans" w:cs="Arial"/>
                          <w:sz w:val="16"/>
                          <w:szCs w:val="16"/>
                        </w:rPr>
                      </w:pPr>
                      <w:r>
                        <w:rPr>
                          <w:rFonts w:ascii="GillSans" w:hAnsi="GillSans" w:cs="Arial"/>
                          <w:sz w:val="16"/>
                          <w:szCs w:val="16"/>
                        </w:rPr>
                        <w:t xml:space="preserve">Análisis pruebas en laboratorio </w:t>
                      </w:r>
                      <w:proofErr w:type="spellStart"/>
                      <w:r>
                        <w:rPr>
                          <w:rFonts w:ascii="GillSans" w:hAnsi="GillSans" w:cs="Arial"/>
                          <w:sz w:val="16"/>
                          <w:szCs w:val="16"/>
                        </w:rPr>
                        <w:t>HLA</w:t>
                      </w:r>
                      <w:proofErr w:type="spellEnd"/>
                      <w:r>
                        <w:rPr>
                          <w:rFonts w:ascii="GillSans" w:hAnsi="GillSans" w:cs="Arial"/>
                          <w:sz w:val="16"/>
                          <w:szCs w:val="16"/>
                        </w:rPr>
                        <w:t xml:space="preserve"> en el Laboratorio Unificado de </w:t>
                      </w:r>
                    </w:p>
                    <w:p w:rsidR="002328F5" w:rsidRPr="008F215A" w:rsidRDefault="002328F5" w:rsidP="000756A0">
                      <w:pPr>
                        <w:spacing w:after="0"/>
                        <w:ind w:right="51" w:firstLine="0"/>
                        <w:jc w:val="center"/>
                        <w:rPr>
                          <w:rFonts w:ascii="GillSans" w:hAnsi="GillSans" w:cs="Arial"/>
                          <w:sz w:val="16"/>
                          <w:szCs w:val="16"/>
                        </w:rPr>
                      </w:pPr>
                      <w:r>
                        <w:rPr>
                          <w:rFonts w:ascii="GillSans" w:hAnsi="GillSans" w:cs="Arial"/>
                          <w:sz w:val="16"/>
                          <w:szCs w:val="16"/>
                        </w:rPr>
                        <w:t>Navarra</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51616" behindDoc="0" locked="0" layoutInCell="1" allowOverlap="1" wp14:anchorId="401A3E16" wp14:editId="49CCA52A">
                <wp:simplePos x="0" y="0"/>
                <wp:positionH relativeFrom="column">
                  <wp:posOffset>3003786</wp:posOffset>
                </wp:positionH>
                <wp:positionV relativeFrom="paragraph">
                  <wp:posOffset>163195</wp:posOffset>
                </wp:positionV>
                <wp:extent cx="1679575" cy="268605"/>
                <wp:effectExtent l="0" t="0" r="15875" b="17145"/>
                <wp:wrapNone/>
                <wp:docPr id="33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Envío muestra al centro peticionario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3" style="position:absolute;left:0;text-align:left;margin-left:236.5pt;margin-top:12.85pt;width:132.25pt;height:21.1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Envío muestra al centro peticionario</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63552" behindDoc="0" locked="0" layoutInCell="1" allowOverlap="1" wp14:anchorId="4AE9078F" wp14:editId="68D3E7D7">
                <wp:simplePos x="0" y="0"/>
                <wp:positionH relativeFrom="column">
                  <wp:posOffset>3836965</wp:posOffset>
                </wp:positionH>
                <wp:positionV relativeFrom="paragraph">
                  <wp:posOffset>24130</wp:posOffset>
                </wp:positionV>
                <wp:extent cx="0" cy="1414130"/>
                <wp:effectExtent l="0" t="0" r="19050" b="0"/>
                <wp:wrapNone/>
                <wp:docPr id="340" name="340 Conector recto"/>
                <wp:cNvGraphicFramePr/>
                <a:graphic xmlns:a="http://schemas.openxmlformats.org/drawingml/2006/main">
                  <a:graphicData uri="http://schemas.microsoft.com/office/word/2010/wordprocessingShape">
                    <wps:wsp>
                      <wps:cNvCnPr/>
                      <wps:spPr>
                        <a:xfrm>
                          <a:off x="0" y="0"/>
                          <a:ext cx="0" cy="1414130"/>
                        </a:xfrm>
                        <a:prstGeom prst="line">
                          <a:avLst/>
                        </a:prstGeom>
                        <a:noFill/>
                        <a:ln w="63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id="340 Conector recto" o:spid="_x0000_s1026" style="position:absolute;z-index:25186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1pt,1.9pt" to="302.1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" strokecolor="windowText" strokeweight=".5pt">
                <v:stroke dashstyle="1 1"/>
              </v:line>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52640" behindDoc="0" locked="0" layoutInCell="1" allowOverlap="1" wp14:anchorId="24721CB7" wp14:editId="48C46AC0">
                <wp:simplePos x="0" y="0"/>
                <wp:positionH relativeFrom="column">
                  <wp:posOffset>3006961</wp:posOffset>
                </wp:positionH>
                <wp:positionV relativeFrom="paragraph">
                  <wp:posOffset>97155</wp:posOffset>
                </wp:positionV>
                <wp:extent cx="1679575" cy="626745"/>
                <wp:effectExtent l="0" t="0" r="15875" b="20955"/>
                <wp:wrapNone/>
                <wp:docPr id="34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62674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before="80" w:after="0"/>
                              <w:ind w:firstLine="0"/>
                              <w:jc w:val="center"/>
                              <w:rPr>
                                <w:rFonts w:ascii="GillSans" w:hAnsi="GillSans" w:cs="Arial"/>
                                <w:sz w:val="16"/>
                                <w:szCs w:val="16"/>
                              </w:rPr>
                            </w:pPr>
                            <w:r>
                              <w:rPr>
                                <w:rFonts w:ascii="GillSans" w:hAnsi="GillSans" w:cs="Arial"/>
                                <w:sz w:val="16"/>
                                <w:szCs w:val="16"/>
                              </w:rPr>
                              <w:t xml:space="preserve">El servicio de hematología del </w:t>
                            </w:r>
                            <w:proofErr w:type="spellStart"/>
                            <w:r>
                              <w:rPr>
                                <w:rFonts w:ascii="GillSans" w:hAnsi="GillSans" w:cs="Arial"/>
                                <w:sz w:val="16"/>
                                <w:szCs w:val="16"/>
                              </w:rPr>
                              <w:t>CHN</w:t>
                            </w:r>
                            <w:proofErr w:type="spellEnd"/>
                            <w:r>
                              <w:rPr>
                                <w:rFonts w:ascii="GillSans" w:hAnsi="GillSans" w:cs="Arial"/>
                                <w:sz w:val="16"/>
                                <w:szCs w:val="16"/>
                              </w:rPr>
                              <w:t xml:space="preserve"> convoca al donante: le realizan las pruebas pertinentes y tratamiento hasta la donación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4" style="position:absolute;left:0;text-align:left;margin-left:236.75pt;margin-top:7.65pt;width:132.25pt;height:49.3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">
                <v:textbox inset="1pt,1pt,1pt,1pt">
                  <w:txbxContent>
                    <w:p w:rsidR="002328F5" w:rsidRPr="003A1302" w:rsidRDefault="002328F5" w:rsidP="0062696B">
                      <w:pPr>
                        <w:spacing w:before="80" w:after="0"/>
                        <w:ind w:firstLine="0"/>
                        <w:jc w:val="center"/>
                        <w:rPr>
                          <w:rFonts w:ascii="GillSans" w:hAnsi="GillSans" w:cs="Arial"/>
                          <w:sz w:val="16"/>
                          <w:szCs w:val="16"/>
                        </w:rPr>
                      </w:pPr>
                      <w:r>
                        <w:rPr>
                          <w:rFonts w:ascii="GillSans" w:hAnsi="GillSans" w:cs="Arial"/>
                          <w:sz w:val="16"/>
                          <w:szCs w:val="16"/>
                        </w:rPr>
                        <w:t xml:space="preserve">El servicio de hematología del </w:t>
                      </w:r>
                      <w:proofErr w:type="spellStart"/>
                      <w:r>
                        <w:rPr>
                          <w:rFonts w:ascii="GillSans" w:hAnsi="GillSans" w:cs="Arial"/>
                          <w:sz w:val="16"/>
                          <w:szCs w:val="16"/>
                        </w:rPr>
                        <w:t>CHN</w:t>
                      </w:r>
                      <w:proofErr w:type="spellEnd"/>
                      <w:r>
                        <w:rPr>
                          <w:rFonts w:ascii="GillSans" w:hAnsi="GillSans" w:cs="Arial"/>
                          <w:sz w:val="16"/>
                          <w:szCs w:val="16"/>
                        </w:rPr>
                        <w:t xml:space="preserve"> convoca al donante: le realizan las pruebas pertinentes y tratamiento hasta la donación</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62528" behindDoc="0" locked="0" layoutInCell="1" allowOverlap="1" wp14:anchorId="32403286" wp14:editId="63DF124C">
                <wp:simplePos x="0" y="0"/>
                <wp:positionH relativeFrom="column">
                  <wp:posOffset>3836965</wp:posOffset>
                </wp:positionH>
                <wp:positionV relativeFrom="paragraph">
                  <wp:posOffset>244475</wp:posOffset>
                </wp:positionV>
                <wp:extent cx="0" cy="595424"/>
                <wp:effectExtent l="0" t="0" r="19050" b="14605"/>
                <wp:wrapNone/>
                <wp:docPr id="342" name="342 Conector recto"/>
                <wp:cNvGraphicFramePr/>
                <a:graphic xmlns:a="http://schemas.openxmlformats.org/drawingml/2006/main">
                  <a:graphicData uri="http://schemas.microsoft.com/office/word/2010/wordprocessingShape">
                    <wps:wsp>
                      <wps:cNvCnPr/>
                      <wps:spPr>
                        <a:xfrm>
                          <a:off x="0" y="0"/>
                          <a:ext cx="0" cy="59542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42 Conector recto" o:spid="_x0000_s1026" style="position:absolute;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1pt,19.25pt" to="302.1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1954688" behindDoc="0" locked="0" layoutInCell="1" allowOverlap="1" wp14:anchorId="7FCDE2B8" wp14:editId="187FA961">
                <wp:simplePos x="0" y="0"/>
                <wp:positionH relativeFrom="column">
                  <wp:posOffset>3005056</wp:posOffset>
                </wp:positionH>
                <wp:positionV relativeFrom="paragraph">
                  <wp:posOffset>107950</wp:posOffset>
                </wp:positionV>
                <wp:extent cx="1679575" cy="268605"/>
                <wp:effectExtent l="0" t="0" r="15875" b="17145"/>
                <wp:wrapNone/>
                <wp:docPr id="34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26860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DONACIÓN EFECTIVA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5" style="position:absolute;left:0;text-align:left;margin-left:236.6pt;margin-top:8.5pt;width:132.25pt;height:21.15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DONACIÓN EFECTIVA</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1953664" behindDoc="0" locked="0" layoutInCell="1" allowOverlap="1" wp14:anchorId="74919D5E" wp14:editId="114F02A8">
                <wp:simplePos x="0" y="0"/>
                <wp:positionH relativeFrom="column">
                  <wp:posOffset>3006961</wp:posOffset>
                </wp:positionH>
                <wp:positionV relativeFrom="paragraph">
                  <wp:posOffset>40005</wp:posOffset>
                </wp:positionV>
                <wp:extent cx="1678940" cy="350520"/>
                <wp:effectExtent l="0" t="0" r="16510" b="11430"/>
                <wp:wrapNone/>
                <wp:docPr id="34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78940" cy="350520"/>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 xml:space="preserve">Seguimiento del donante por el </w:t>
                            </w:r>
                            <w:proofErr w:type="spellStart"/>
                            <w:r>
                              <w:rPr>
                                <w:rFonts w:ascii="GillSans" w:hAnsi="GillSans" w:cs="Arial"/>
                                <w:sz w:val="16"/>
                                <w:szCs w:val="16"/>
                              </w:rPr>
                              <w:t>BSTN</w:t>
                            </w:r>
                            <w:proofErr w:type="spellEnd"/>
                            <w:r>
                              <w:rPr>
                                <w:rFonts w:ascii="GillSans" w:hAnsi="GillSans" w:cs="Arial"/>
                                <w:sz w:val="16"/>
                                <w:szCs w:val="16"/>
                              </w:rPr>
                              <w:t xml:space="preserve"> durante 5 años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6" style="position:absolute;left:0;text-align:left;margin-left:236.75pt;margin-top:3.15pt;width:132.2pt;height:27.6pt;flip:y;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">
                <v:textbox inset="1pt,1pt,1pt,1pt">
                  <w:txbxContent>
                    <w:p w:rsidR="002328F5" w:rsidRPr="00742320" w:rsidRDefault="002328F5" w:rsidP="0062696B">
                      <w:pPr>
                        <w:spacing w:before="80" w:after="0"/>
                        <w:ind w:firstLine="0"/>
                        <w:jc w:val="center"/>
                        <w:rPr>
                          <w:rFonts w:ascii="GillSans" w:hAnsi="GillSans" w:cs="Arial"/>
                          <w:sz w:val="16"/>
                          <w:szCs w:val="16"/>
                        </w:rPr>
                      </w:pPr>
                      <w:r>
                        <w:rPr>
                          <w:rFonts w:ascii="GillSans" w:hAnsi="GillSans" w:cs="Arial"/>
                          <w:sz w:val="16"/>
                          <w:szCs w:val="16"/>
                        </w:rPr>
                        <w:t xml:space="preserve">Seguimiento del donante por el </w:t>
                      </w:r>
                      <w:proofErr w:type="spellStart"/>
                      <w:r>
                        <w:rPr>
                          <w:rFonts w:ascii="GillSans" w:hAnsi="GillSans" w:cs="Arial"/>
                          <w:sz w:val="16"/>
                          <w:szCs w:val="16"/>
                        </w:rPr>
                        <w:t>BSTN</w:t>
                      </w:r>
                      <w:proofErr w:type="spellEnd"/>
                      <w:r>
                        <w:rPr>
                          <w:rFonts w:ascii="GillSans" w:hAnsi="GillSans" w:cs="Arial"/>
                          <w:sz w:val="16"/>
                          <w:szCs w:val="16"/>
                        </w:rPr>
                        <w:t xml:space="preserve"> durante 5 años</w:t>
                      </w:r>
                    </w:p>
                  </w:txbxContent>
                </v:textbox>
              </v:rect>
            </w:pict>
          </mc:Fallback>
        </mc:AlternateContent>
      </w:r>
    </w:p>
    <w:p w:rsidR="0062696B" w:rsidRDefault="0062696B" w:rsidP="0062696B">
      <w:pPr>
        <w:pStyle w:val="atitulo3"/>
        <w:rPr>
          <w:sz w:val="20"/>
          <w:szCs w:val="20"/>
        </w:rPr>
      </w:pPr>
    </w:p>
    <w:p w:rsidR="0062696B" w:rsidRDefault="0062696B" w:rsidP="0062696B">
      <w:pPr>
        <w:pStyle w:val="atitulo3"/>
        <w:rPr>
          <w:sz w:val="20"/>
          <w:szCs w:val="20"/>
        </w:rPr>
        <w:sectPr w:rsidR="0062696B" w:rsidSect="0062696B">
          <w:footerReference w:type="default" r:id="rId18"/>
          <w:type w:val="oddPage"/>
          <w:pgSz w:w="11907" w:h="16840" w:code="9"/>
          <w:pgMar w:top="2109" w:right="1559" w:bottom="1644" w:left="1559" w:header="369" w:footer="136" w:gutter="0"/>
          <w:cols w:space="720"/>
          <w:docGrid w:linePitch="360"/>
        </w:sectPr>
      </w:pPr>
    </w:p>
    <w:p w:rsidR="0062696B" w:rsidRPr="00E74C29" w:rsidRDefault="0062696B" w:rsidP="0062696B">
      <w:pPr>
        <w:pStyle w:val="atitulo3"/>
        <w:rPr>
          <w:bCs/>
          <w:i w:val="0"/>
          <w:sz w:val="22"/>
          <w:szCs w:val="22"/>
        </w:rPr>
      </w:pPr>
      <w:r w:rsidRPr="009C2170">
        <w:rPr>
          <w:rStyle w:val="atitulo2Car"/>
          <w:i w:val="0"/>
          <w:noProof/>
          <w:sz w:val="22"/>
          <w:szCs w:val="22"/>
          <w:lang w:val="es-ES" w:eastAsia="es-ES"/>
        </w:rPr>
        <w:lastRenderedPageBreak/>
        <mc:AlternateContent>
          <mc:Choice Requires="wps">
            <w:drawing>
              <wp:anchor distT="0" distB="0" distL="114300" distR="114300" simplePos="0" relativeHeight="252017152" behindDoc="0" locked="0" layoutInCell="1" allowOverlap="1" wp14:anchorId="4F573AF3" wp14:editId="607D48ED">
                <wp:simplePos x="0" y="0"/>
                <wp:positionH relativeFrom="column">
                  <wp:posOffset>2734310</wp:posOffset>
                </wp:positionH>
                <wp:positionV relativeFrom="paragraph">
                  <wp:posOffset>441960</wp:posOffset>
                </wp:positionV>
                <wp:extent cx="0" cy="723900"/>
                <wp:effectExtent l="0" t="0" r="19050" b="19050"/>
                <wp:wrapNone/>
                <wp:docPr id="345" name="345 Conector recto"/>
                <wp:cNvGraphicFramePr/>
                <a:graphic xmlns:a="http://schemas.openxmlformats.org/drawingml/2006/main">
                  <a:graphicData uri="http://schemas.microsoft.com/office/word/2010/wordprocessingShape">
                    <wps:wsp>
                      <wps:cNvCnPr/>
                      <wps:spPr>
                        <a:xfrm>
                          <a:off x="0" y="0"/>
                          <a:ext cx="0" cy="7239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45 Conector recto" o:spid="_x0000_s1026" style="position:absolute;z-index:25201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3pt,34.8pt" to="215.3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" strokecolor="windowText"/>
            </w:pict>
          </mc:Fallback>
        </mc:AlternateContent>
      </w:r>
      <w:r w:rsidRPr="009C2170">
        <w:rPr>
          <w:rStyle w:val="atitulo2Car"/>
          <w:i w:val="0"/>
          <w:noProof/>
          <w:sz w:val="22"/>
          <w:szCs w:val="22"/>
          <w:lang w:val="es-ES" w:eastAsia="es-ES"/>
        </w:rPr>
        <mc:AlternateContent>
          <mc:Choice Requires="wps">
            <w:drawing>
              <wp:anchor distT="0" distB="0" distL="114300" distR="114300" simplePos="0" relativeHeight="252021248" behindDoc="0" locked="0" layoutInCell="1" allowOverlap="1" wp14:anchorId="4163A555" wp14:editId="26CA83AC">
                <wp:simplePos x="0" y="0"/>
                <wp:positionH relativeFrom="column">
                  <wp:posOffset>2050415</wp:posOffset>
                </wp:positionH>
                <wp:positionV relativeFrom="paragraph">
                  <wp:posOffset>318135</wp:posOffset>
                </wp:positionV>
                <wp:extent cx="1355725" cy="171450"/>
                <wp:effectExtent l="0" t="0" r="15875" b="19050"/>
                <wp:wrapNone/>
                <wp:docPr id="34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Detección donante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7" style="position:absolute;left:0;text-align:left;margin-left:161.45pt;margin-top:25.05pt;width:106.75pt;height:13.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Detección donante</w:t>
                      </w:r>
                    </w:p>
                  </w:txbxContent>
                </v:textbox>
              </v:rect>
            </w:pict>
          </mc:Fallback>
        </mc:AlternateContent>
      </w:r>
      <w:bookmarkStart w:id="123" w:name="_Toc479322234"/>
      <w:r w:rsidRPr="009C2170">
        <w:rPr>
          <w:rStyle w:val="atitulo2Car"/>
          <w:i w:val="0"/>
          <w:sz w:val="22"/>
          <w:szCs w:val="22"/>
        </w:rPr>
        <w:t>Anexo 5. Procedimiento para la detección, donación, extracción e implantación de órga</w:t>
      </w:r>
      <w:r w:rsidR="009C2170">
        <w:rPr>
          <w:rStyle w:val="atitulo2Car"/>
          <w:i w:val="0"/>
          <w:sz w:val="22"/>
          <w:szCs w:val="22"/>
        </w:rPr>
        <w:t>nos</w:t>
      </w:r>
      <w:bookmarkEnd w:id="123"/>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22272" behindDoc="0" locked="0" layoutInCell="1" allowOverlap="1" wp14:anchorId="56D01129" wp14:editId="072F352E">
                <wp:simplePos x="0" y="0"/>
                <wp:positionH relativeFrom="column">
                  <wp:posOffset>2052320</wp:posOffset>
                </wp:positionH>
                <wp:positionV relativeFrom="paragraph">
                  <wp:posOffset>111125</wp:posOffset>
                </wp:positionV>
                <wp:extent cx="1355725" cy="171450"/>
                <wp:effectExtent l="0" t="0" r="15875" b="19050"/>
                <wp:wrapNone/>
                <wp:docPr id="34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Valoración donante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8" style="position:absolute;left:0;text-align:left;margin-left:161.6pt;margin-top:8.75pt;width:106.75pt;height:13.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Valoración donante</w:t>
                      </w:r>
                    </w:p>
                  </w:txbxContent>
                </v:textbox>
              </v:rect>
            </w:pict>
          </mc:Fallback>
        </mc:AlternateContent>
      </w:r>
    </w:p>
    <w:p w:rsidR="0062696B" w:rsidRPr="003A1302" w:rsidRDefault="004567A6" w:rsidP="0062696B">
      <w:pPr>
        <w:pStyle w:val="atitulo3"/>
        <w:rPr>
          <w:sz w:val="20"/>
          <w:szCs w:val="20"/>
        </w:rPr>
      </w:pPr>
      <w:r>
        <w:rPr>
          <w:noProof/>
          <w:sz w:val="20"/>
          <w:szCs w:val="20"/>
          <w:lang w:val="es-ES" w:eastAsia="es-ES"/>
        </w:rPr>
        <mc:AlternateContent>
          <mc:Choice Requires="wps">
            <w:drawing>
              <wp:anchor distT="0" distB="0" distL="114300" distR="114300" simplePos="0" relativeHeight="252020224" behindDoc="0" locked="0" layoutInCell="1" allowOverlap="1" wp14:anchorId="5654D32F" wp14:editId="0F368A0B">
                <wp:simplePos x="0" y="0"/>
                <wp:positionH relativeFrom="column">
                  <wp:posOffset>1172210</wp:posOffset>
                </wp:positionH>
                <wp:positionV relativeFrom="paragraph">
                  <wp:posOffset>193040</wp:posOffset>
                </wp:positionV>
                <wp:extent cx="0" cy="180975"/>
                <wp:effectExtent l="0" t="0" r="19050" b="9525"/>
                <wp:wrapNone/>
                <wp:docPr id="349" name="349 Conector recto"/>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349 Conector recto" o:spid="_x0000_s1026" style="position:absolute;z-index:25202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3pt,15.2pt" to="92.3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18176" behindDoc="0" locked="0" layoutInCell="1" allowOverlap="1" wp14:anchorId="6D05E561" wp14:editId="163DA7A3">
                <wp:simplePos x="0" y="0"/>
                <wp:positionH relativeFrom="column">
                  <wp:posOffset>1172210</wp:posOffset>
                </wp:positionH>
                <wp:positionV relativeFrom="paragraph">
                  <wp:posOffset>189865</wp:posOffset>
                </wp:positionV>
                <wp:extent cx="1170940" cy="0"/>
                <wp:effectExtent l="0" t="0" r="10160" b="19050"/>
                <wp:wrapNone/>
                <wp:docPr id="348" name="348 Conector recto"/>
                <wp:cNvGraphicFramePr/>
                <a:graphic xmlns:a="http://schemas.openxmlformats.org/drawingml/2006/main">
                  <a:graphicData uri="http://schemas.microsoft.com/office/word/2010/wordprocessingShape">
                    <wps:wsp>
                      <wps:cNvCnPr/>
                      <wps:spPr>
                        <a:xfrm flipH="1">
                          <a:off x="0" y="0"/>
                          <a:ext cx="11709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48 Conector recto" o:spid="_x0000_s1026" style="position:absolute;flip:x;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3pt,14.95pt" to="18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" strokecolor="windowText"/>
            </w:pict>
          </mc:Fallback>
        </mc:AlternateContent>
      </w:r>
      <w:r w:rsidR="0062696B" w:rsidRPr="003A1302">
        <w:rPr>
          <w:noProof/>
          <w:sz w:val="20"/>
          <w:szCs w:val="20"/>
          <w:lang w:val="es-ES" w:eastAsia="es-ES"/>
        </w:rPr>
        <mc:AlternateContent>
          <mc:Choice Requires="wps">
            <w:drawing>
              <wp:anchor distT="0" distB="0" distL="114300" distR="114300" simplePos="0" relativeHeight="252024320" behindDoc="0" locked="0" layoutInCell="1" allowOverlap="1" wp14:anchorId="40427043" wp14:editId="4FD9A111">
                <wp:simplePos x="0" y="0"/>
                <wp:positionH relativeFrom="column">
                  <wp:posOffset>504825</wp:posOffset>
                </wp:positionH>
                <wp:positionV relativeFrom="paragraph">
                  <wp:posOffset>279400</wp:posOffset>
                </wp:positionV>
                <wp:extent cx="1355725" cy="171450"/>
                <wp:effectExtent l="0" t="0" r="15875" b="19050"/>
                <wp:wrapNone/>
                <wp:docPr id="35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Donante vivo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9" style="position:absolute;left:0;text-align:left;margin-left:39.75pt;margin-top:22pt;width:106.75pt;height:13.5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Donante vivo</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23296" behindDoc="0" locked="0" layoutInCell="1" allowOverlap="1" wp14:anchorId="6B04E423" wp14:editId="35B10030">
                <wp:simplePos x="0" y="0"/>
                <wp:positionH relativeFrom="column">
                  <wp:posOffset>2066925</wp:posOffset>
                </wp:positionH>
                <wp:positionV relativeFrom="paragraph">
                  <wp:posOffset>107950</wp:posOffset>
                </wp:positionV>
                <wp:extent cx="1355725" cy="171450"/>
                <wp:effectExtent l="0" t="0" r="15875" b="19050"/>
                <wp:wrapNone/>
                <wp:docPr id="35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Mantenimiento donante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0" style="position:absolute;left:0;text-align:left;margin-left:162.75pt;margin-top:8.5pt;width:106.75pt;height:13.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Mantenimiento donante</w:t>
                      </w:r>
                    </w:p>
                  </w:txbxContent>
                </v:textbox>
              </v:rect>
            </w:pict>
          </mc:Fallback>
        </mc:AlternateContent>
      </w:r>
    </w:p>
    <w:p w:rsidR="0062696B" w:rsidRPr="003A1302" w:rsidRDefault="004567A6"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54336" behindDoc="0" locked="0" layoutInCell="1" allowOverlap="1" wp14:anchorId="0A57EF72" wp14:editId="6A89AB79">
                <wp:simplePos x="0" y="0"/>
                <wp:positionH relativeFrom="column">
                  <wp:posOffset>5372735</wp:posOffset>
                </wp:positionH>
                <wp:positionV relativeFrom="paragraph">
                  <wp:posOffset>266700</wp:posOffset>
                </wp:positionV>
                <wp:extent cx="0" cy="828675"/>
                <wp:effectExtent l="0" t="0" r="19050" b="9525"/>
                <wp:wrapNone/>
                <wp:docPr id="355" name="355 Conector recto"/>
                <wp:cNvGraphicFramePr/>
                <a:graphic xmlns:a="http://schemas.openxmlformats.org/drawingml/2006/main">
                  <a:graphicData uri="http://schemas.microsoft.com/office/word/2010/wordprocessingShape">
                    <wps:wsp>
                      <wps:cNvCnPr/>
                      <wps:spPr>
                        <a:xfrm>
                          <a:off x="0" y="0"/>
                          <a:ext cx="0" cy="8286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55 Conector recto" o:spid="_x0000_s1026" style="position:absolute;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05pt,21pt" to="423.05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" strokecolor="windowText"/>
            </w:pict>
          </mc:Fallback>
        </mc:AlternateContent>
      </w:r>
      <w:r>
        <w:rPr>
          <w:noProof/>
          <w:sz w:val="20"/>
          <w:szCs w:val="20"/>
          <w:lang w:val="es-ES" w:eastAsia="es-ES"/>
        </w:rPr>
        <mc:AlternateContent>
          <mc:Choice Requires="wps">
            <w:drawing>
              <wp:anchor distT="0" distB="0" distL="114300" distR="114300" simplePos="0" relativeHeight="251844096" behindDoc="0" locked="0" layoutInCell="1" allowOverlap="1" wp14:anchorId="18974083" wp14:editId="7D92B31C">
                <wp:simplePos x="0" y="0"/>
                <wp:positionH relativeFrom="column">
                  <wp:posOffset>4010025</wp:posOffset>
                </wp:positionH>
                <wp:positionV relativeFrom="paragraph">
                  <wp:posOffset>276225</wp:posOffset>
                </wp:positionV>
                <wp:extent cx="0" cy="828675"/>
                <wp:effectExtent l="0" t="0" r="19050" b="9525"/>
                <wp:wrapNone/>
                <wp:docPr id="352" name="352 Conector recto"/>
                <wp:cNvGraphicFramePr/>
                <a:graphic xmlns:a="http://schemas.openxmlformats.org/drawingml/2006/main">
                  <a:graphicData uri="http://schemas.microsoft.com/office/word/2010/wordprocessingShape">
                    <wps:wsp>
                      <wps:cNvCnPr/>
                      <wps:spPr>
                        <a:xfrm>
                          <a:off x="0" y="0"/>
                          <a:ext cx="0" cy="8286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52 Conector recto" o:spid="_x0000_s1026" style="position:absolute;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21.75pt" to="315.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" strokecolor="windowText"/>
            </w:pict>
          </mc:Fallback>
        </mc:AlternateContent>
      </w:r>
      <w:r>
        <w:rPr>
          <w:noProof/>
          <w:sz w:val="20"/>
          <w:szCs w:val="20"/>
          <w:lang w:val="es-ES" w:eastAsia="es-ES"/>
        </w:rPr>
        <mc:AlternateContent>
          <mc:Choice Requires="wps">
            <w:drawing>
              <wp:anchor distT="0" distB="0" distL="114300" distR="114300" simplePos="0" relativeHeight="251856384" behindDoc="0" locked="0" layoutInCell="1" allowOverlap="1" wp14:anchorId="7FEE2AFC" wp14:editId="6EF40273">
                <wp:simplePos x="0" y="0"/>
                <wp:positionH relativeFrom="column">
                  <wp:posOffset>2734310</wp:posOffset>
                </wp:positionH>
                <wp:positionV relativeFrom="paragraph">
                  <wp:posOffset>95250</wp:posOffset>
                </wp:positionV>
                <wp:extent cx="1275715" cy="0"/>
                <wp:effectExtent l="0" t="0" r="19685" b="19050"/>
                <wp:wrapNone/>
                <wp:docPr id="359" name="359 Conector recto"/>
                <wp:cNvGraphicFramePr/>
                <a:graphic xmlns:a="http://schemas.openxmlformats.org/drawingml/2006/main">
                  <a:graphicData uri="http://schemas.microsoft.com/office/word/2010/wordprocessingShape">
                    <wps:wsp>
                      <wps:cNvCnPr/>
                      <wps:spPr>
                        <a:xfrm flipH="1">
                          <a:off x="0" y="0"/>
                          <a:ext cx="127571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59 Conector recto" o:spid="_x0000_s1026" style="position:absolute;flip:x;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3pt,7.5pt" to="31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1852288" behindDoc="0" locked="0" layoutInCell="1" allowOverlap="1" wp14:anchorId="220EEE30" wp14:editId="31D47D62">
                <wp:simplePos x="0" y="0"/>
                <wp:positionH relativeFrom="column">
                  <wp:posOffset>1722755</wp:posOffset>
                </wp:positionH>
                <wp:positionV relativeFrom="paragraph">
                  <wp:posOffset>41275</wp:posOffset>
                </wp:positionV>
                <wp:extent cx="0" cy="339725"/>
                <wp:effectExtent l="0" t="0" r="19050" b="22225"/>
                <wp:wrapNone/>
                <wp:docPr id="353" name="353 Conector recto"/>
                <wp:cNvGraphicFramePr/>
                <a:graphic xmlns:a="http://schemas.openxmlformats.org/drawingml/2006/main">
                  <a:graphicData uri="http://schemas.microsoft.com/office/word/2010/wordprocessingShape">
                    <wps:wsp>
                      <wps:cNvCnPr/>
                      <wps:spPr>
                        <a:xfrm>
                          <a:off x="0" y="0"/>
                          <a:ext cx="0" cy="3397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53 Conector recto"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3.25pt" to="135.6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16128" behindDoc="0" locked="0" layoutInCell="1" allowOverlap="1" wp14:anchorId="3FDAD931" wp14:editId="49CAF64E">
                <wp:simplePos x="0" y="0"/>
                <wp:positionH relativeFrom="column">
                  <wp:posOffset>836930</wp:posOffset>
                </wp:positionH>
                <wp:positionV relativeFrom="paragraph">
                  <wp:posOffset>41275</wp:posOffset>
                </wp:positionV>
                <wp:extent cx="0" cy="339725"/>
                <wp:effectExtent l="0" t="0" r="19050" b="22225"/>
                <wp:wrapNone/>
                <wp:docPr id="354" name="354 Conector recto"/>
                <wp:cNvGraphicFramePr/>
                <a:graphic xmlns:a="http://schemas.openxmlformats.org/drawingml/2006/main">
                  <a:graphicData uri="http://schemas.microsoft.com/office/word/2010/wordprocessingShape">
                    <wps:wsp>
                      <wps:cNvCnPr/>
                      <wps:spPr>
                        <a:xfrm>
                          <a:off x="0" y="0"/>
                          <a:ext cx="0" cy="3397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54 Conector recto" o:spid="_x0000_s1026" style="position:absolute;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9pt,3.25pt" to="65.9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1855360" behindDoc="0" locked="0" layoutInCell="1" allowOverlap="1" wp14:anchorId="5E5F21A4" wp14:editId="029A6EEB">
                <wp:simplePos x="0" y="0"/>
                <wp:positionH relativeFrom="column">
                  <wp:posOffset>4686935</wp:posOffset>
                </wp:positionH>
                <wp:positionV relativeFrom="paragraph">
                  <wp:posOffset>76200</wp:posOffset>
                </wp:positionV>
                <wp:extent cx="0" cy="190500"/>
                <wp:effectExtent l="0" t="0" r="19050" b="19050"/>
                <wp:wrapNone/>
                <wp:docPr id="356" name="356 Conector recto"/>
                <wp:cNvGraphicFramePr/>
                <a:graphic xmlns:a="http://schemas.openxmlformats.org/drawingml/2006/main">
                  <a:graphicData uri="http://schemas.microsoft.com/office/word/2010/wordprocessingShape">
                    <wps:wsp>
                      <wps:cNvCnPr/>
                      <wps:spPr>
                        <a:xfrm>
                          <a:off x="0" y="0"/>
                          <a:ext cx="0" cy="1905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56 Conector recto" o:spid="_x0000_s1026" style="position:absolute;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05pt,6pt" to="369.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19200" behindDoc="0" locked="0" layoutInCell="1" allowOverlap="1" wp14:anchorId="799DD4C8" wp14:editId="36F8EB54">
                <wp:simplePos x="0" y="0"/>
                <wp:positionH relativeFrom="column">
                  <wp:posOffset>4010661</wp:posOffset>
                </wp:positionH>
                <wp:positionV relativeFrom="paragraph">
                  <wp:posOffset>266700</wp:posOffset>
                </wp:positionV>
                <wp:extent cx="1355724" cy="0"/>
                <wp:effectExtent l="0" t="0" r="16510" b="19050"/>
                <wp:wrapNone/>
                <wp:docPr id="357" name="357 Conector recto"/>
                <wp:cNvGraphicFramePr/>
                <a:graphic xmlns:a="http://schemas.openxmlformats.org/drawingml/2006/main">
                  <a:graphicData uri="http://schemas.microsoft.com/office/word/2010/wordprocessingShape">
                    <wps:wsp>
                      <wps:cNvCnPr/>
                      <wps:spPr>
                        <a:xfrm flipH="1">
                          <a:off x="0" y="0"/>
                          <a:ext cx="135572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57 Conector recto" o:spid="_x0000_s1026" style="position:absolute;flip:x;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8pt,21pt" to="422.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" strokecolor="windowText"/>
            </w:pict>
          </mc:Fallback>
        </mc:AlternateContent>
      </w:r>
      <w:r w:rsidR="0062696B" w:rsidRPr="003A1302">
        <w:rPr>
          <w:noProof/>
          <w:sz w:val="20"/>
          <w:szCs w:val="20"/>
          <w:lang w:val="es-ES" w:eastAsia="es-ES"/>
        </w:rPr>
        <mc:AlternateContent>
          <mc:Choice Requires="wps">
            <w:drawing>
              <wp:anchor distT="0" distB="0" distL="114300" distR="114300" simplePos="0" relativeHeight="252027392" behindDoc="0" locked="0" layoutInCell="1" allowOverlap="1" wp14:anchorId="0668CADD" wp14:editId="7D3B2F7D">
                <wp:simplePos x="0" y="0"/>
                <wp:positionH relativeFrom="column">
                  <wp:posOffset>4009390</wp:posOffset>
                </wp:positionH>
                <wp:positionV relativeFrom="paragraph">
                  <wp:posOffset>19050</wp:posOffset>
                </wp:positionV>
                <wp:extent cx="1355725" cy="171450"/>
                <wp:effectExtent l="0" t="0" r="15875" b="19050"/>
                <wp:wrapNone/>
                <wp:docPr id="3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Donante cadáver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1" style="position:absolute;left:0;text-align:left;margin-left:315.7pt;margin-top:1.5pt;width:106.75pt;height:13.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Donante cadáver</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26368" behindDoc="0" locked="0" layoutInCell="1" allowOverlap="1" wp14:anchorId="03F1A18C" wp14:editId="67CF20D8">
                <wp:simplePos x="0" y="0"/>
                <wp:positionH relativeFrom="column">
                  <wp:posOffset>1457325</wp:posOffset>
                </wp:positionH>
                <wp:positionV relativeFrom="paragraph">
                  <wp:posOffset>266700</wp:posOffset>
                </wp:positionV>
                <wp:extent cx="1355725" cy="171450"/>
                <wp:effectExtent l="0" t="0" r="15875" b="19050"/>
                <wp:wrapNone/>
                <wp:docPr id="36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Valoración hepatólogo </w:t>
                            </w:r>
                            <w:proofErr w:type="spellStart"/>
                            <w:r>
                              <w:rPr>
                                <w:rFonts w:ascii="GillSans" w:hAnsi="GillSans" w:cs="Arial"/>
                                <w:sz w:val="16"/>
                                <w:szCs w:val="16"/>
                              </w:rPr>
                              <w:t>CHN</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2" style="position:absolute;left:0;text-align:left;margin-left:114.75pt;margin-top:21pt;width:106.75pt;height:13.5pt;z-index:2520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Valoración hepatólogo </w:t>
                      </w:r>
                      <w:proofErr w:type="spellStart"/>
                      <w:r>
                        <w:rPr>
                          <w:rFonts w:ascii="GillSans" w:hAnsi="GillSans" w:cs="Arial"/>
                          <w:sz w:val="16"/>
                          <w:szCs w:val="16"/>
                        </w:rPr>
                        <w:t>CHN</w:t>
                      </w:r>
                      <w:proofErr w:type="spellEnd"/>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25344" behindDoc="0" locked="0" layoutInCell="1" allowOverlap="1" wp14:anchorId="102BFD05" wp14:editId="02967300">
                <wp:simplePos x="0" y="0"/>
                <wp:positionH relativeFrom="column">
                  <wp:posOffset>-127000</wp:posOffset>
                </wp:positionH>
                <wp:positionV relativeFrom="paragraph">
                  <wp:posOffset>266700</wp:posOffset>
                </wp:positionV>
                <wp:extent cx="1355725" cy="171450"/>
                <wp:effectExtent l="0" t="0" r="15875" b="19050"/>
                <wp:wrapNone/>
                <wp:docPr id="36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Valoración nefrólogo </w:t>
                            </w:r>
                            <w:proofErr w:type="spellStart"/>
                            <w:r>
                              <w:rPr>
                                <w:rFonts w:ascii="GillSans" w:hAnsi="GillSans" w:cs="Arial"/>
                                <w:sz w:val="16"/>
                                <w:szCs w:val="16"/>
                              </w:rPr>
                              <w:t>CHN</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3" style="position:absolute;left:0;text-align:left;margin-left:-10pt;margin-top:21pt;width:106.75pt;height:13.5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Valoración nefrólogo </w:t>
                      </w:r>
                      <w:proofErr w:type="spellStart"/>
                      <w:r>
                        <w:rPr>
                          <w:rFonts w:ascii="GillSans" w:hAnsi="GillSans" w:cs="Arial"/>
                          <w:sz w:val="16"/>
                          <w:szCs w:val="16"/>
                        </w:rPr>
                        <w:t>CHN</w:t>
                      </w:r>
                      <w:proofErr w:type="spellEnd"/>
                    </w:p>
                  </w:txbxContent>
                </v:textbox>
              </v:rect>
            </w:pict>
          </mc:Fallback>
        </mc:AlternateContent>
      </w:r>
    </w:p>
    <w:p w:rsidR="0062696B" w:rsidRPr="003A1302" w:rsidRDefault="005E2592"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102144" behindDoc="0" locked="0" layoutInCell="1" allowOverlap="1" wp14:anchorId="0DB5D8F2" wp14:editId="1450710B">
                <wp:simplePos x="0" y="0"/>
                <wp:positionH relativeFrom="column">
                  <wp:posOffset>1477010</wp:posOffset>
                </wp:positionH>
                <wp:positionV relativeFrom="paragraph">
                  <wp:posOffset>292100</wp:posOffset>
                </wp:positionV>
                <wp:extent cx="1355725" cy="304800"/>
                <wp:effectExtent l="0" t="0" r="15875" b="19050"/>
                <wp:wrapNone/>
                <wp:docPr id="1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304800"/>
                        </a:xfrm>
                        <a:prstGeom prst="rect">
                          <a:avLst/>
                        </a:prstGeom>
                        <a:solidFill>
                          <a:srgbClr val="FFFFFF"/>
                        </a:solidFill>
                        <a:ln w="9525">
                          <a:solidFill>
                            <a:srgbClr val="000000"/>
                          </a:solidFill>
                          <a:miter lim="800000"/>
                          <a:headEnd/>
                          <a:tailEnd/>
                        </a:ln>
                      </wps:spPr>
                      <wps:txbx>
                        <w:txbxContent>
                          <w:p w:rsidR="002328F5"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Valoración </w:t>
                            </w:r>
                          </w:p>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hepatólogo </w:t>
                            </w:r>
                            <w:proofErr w:type="spellStart"/>
                            <w:r>
                              <w:rPr>
                                <w:rFonts w:ascii="GillSans" w:hAnsi="GillSans" w:cs="Arial"/>
                                <w:sz w:val="16"/>
                                <w:szCs w:val="16"/>
                              </w:rPr>
                              <w:t>C.U.N</w:t>
                            </w:r>
                            <w:proofErr w:type="spellEnd"/>
                            <w:r>
                              <w:rPr>
                                <w:rFonts w:ascii="GillSans" w:hAnsi="GillSans" w:cs="Arial"/>
                                <w:sz w:val="16"/>
                                <w:szCs w:val="16"/>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4" style="position:absolute;left:0;text-align:left;margin-left:116.3pt;margin-top:23pt;width:106.75pt;height:24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">
                <v:textbox inset="1pt,1pt,1pt,1pt">
                  <w:txbxContent>
                    <w:p w:rsidR="002328F5"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Valoración </w:t>
                      </w:r>
                    </w:p>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hepatólogo </w:t>
                      </w:r>
                      <w:proofErr w:type="spellStart"/>
                      <w:r>
                        <w:rPr>
                          <w:rFonts w:ascii="GillSans" w:hAnsi="GillSans" w:cs="Arial"/>
                          <w:sz w:val="16"/>
                          <w:szCs w:val="16"/>
                        </w:rPr>
                        <w:t>C.U.N</w:t>
                      </w:r>
                      <w:proofErr w:type="spellEnd"/>
                      <w:r>
                        <w:rPr>
                          <w:rFonts w:ascii="GillSans" w:hAnsi="GillSans" w:cs="Arial"/>
                          <w:sz w:val="16"/>
                          <w:szCs w:val="16"/>
                        </w:rPr>
                        <w:t>.</w:t>
                      </w:r>
                    </w:p>
                  </w:txbxContent>
                </v:textbox>
              </v:rect>
            </w:pict>
          </mc:Fallback>
        </mc:AlternateContent>
      </w:r>
      <w:r w:rsidR="000756A0">
        <w:rPr>
          <w:noProof/>
          <w:sz w:val="20"/>
          <w:szCs w:val="20"/>
          <w:lang w:val="es-ES" w:eastAsia="es-ES"/>
        </w:rPr>
        <mc:AlternateContent>
          <mc:Choice Requires="wps">
            <w:drawing>
              <wp:anchor distT="0" distB="0" distL="114300" distR="114300" simplePos="0" relativeHeight="251851264" behindDoc="0" locked="0" layoutInCell="1" allowOverlap="1" wp14:anchorId="5D6004D8" wp14:editId="47A6AF4E">
                <wp:simplePos x="0" y="0"/>
                <wp:positionH relativeFrom="column">
                  <wp:posOffset>505460</wp:posOffset>
                </wp:positionH>
                <wp:positionV relativeFrom="paragraph">
                  <wp:posOffset>34925</wp:posOffset>
                </wp:positionV>
                <wp:extent cx="0" cy="657225"/>
                <wp:effectExtent l="0" t="0" r="19050" b="9525"/>
                <wp:wrapNone/>
                <wp:docPr id="365" name="365 Conector recto"/>
                <wp:cNvGraphicFramePr/>
                <a:graphic xmlns:a="http://schemas.openxmlformats.org/drawingml/2006/main">
                  <a:graphicData uri="http://schemas.microsoft.com/office/word/2010/wordprocessingShape">
                    <wps:wsp>
                      <wps:cNvCnPr/>
                      <wps:spPr>
                        <a:xfrm>
                          <a:off x="0" y="0"/>
                          <a:ext cx="0" cy="6572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65 Conector recto" o:spid="_x0000_s1026" style="position:absolute;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2.75pt" to="39.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1850240" behindDoc="0" locked="0" layoutInCell="1" allowOverlap="1" wp14:anchorId="60A01F32" wp14:editId="79D9B586">
                <wp:simplePos x="0" y="0"/>
                <wp:positionH relativeFrom="column">
                  <wp:posOffset>2067560</wp:posOffset>
                </wp:positionH>
                <wp:positionV relativeFrom="paragraph">
                  <wp:posOffset>25400</wp:posOffset>
                </wp:positionV>
                <wp:extent cx="0" cy="847725"/>
                <wp:effectExtent l="0" t="0" r="19050" b="9525"/>
                <wp:wrapNone/>
                <wp:docPr id="362" name="362 Conector recto"/>
                <wp:cNvGraphicFramePr/>
                <a:graphic xmlns:a="http://schemas.openxmlformats.org/drawingml/2006/main">
                  <a:graphicData uri="http://schemas.microsoft.com/office/word/2010/wordprocessingShape">
                    <wps:wsp>
                      <wps:cNvCnPr/>
                      <wps:spPr>
                        <a:xfrm>
                          <a:off x="0" y="0"/>
                          <a:ext cx="0" cy="8477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62 Conector recto" o:spid="_x0000_s1026" style="position:absolute;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8pt,2pt" to="162.8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" strokecolor="windowText"/>
            </w:pict>
          </mc:Fallback>
        </mc:AlternateContent>
      </w:r>
      <w:r w:rsidR="0062696B" w:rsidRPr="003A1302">
        <w:rPr>
          <w:noProof/>
          <w:sz w:val="20"/>
          <w:szCs w:val="20"/>
          <w:lang w:val="es-ES" w:eastAsia="es-ES"/>
        </w:rPr>
        <mc:AlternateContent>
          <mc:Choice Requires="wps">
            <w:drawing>
              <wp:anchor distT="0" distB="0" distL="114300" distR="114300" simplePos="0" relativeHeight="252092928" behindDoc="0" locked="0" layoutInCell="1" allowOverlap="1" wp14:anchorId="3015D941" wp14:editId="513C6AF4">
                <wp:simplePos x="0" y="0"/>
                <wp:positionH relativeFrom="column">
                  <wp:posOffset>4796790</wp:posOffset>
                </wp:positionH>
                <wp:positionV relativeFrom="paragraph">
                  <wp:posOffset>113030</wp:posOffset>
                </wp:positionV>
                <wp:extent cx="1060450" cy="161925"/>
                <wp:effectExtent l="0" t="0" r="25400" b="28575"/>
                <wp:wrapNone/>
                <wp:docPr id="36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161925"/>
                        </a:xfrm>
                        <a:prstGeom prst="rect">
                          <a:avLst/>
                        </a:prstGeom>
                        <a:solidFill>
                          <a:srgbClr val="FFFFFF"/>
                        </a:solidFill>
                        <a:ln w="9525">
                          <a:solidFill>
                            <a:srgbClr val="000000"/>
                          </a:solidFill>
                          <a:miter lim="800000"/>
                          <a:headEnd/>
                          <a:tailEnd/>
                        </a:ln>
                      </wps:spPr>
                      <wps:txbx>
                        <w:txbxContent>
                          <w:p w:rsidR="002328F5" w:rsidRPr="00531CEC" w:rsidRDefault="002328F5" w:rsidP="0062696B">
                            <w:pPr>
                              <w:spacing w:after="0"/>
                              <w:ind w:firstLine="0"/>
                              <w:jc w:val="center"/>
                              <w:rPr>
                                <w:rFonts w:ascii="GillSans" w:hAnsi="GillSans" w:cs="Arial"/>
                                <w:sz w:val="16"/>
                                <w:szCs w:val="16"/>
                                <w:lang w:val="en-US"/>
                              </w:rPr>
                            </w:pPr>
                            <w:proofErr w:type="spellStart"/>
                            <w:r>
                              <w:rPr>
                                <w:rFonts w:ascii="GillSans" w:hAnsi="GillSans" w:cs="Arial"/>
                                <w:sz w:val="16"/>
                                <w:szCs w:val="16"/>
                                <w:lang w:val="en-US"/>
                              </w:rPr>
                              <w:t>Muerte</w:t>
                            </w:r>
                            <w:proofErr w:type="spellEnd"/>
                            <w:r>
                              <w:rPr>
                                <w:rFonts w:ascii="GillSans" w:hAnsi="GillSans" w:cs="Arial"/>
                                <w:sz w:val="16"/>
                                <w:szCs w:val="16"/>
                                <w:lang w:val="en-US"/>
                              </w:rPr>
                              <w:t xml:space="preserve"> no natural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5" style="position:absolute;left:0;text-align:left;margin-left:377.7pt;margin-top:8.9pt;width:83.5pt;height:12.75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">
                <v:textbox inset="1pt,1pt,1pt,1pt">
                  <w:txbxContent>
                    <w:p w:rsidR="002328F5" w:rsidRPr="00531CEC" w:rsidRDefault="002328F5" w:rsidP="0062696B">
                      <w:pPr>
                        <w:spacing w:after="0"/>
                        <w:ind w:firstLine="0"/>
                        <w:jc w:val="center"/>
                        <w:rPr>
                          <w:rFonts w:ascii="GillSans" w:hAnsi="GillSans" w:cs="Arial"/>
                          <w:sz w:val="16"/>
                          <w:szCs w:val="16"/>
                          <w:lang w:val="en-US"/>
                        </w:rPr>
                      </w:pPr>
                      <w:proofErr w:type="spellStart"/>
                      <w:r>
                        <w:rPr>
                          <w:rFonts w:ascii="GillSans" w:hAnsi="GillSans" w:cs="Arial"/>
                          <w:sz w:val="16"/>
                          <w:szCs w:val="16"/>
                          <w:lang w:val="en-US"/>
                        </w:rPr>
                        <w:t>Muerte</w:t>
                      </w:r>
                      <w:proofErr w:type="spellEnd"/>
                      <w:r>
                        <w:rPr>
                          <w:rFonts w:ascii="GillSans" w:hAnsi="GillSans" w:cs="Arial"/>
                          <w:sz w:val="16"/>
                          <w:szCs w:val="16"/>
                          <w:lang w:val="en-US"/>
                        </w:rPr>
                        <w:t xml:space="preserve"> no natural</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91904" behindDoc="0" locked="0" layoutInCell="1" allowOverlap="1" wp14:anchorId="15DFF267" wp14:editId="4B631223">
                <wp:simplePos x="0" y="0"/>
                <wp:positionH relativeFrom="column">
                  <wp:posOffset>3502025</wp:posOffset>
                </wp:positionH>
                <wp:positionV relativeFrom="paragraph">
                  <wp:posOffset>116840</wp:posOffset>
                </wp:positionV>
                <wp:extent cx="1060450" cy="161925"/>
                <wp:effectExtent l="0" t="0" r="25400" b="28575"/>
                <wp:wrapNone/>
                <wp:docPr id="36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161925"/>
                        </a:xfrm>
                        <a:prstGeom prst="rect">
                          <a:avLst/>
                        </a:prstGeom>
                        <a:solidFill>
                          <a:srgbClr val="FFFFFF"/>
                        </a:solidFill>
                        <a:ln w="9525">
                          <a:solidFill>
                            <a:srgbClr val="000000"/>
                          </a:solidFill>
                          <a:miter lim="800000"/>
                          <a:headEnd/>
                          <a:tailEnd/>
                        </a:ln>
                      </wps:spPr>
                      <wps:txbx>
                        <w:txbxContent>
                          <w:p w:rsidR="002328F5" w:rsidRPr="00531CEC" w:rsidRDefault="002328F5" w:rsidP="0062696B">
                            <w:pPr>
                              <w:spacing w:after="0"/>
                              <w:ind w:firstLine="0"/>
                              <w:jc w:val="center"/>
                              <w:rPr>
                                <w:rFonts w:ascii="GillSans" w:hAnsi="GillSans" w:cs="Arial"/>
                                <w:sz w:val="16"/>
                                <w:szCs w:val="16"/>
                                <w:lang w:val="en-US"/>
                              </w:rPr>
                            </w:pPr>
                            <w:proofErr w:type="spellStart"/>
                            <w:r>
                              <w:rPr>
                                <w:rFonts w:ascii="GillSans" w:hAnsi="GillSans" w:cs="Arial"/>
                                <w:sz w:val="16"/>
                                <w:szCs w:val="16"/>
                                <w:lang w:val="en-US"/>
                              </w:rPr>
                              <w:t>Muerte</w:t>
                            </w:r>
                            <w:proofErr w:type="spellEnd"/>
                            <w:r>
                              <w:rPr>
                                <w:rFonts w:ascii="GillSans" w:hAnsi="GillSans" w:cs="Arial"/>
                                <w:sz w:val="16"/>
                                <w:szCs w:val="16"/>
                                <w:lang w:val="en-US"/>
                              </w:rPr>
                              <w:t xml:space="preserve"> natural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6" style="position:absolute;left:0;text-align:left;margin-left:275.75pt;margin-top:9.2pt;width:83.5pt;height:12.75pt;z-index:2520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">
                <v:textbox inset="1pt,1pt,1pt,1pt">
                  <w:txbxContent>
                    <w:p w:rsidR="002328F5" w:rsidRPr="00531CEC" w:rsidRDefault="002328F5" w:rsidP="0062696B">
                      <w:pPr>
                        <w:spacing w:after="0"/>
                        <w:ind w:firstLine="0"/>
                        <w:jc w:val="center"/>
                        <w:rPr>
                          <w:rFonts w:ascii="GillSans" w:hAnsi="GillSans" w:cs="Arial"/>
                          <w:sz w:val="16"/>
                          <w:szCs w:val="16"/>
                          <w:lang w:val="en-US"/>
                        </w:rPr>
                      </w:pPr>
                      <w:proofErr w:type="spellStart"/>
                      <w:r>
                        <w:rPr>
                          <w:rFonts w:ascii="GillSans" w:hAnsi="GillSans" w:cs="Arial"/>
                          <w:sz w:val="16"/>
                          <w:szCs w:val="16"/>
                          <w:lang w:val="en-US"/>
                        </w:rPr>
                        <w:t>Muerte</w:t>
                      </w:r>
                      <w:proofErr w:type="spellEnd"/>
                      <w:r>
                        <w:rPr>
                          <w:rFonts w:ascii="GillSans" w:hAnsi="GillSans" w:cs="Arial"/>
                          <w:sz w:val="16"/>
                          <w:szCs w:val="16"/>
                          <w:lang w:val="en-US"/>
                        </w:rPr>
                        <w:t xml:space="preserve"> natural</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37632" behindDoc="0" locked="0" layoutInCell="1" allowOverlap="1" wp14:anchorId="32BBB5D0" wp14:editId="663AB205">
                <wp:simplePos x="0" y="0"/>
                <wp:positionH relativeFrom="column">
                  <wp:posOffset>-123190</wp:posOffset>
                </wp:positionH>
                <wp:positionV relativeFrom="paragraph">
                  <wp:posOffset>292100</wp:posOffset>
                </wp:positionV>
                <wp:extent cx="1355725" cy="304800"/>
                <wp:effectExtent l="0" t="0" r="15875" b="19050"/>
                <wp:wrapNone/>
                <wp:docPr id="36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304800"/>
                        </a:xfrm>
                        <a:prstGeom prst="rect">
                          <a:avLst/>
                        </a:prstGeom>
                        <a:solidFill>
                          <a:srgbClr val="FFFFFF"/>
                        </a:solidFill>
                        <a:ln w="9525">
                          <a:solidFill>
                            <a:srgbClr val="000000"/>
                          </a:solidFill>
                          <a:miter lim="800000"/>
                          <a:headEnd/>
                          <a:tailEnd/>
                        </a:ln>
                      </wps:spPr>
                      <wps:txbx>
                        <w:txbxContent>
                          <w:p w:rsidR="002328F5"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Valoración </w:t>
                            </w:r>
                          </w:p>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nefrólogo, urólogo </w:t>
                            </w:r>
                            <w:proofErr w:type="spellStart"/>
                            <w:r>
                              <w:rPr>
                                <w:rFonts w:ascii="GillSans" w:hAnsi="GillSans" w:cs="Arial"/>
                                <w:sz w:val="16"/>
                                <w:szCs w:val="16"/>
                              </w:rPr>
                              <w:t>C.U.N</w:t>
                            </w:r>
                            <w:proofErr w:type="spellEnd"/>
                            <w:r>
                              <w:rPr>
                                <w:rFonts w:ascii="GillSans" w:hAnsi="GillSans" w:cs="Arial"/>
                                <w:sz w:val="16"/>
                                <w:szCs w:val="16"/>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7" style="position:absolute;left:0;text-align:left;margin-left:-9.7pt;margin-top:23pt;width:106.75pt;height:24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">
                <v:textbox inset="1pt,1pt,1pt,1pt">
                  <w:txbxContent>
                    <w:p w:rsidR="002328F5"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Valoración </w:t>
                      </w:r>
                    </w:p>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nefrólogo, urólogo </w:t>
                      </w:r>
                      <w:proofErr w:type="spellStart"/>
                      <w:r>
                        <w:rPr>
                          <w:rFonts w:ascii="GillSans" w:hAnsi="GillSans" w:cs="Arial"/>
                          <w:sz w:val="16"/>
                          <w:szCs w:val="16"/>
                        </w:rPr>
                        <w:t>C.U.N</w:t>
                      </w:r>
                      <w:proofErr w:type="spellEnd"/>
                      <w:r>
                        <w:rPr>
                          <w:rFonts w:ascii="GillSans" w:hAnsi="GillSans" w:cs="Arial"/>
                          <w:sz w:val="16"/>
                          <w:szCs w:val="16"/>
                        </w:rPr>
                        <w:t>.</w:t>
                      </w:r>
                    </w:p>
                  </w:txbxContent>
                </v:textbox>
              </v:rect>
            </w:pict>
          </mc:Fallback>
        </mc:AlternateContent>
      </w:r>
      <w:r w:rsidR="00D971A5">
        <w:rPr>
          <w:sz w:val="20"/>
          <w:szCs w:val="20"/>
        </w:rPr>
        <w:t xml:space="preserve"> </w:t>
      </w:r>
    </w:p>
    <w:p w:rsidR="0062696B" w:rsidRPr="003A1302"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31488" behindDoc="0" locked="0" layoutInCell="1" allowOverlap="1" wp14:anchorId="74CC5243" wp14:editId="5D7CDC7C">
                <wp:simplePos x="0" y="0"/>
                <wp:positionH relativeFrom="column">
                  <wp:posOffset>4820285</wp:posOffset>
                </wp:positionH>
                <wp:positionV relativeFrom="paragraph">
                  <wp:posOffset>88900</wp:posOffset>
                </wp:positionV>
                <wp:extent cx="1060450" cy="295275"/>
                <wp:effectExtent l="0" t="0" r="25400" b="28575"/>
                <wp:wrapNone/>
                <wp:docPr id="36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95275"/>
                        </a:xfrm>
                        <a:prstGeom prst="rect">
                          <a:avLst/>
                        </a:prstGeom>
                        <a:solidFill>
                          <a:srgbClr val="FFFFFF"/>
                        </a:solidFill>
                        <a:ln w="9525">
                          <a:solidFill>
                            <a:srgbClr val="000000"/>
                          </a:solidFill>
                          <a:miter lim="800000"/>
                          <a:headEnd/>
                          <a:tailEnd/>
                        </a:ln>
                      </wps:spPr>
                      <wps:txbx>
                        <w:txbxContent>
                          <w:p w:rsidR="002328F5" w:rsidRPr="00742320" w:rsidRDefault="002328F5" w:rsidP="000756A0">
                            <w:pPr>
                              <w:spacing w:before="80" w:after="0"/>
                              <w:ind w:firstLine="0"/>
                              <w:jc w:val="center"/>
                              <w:rPr>
                                <w:rFonts w:ascii="GillSans" w:hAnsi="GillSans" w:cs="Arial"/>
                                <w:sz w:val="16"/>
                                <w:szCs w:val="16"/>
                              </w:rPr>
                            </w:pPr>
                            <w:r>
                              <w:rPr>
                                <w:rFonts w:ascii="GillSans" w:hAnsi="GillSans" w:cs="Arial"/>
                                <w:sz w:val="16"/>
                                <w:szCs w:val="16"/>
                              </w:rPr>
                              <w:t>Autorización judicial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8" style="position:absolute;left:0;text-align:left;margin-left:379.55pt;margin-top:7pt;width:83.5pt;height:23.25p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">
                <v:textbox inset="1pt,1pt,1pt,1pt">
                  <w:txbxContent>
                    <w:p w:rsidR="002328F5" w:rsidRPr="00742320" w:rsidRDefault="002328F5" w:rsidP="000756A0">
                      <w:pPr>
                        <w:spacing w:before="80" w:after="0"/>
                        <w:ind w:firstLine="0"/>
                        <w:jc w:val="center"/>
                        <w:rPr>
                          <w:rFonts w:ascii="GillSans" w:hAnsi="GillSans" w:cs="Arial"/>
                          <w:sz w:val="16"/>
                          <w:szCs w:val="16"/>
                        </w:rPr>
                      </w:pPr>
                      <w:r>
                        <w:rPr>
                          <w:rFonts w:ascii="GillSans" w:hAnsi="GillSans" w:cs="Arial"/>
                          <w:sz w:val="16"/>
                          <w:szCs w:val="16"/>
                        </w:rPr>
                        <w:t>Autorización judicial</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30464" behindDoc="0" locked="0" layoutInCell="1" allowOverlap="1" wp14:anchorId="1A235C89" wp14:editId="59A1C54A">
                <wp:simplePos x="0" y="0"/>
                <wp:positionH relativeFrom="column">
                  <wp:posOffset>3505835</wp:posOffset>
                </wp:positionH>
                <wp:positionV relativeFrom="paragraph">
                  <wp:posOffset>88900</wp:posOffset>
                </wp:positionV>
                <wp:extent cx="1060450" cy="295275"/>
                <wp:effectExtent l="0" t="0" r="25400" b="28575"/>
                <wp:wrapNone/>
                <wp:docPr id="36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95275"/>
                        </a:xfrm>
                        <a:prstGeom prst="rect">
                          <a:avLst/>
                        </a:prstGeom>
                        <a:solidFill>
                          <a:srgbClr val="FFFFFF"/>
                        </a:solidFill>
                        <a:ln w="9525">
                          <a:solidFill>
                            <a:srgbClr val="000000"/>
                          </a:solidFill>
                          <a:miter lim="800000"/>
                          <a:headEnd/>
                          <a:tailEnd/>
                        </a:ln>
                      </wps:spPr>
                      <wps:txbx>
                        <w:txbxContent>
                          <w:p w:rsidR="002328F5" w:rsidRDefault="002328F5" w:rsidP="0062696B">
                            <w:pPr>
                              <w:spacing w:after="0"/>
                              <w:ind w:firstLine="0"/>
                              <w:jc w:val="center"/>
                              <w:rPr>
                                <w:rFonts w:ascii="GillSans" w:hAnsi="GillSans" w:cs="Arial"/>
                                <w:sz w:val="16"/>
                                <w:szCs w:val="16"/>
                              </w:rPr>
                            </w:pPr>
                            <w:r>
                              <w:rPr>
                                <w:rFonts w:ascii="GillSans" w:hAnsi="GillSans" w:cs="Arial"/>
                                <w:sz w:val="16"/>
                                <w:szCs w:val="16"/>
                              </w:rPr>
                              <w:t>Entrevista familiar</w:t>
                            </w:r>
                          </w:p>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Autorización donación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9" style="position:absolute;left:0;text-align:left;margin-left:276.05pt;margin-top:7pt;width:83.5pt;height:23.25pt;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">
                <v:textbox inset="1pt,1pt,1pt,1pt">
                  <w:txbxContent>
                    <w:p w:rsidR="002328F5" w:rsidRDefault="002328F5" w:rsidP="0062696B">
                      <w:pPr>
                        <w:spacing w:after="0"/>
                        <w:ind w:firstLine="0"/>
                        <w:jc w:val="center"/>
                        <w:rPr>
                          <w:rFonts w:ascii="GillSans" w:hAnsi="GillSans" w:cs="Arial"/>
                          <w:sz w:val="16"/>
                          <w:szCs w:val="16"/>
                        </w:rPr>
                      </w:pPr>
                      <w:r>
                        <w:rPr>
                          <w:rFonts w:ascii="GillSans" w:hAnsi="GillSans" w:cs="Arial"/>
                          <w:sz w:val="16"/>
                          <w:szCs w:val="16"/>
                        </w:rPr>
                        <w:t>Entrevista familiar</w:t>
                      </w:r>
                    </w:p>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Autorización donación</w:t>
                      </w:r>
                    </w:p>
                  </w:txbxContent>
                </v:textbox>
              </v:rect>
            </w:pict>
          </mc:Fallback>
        </mc:AlternateContent>
      </w:r>
    </w:p>
    <w:p w:rsidR="0062696B" w:rsidRPr="003A1302" w:rsidRDefault="004567A6"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49216" behindDoc="0" locked="0" layoutInCell="1" allowOverlap="1" wp14:anchorId="2E1A99B3" wp14:editId="4D873E7E">
                <wp:simplePos x="0" y="0"/>
                <wp:positionH relativeFrom="column">
                  <wp:posOffset>1229360</wp:posOffset>
                </wp:positionH>
                <wp:positionV relativeFrom="paragraph">
                  <wp:posOffset>95250</wp:posOffset>
                </wp:positionV>
                <wp:extent cx="0" cy="942975"/>
                <wp:effectExtent l="0" t="0" r="19050" b="9525"/>
                <wp:wrapNone/>
                <wp:docPr id="378" name="378 Conector recto"/>
                <wp:cNvGraphicFramePr/>
                <a:graphic xmlns:a="http://schemas.openxmlformats.org/drawingml/2006/main">
                  <a:graphicData uri="http://schemas.microsoft.com/office/word/2010/wordprocessingShape">
                    <wps:wsp>
                      <wps:cNvCnPr/>
                      <wps:spPr>
                        <a:xfrm>
                          <a:off x="0" y="0"/>
                          <a:ext cx="0" cy="9429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78 Conector recto"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7.5pt" to="96.8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" strokecolor="windowText"/>
            </w:pict>
          </mc:Fallback>
        </mc:AlternateContent>
      </w:r>
      <w:r>
        <w:rPr>
          <w:noProof/>
          <w:sz w:val="20"/>
          <w:szCs w:val="20"/>
          <w:lang w:val="es-ES" w:eastAsia="es-ES"/>
        </w:rPr>
        <mc:AlternateContent>
          <mc:Choice Requires="wps">
            <w:drawing>
              <wp:anchor distT="0" distB="0" distL="114300" distR="114300" simplePos="0" relativeHeight="251846144" behindDoc="0" locked="0" layoutInCell="1" allowOverlap="1" wp14:anchorId="58755924" wp14:editId="28E98D1A">
                <wp:simplePos x="0" y="0"/>
                <wp:positionH relativeFrom="column">
                  <wp:posOffset>4318635</wp:posOffset>
                </wp:positionH>
                <wp:positionV relativeFrom="paragraph">
                  <wp:posOffset>207533</wp:posOffset>
                </wp:positionV>
                <wp:extent cx="2540" cy="260985"/>
                <wp:effectExtent l="0" t="0" r="35560" b="24765"/>
                <wp:wrapNone/>
                <wp:docPr id="375" name="375 Conector recto"/>
                <wp:cNvGraphicFramePr/>
                <a:graphic xmlns:a="http://schemas.openxmlformats.org/drawingml/2006/main">
                  <a:graphicData uri="http://schemas.microsoft.com/office/word/2010/wordprocessingShape">
                    <wps:wsp>
                      <wps:cNvCnPr/>
                      <wps:spPr>
                        <a:xfrm>
                          <a:off x="0" y="0"/>
                          <a:ext cx="2540" cy="2609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75 Conector recto" o:spid="_x0000_s1026" style="position:absolute;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05pt,16.35pt" to="340.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" strokecolor="windowText"/>
            </w:pict>
          </mc:Fallback>
        </mc:AlternateContent>
      </w:r>
      <w:r>
        <w:rPr>
          <w:noProof/>
          <w:sz w:val="20"/>
          <w:szCs w:val="20"/>
          <w:lang w:val="es-ES" w:eastAsia="es-ES"/>
        </w:rPr>
        <mc:AlternateContent>
          <mc:Choice Requires="wps">
            <w:drawing>
              <wp:anchor distT="0" distB="0" distL="114300" distR="114300" simplePos="0" relativeHeight="251655678" behindDoc="0" locked="0" layoutInCell="1" allowOverlap="1" wp14:anchorId="22D6DBD0" wp14:editId="27BB8B56">
                <wp:simplePos x="0" y="0"/>
                <wp:positionH relativeFrom="column">
                  <wp:posOffset>4234815</wp:posOffset>
                </wp:positionH>
                <wp:positionV relativeFrom="paragraph">
                  <wp:posOffset>0</wp:posOffset>
                </wp:positionV>
                <wp:extent cx="687705" cy="277495"/>
                <wp:effectExtent l="0" t="0" r="17145" b="27305"/>
                <wp:wrapNone/>
                <wp:docPr id="369" name="369 Conector recto"/>
                <wp:cNvGraphicFramePr/>
                <a:graphic xmlns:a="http://schemas.openxmlformats.org/drawingml/2006/main">
                  <a:graphicData uri="http://schemas.microsoft.com/office/word/2010/wordprocessingShape">
                    <wps:wsp>
                      <wps:cNvCnPr/>
                      <wps:spPr>
                        <a:xfrm>
                          <a:off x="0" y="0"/>
                          <a:ext cx="687705" cy="27749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69 Conector recto" o:spid="_x0000_s1026" style="position:absolute;z-index:251655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45pt,0" to="387.6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" strokecolor="windowText"/>
            </w:pict>
          </mc:Fallback>
        </mc:AlternateContent>
      </w:r>
      <w:r>
        <w:rPr>
          <w:noProof/>
          <w:sz w:val="20"/>
          <w:szCs w:val="20"/>
          <w:lang w:val="es-ES" w:eastAsia="es-ES"/>
        </w:rPr>
        <mc:AlternateContent>
          <mc:Choice Requires="wps">
            <w:drawing>
              <wp:anchor distT="0" distB="0" distL="114300" distR="114300" simplePos="0" relativeHeight="251656703" behindDoc="0" locked="0" layoutInCell="1" allowOverlap="1" wp14:anchorId="60DD34BD" wp14:editId="213D0FFA">
                <wp:simplePos x="0" y="0"/>
                <wp:positionH relativeFrom="column">
                  <wp:posOffset>1171052</wp:posOffset>
                </wp:positionH>
                <wp:positionV relativeFrom="paragraph">
                  <wp:posOffset>275590</wp:posOffset>
                </wp:positionV>
                <wp:extent cx="891540" cy="0"/>
                <wp:effectExtent l="0" t="0" r="22860" b="19050"/>
                <wp:wrapNone/>
                <wp:docPr id="8" name="8 Conector recto"/>
                <wp:cNvGraphicFramePr/>
                <a:graphic xmlns:a="http://schemas.openxmlformats.org/drawingml/2006/main">
                  <a:graphicData uri="http://schemas.microsoft.com/office/word/2010/wordprocessingShape">
                    <wps:wsp>
                      <wps:cNvCnPr/>
                      <wps:spPr>
                        <a:xfrm flipH="1">
                          <a:off x="0" y="0"/>
                          <a:ext cx="8915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 Conector recto" o:spid="_x0000_s1026" style="position:absolute;flip:x;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pt,21.7pt" to="162.4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" strokecolor="windowText"/>
            </w:pict>
          </mc:Fallback>
        </mc:AlternateContent>
      </w:r>
      <w:r w:rsidR="000756A0">
        <w:rPr>
          <w:noProof/>
          <w:sz w:val="20"/>
          <w:szCs w:val="20"/>
          <w:lang w:val="es-ES" w:eastAsia="es-ES"/>
        </w:rPr>
        <mc:AlternateContent>
          <mc:Choice Requires="wps">
            <w:drawing>
              <wp:anchor distT="0" distB="0" distL="114300" distR="114300" simplePos="0" relativeHeight="251853312" behindDoc="0" locked="0" layoutInCell="1" allowOverlap="1" wp14:anchorId="3E9AB114" wp14:editId="4F881C23">
                <wp:simplePos x="0" y="0"/>
                <wp:positionH relativeFrom="column">
                  <wp:posOffset>5658485</wp:posOffset>
                </wp:positionH>
                <wp:positionV relativeFrom="paragraph">
                  <wp:posOffset>199390</wp:posOffset>
                </wp:positionV>
                <wp:extent cx="3175" cy="101600"/>
                <wp:effectExtent l="0" t="0" r="34925" b="12700"/>
                <wp:wrapNone/>
                <wp:docPr id="381" name="381 Conector recto"/>
                <wp:cNvGraphicFramePr/>
                <a:graphic xmlns:a="http://schemas.openxmlformats.org/drawingml/2006/main">
                  <a:graphicData uri="http://schemas.microsoft.com/office/word/2010/wordprocessingShape">
                    <wps:wsp>
                      <wps:cNvCnPr/>
                      <wps:spPr>
                        <a:xfrm>
                          <a:off x="0" y="0"/>
                          <a:ext cx="3175" cy="101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81 Conector recto" o:spid="_x0000_s1026" style="position:absolute;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5pt,15.7pt" to="445.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34560" behindDoc="0" locked="0" layoutInCell="1" allowOverlap="1" wp14:anchorId="33AC5CAF" wp14:editId="766C639D">
                <wp:simplePos x="0" y="0"/>
                <wp:positionH relativeFrom="column">
                  <wp:posOffset>5067935</wp:posOffset>
                </wp:positionH>
                <wp:positionV relativeFrom="paragraph">
                  <wp:posOffset>200025</wp:posOffset>
                </wp:positionV>
                <wp:extent cx="0" cy="85725"/>
                <wp:effectExtent l="0" t="0" r="19050" b="9525"/>
                <wp:wrapNone/>
                <wp:docPr id="371" name="371 Conector recto"/>
                <wp:cNvGraphicFramePr/>
                <a:graphic xmlns:a="http://schemas.openxmlformats.org/drawingml/2006/main">
                  <a:graphicData uri="http://schemas.microsoft.com/office/word/2010/wordprocessingShape">
                    <wps:wsp>
                      <wps:cNvCnPr/>
                      <wps:spPr>
                        <a:xfrm>
                          <a:off x="0" y="0"/>
                          <a:ext cx="0" cy="857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71 Conector recto" o:spid="_x0000_s1026" style="position:absolute;z-index:2520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05pt,15.75pt" to="399.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54016" behindDoc="0" locked="0" layoutInCell="1" allowOverlap="1" wp14:anchorId="37366729" wp14:editId="3D2063BD">
                <wp:simplePos x="0" y="0"/>
                <wp:positionH relativeFrom="column">
                  <wp:posOffset>5067935</wp:posOffset>
                </wp:positionH>
                <wp:positionV relativeFrom="paragraph">
                  <wp:posOffset>200025</wp:posOffset>
                </wp:positionV>
                <wp:extent cx="589280" cy="0"/>
                <wp:effectExtent l="0" t="0" r="20320" b="19050"/>
                <wp:wrapNone/>
                <wp:docPr id="372" name="372 Conector recto"/>
                <wp:cNvGraphicFramePr/>
                <a:graphic xmlns:a="http://schemas.openxmlformats.org/drawingml/2006/main">
                  <a:graphicData uri="http://schemas.microsoft.com/office/word/2010/wordprocessingShape">
                    <wps:wsp>
                      <wps:cNvCnPr/>
                      <wps:spPr>
                        <a:xfrm flipH="1">
                          <a:off x="0" y="0"/>
                          <a:ext cx="5892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72 Conector recto" o:spid="_x0000_s1026" style="position:absolute;flip:x;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05pt,15.75pt" to="445.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45824" behindDoc="0" locked="0" layoutInCell="1" allowOverlap="1" wp14:anchorId="1E9F2D51" wp14:editId="5B9A463B">
                <wp:simplePos x="0" y="0"/>
                <wp:positionH relativeFrom="column">
                  <wp:posOffset>3820160</wp:posOffset>
                </wp:positionH>
                <wp:positionV relativeFrom="paragraph">
                  <wp:posOffset>209550</wp:posOffset>
                </wp:positionV>
                <wp:extent cx="498475" cy="0"/>
                <wp:effectExtent l="0" t="0" r="15875" b="19050"/>
                <wp:wrapNone/>
                <wp:docPr id="373" name="373 Conector recto"/>
                <wp:cNvGraphicFramePr/>
                <a:graphic xmlns:a="http://schemas.openxmlformats.org/drawingml/2006/main">
                  <a:graphicData uri="http://schemas.microsoft.com/office/word/2010/wordprocessingShape">
                    <wps:wsp>
                      <wps:cNvCnPr/>
                      <wps:spPr>
                        <a:xfrm flipH="1">
                          <a:off x="0" y="0"/>
                          <a:ext cx="498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73 Conector recto" o:spid="_x0000_s1026" style="position:absolute;flip:x;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16.5pt" to="340.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1845120" behindDoc="0" locked="0" layoutInCell="1" allowOverlap="1" wp14:anchorId="48851C0D" wp14:editId="3591F7AA">
                <wp:simplePos x="0" y="0"/>
                <wp:positionH relativeFrom="column">
                  <wp:posOffset>3820160</wp:posOffset>
                </wp:positionH>
                <wp:positionV relativeFrom="paragraph">
                  <wp:posOffset>209550</wp:posOffset>
                </wp:positionV>
                <wp:extent cx="3176" cy="476250"/>
                <wp:effectExtent l="0" t="0" r="34925" b="19050"/>
                <wp:wrapNone/>
                <wp:docPr id="374" name="374 Conector recto"/>
                <wp:cNvGraphicFramePr/>
                <a:graphic xmlns:a="http://schemas.openxmlformats.org/drawingml/2006/main">
                  <a:graphicData uri="http://schemas.microsoft.com/office/word/2010/wordprocessingShape">
                    <wps:wsp>
                      <wps:cNvCnPr/>
                      <wps:spPr>
                        <a:xfrm flipH="1">
                          <a:off x="0" y="0"/>
                          <a:ext cx="3176" cy="4762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74 Conector recto" o:spid="_x0000_s1026" style="position:absolute;flip:x;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16.5pt" to="301.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41728" behindDoc="0" locked="0" layoutInCell="1" allowOverlap="1" wp14:anchorId="3BD6FF89" wp14:editId="42160F40">
                <wp:simplePos x="0" y="0"/>
                <wp:positionH relativeFrom="column">
                  <wp:posOffset>505461</wp:posOffset>
                </wp:positionH>
                <wp:positionV relativeFrom="paragraph">
                  <wp:posOffset>95250</wp:posOffset>
                </wp:positionV>
                <wp:extent cx="723899" cy="0"/>
                <wp:effectExtent l="0" t="0" r="19685" b="19050"/>
                <wp:wrapNone/>
                <wp:docPr id="379" name="379 Conector recto"/>
                <wp:cNvGraphicFramePr/>
                <a:graphic xmlns:a="http://schemas.openxmlformats.org/drawingml/2006/main">
                  <a:graphicData uri="http://schemas.microsoft.com/office/word/2010/wordprocessingShape">
                    <wps:wsp>
                      <wps:cNvCnPr/>
                      <wps:spPr>
                        <a:xfrm flipH="1">
                          <a:off x="0" y="0"/>
                          <a:ext cx="72389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79 Conector recto" o:spid="_x0000_s1026" style="position:absolute;flip:x;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7.5pt" to="9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" strokecolor="windowText"/>
            </w:pict>
          </mc:Fallback>
        </mc:AlternateContent>
      </w:r>
      <w:r w:rsidR="0062696B" w:rsidRPr="003A1302">
        <w:rPr>
          <w:noProof/>
          <w:sz w:val="20"/>
          <w:szCs w:val="20"/>
          <w:lang w:val="es-ES" w:eastAsia="es-ES"/>
        </w:rPr>
        <mc:AlternateContent>
          <mc:Choice Requires="wps">
            <w:drawing>
              <wp:anchor distT="0" distB="0" distL="114300" distR="114300" simplePos="0" relativeHeight="252039680" behindDoc="0" locked="0" layoutInCell="1" allowOverlap="1" wp14:anchorId="6353D3FA" wp14:editId="21F813D6">
                <wp:simplePos x="0" y="0"/>
                <wp:positionH relativeFrom="column">
                  <wp:posOffset>504825</wp:posOffset>
                </wp:positionH>
                <wp:positionV relativeFrom="paragraph">
                  <wp:posOffset>209550</wp:posOffset>
                </wp:positionV>
                <wp:extent cx="1355725" cy="171450"/>
                <wp:effectExtent l="0" t="0" r="15875" b="19050"/>
                <wp:wrapNone/>
                <wp:docPr id="38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Consulta psiquiatría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0" style="position:absolute;left:0;text-align:left;margin-left:39.75pt;margin-top:16.5pt;width:106.75pt;height:13.5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Consulta psiquiatría</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33536" behindDoc="0" locked="0" layoutInCell="1" allowOverlap="1" wp14:anchorId="451DAF71" wp14:editId="1EE04C75">
                <wp:simplePos x="0" y="0"/>
                <wp:positionH relativeFrom="column">
                  <wp:posOffset>5515610</wp:posOffset>
                </wp:positionH>
                <wp:positionV relativeFrom="paragraph">
                  <wp:posOffset>276225</wp:posOffset>
                </wp:positionV>
                <wp:extent cx="276225" cy="180975"/>
                <wp:effectExtent l="0" t="0" r="28575" b="28575"/>
                <wp:wrapNone/>
                <wp:docPr id="38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1" style="position:absolute;left:0;text-align:left;margin-left:434.3pt;margin-top:21.75pt;width:21.75pt;height:14.25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No</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32512" behindDoc="0" locked="0" layoutInCell="1" allowOverlap="1" wp14:anchorId="1DE1E625" wp14:editId="7E46D169">
                <wp:simplePos x="0" y="0"/>
                <wp:positionH relativeFrom="column">
                  <wp:posOffset>4925060</wp:posOffset>
                </wp:positionH>
                <wp:positionV relativeFrom="paragraph">
                  <wp:posOffset>276225</wp:posOffset>
                </wp:positionV>
                <wp:extent cx="276225" cy="180975"/>
                <wp:effectExtent l="0" t="0" r="28575" b="28575"/>
                <wp:wrapNone/>
                <wp:docPr id="38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sidRPr="00742320">
                              <w:rPr>
                                <w:rFonts w:ascii="GillSans" w:hAnsi="GillSans" w:cs="Arial"/>
                                <w:sz w:val="16"/>
                                <w:szCs w:val="16"/>
                              </w:rPr>
                              <w:t>Sí</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2" style="position:absolute;left:0;text-align:left;margin-left:387.8pt;margin-top:21.75pt;width:21.75pt;height:14.25pt;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">
                <v:textbox inset="1pt,1pt,1pt,1pt">
                  <w:txbxContent>
                    <w:p w:rsidR="002328F5" w:rsidRPr="00742320" w:rsidRDefault="002328F5" w:rsidP="0062696B">
                      <w:pPr>
                        <w:spacing w:after="0"/>
                        <w:ind w:firstLine="0"/>
                        <w:jc w:val="center"/>
                        <w:rPr>
                          <w:rFonts w:ascii="GillSans" w:hAnsi="GillSans" w:cs="Arial"/>
                          <w:sz w:val="16"/>
                          <w:szCs w:val="16"/>
                        </w:rPr>
                      </w:pPr>
                      <w:r w:rsidRPr="00742320">
                        <w:rPr>
                          <w:rFonts w:ascii="GillSans" w:hAnsi="GillSans" w:cs="Arial"/>
                          <w:sz w:val="16"/>
                          <w:szCs w:val="16"/>
                        </w:rPr>
                        <w:t>Sí</w:t>
                      </w:r>
                    </w:p>
                  </w:txbxContent>
                </v:textbox>
              </v:rect>
            </w:pict>
          </mc:Fallback>
        </mc:AlternateContent>
      </w:r>
    </w:p>
    <w:p w:rsidR="0062696B" w:rsidRPr="003A1302" w:rsidRDefault="00E02350"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651578" behindDoc="0" locked="0" layoutInCell="1" allowOverlap="1" wp14:anchorId="727659B5" wp14:editId="415C5F4D">
                <wp:simplePos x="0" y="0"/>
                <wp:positionH relativeFrom="column">
                  <wp:posOffset>3823195</wp:posOffset>
                </wp:positionH>
                <wp:positionV relativeFrom="paragraph">
                  <wp:posOffset>271417</wp:posOffset>
                </wp:positionV>
                <wp:extent cx="994787" cy="379095"/>
                <wp:effectExtent l="0" t="0" r="15240" b="20955"/>
                <wp:wrapNone/>
                <wp:docPr id="12" name="12 Conector recto"/>
                <wp:cNvGraphicFramePr/>
                <a:graphic xmlns:a="http://schemas.openxmlformats.org/drawingml/2006/main">
                  <a:graphicData uri="http://schemas.microsoft.com/office/word/2010/wordprocessingShape">
                    <wps:wsp>
                      <wps:cNvCnPr/>
                      <wps:spPr>
                        <a:xfrm>
                          <a:off x="0" y="0"/>
                          <a:ext cx="994787" cy="37909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2 Conector recto" o:spid="_x0000_s1026" style="position:absolute;z-index:251651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05pt,21.35pt" to="379.4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" strokecolor="windowText"/>
            </w:pict>
          </mc:Fallback>
        </mc:AlternateContent>
      </w:r>
      <w:r>
        <w:rPr>
          <w:noProof/>
          <w:sz w:val="20"/>
          <w:szCs w:val="20"/>
          <w:lang w:val="es-ES" w:eastAsia="es-ES"/>
        </w:rPr>
        <mc:AlternateContent>
          <mc:Choice Requires="wps">
            <w:drawing>
              <wp:anchor distT="0" distB="0" distL="114300" distR="114300" simplePos="0" relativeHeight="251654653" behindDoc="0" locked="0" layoutInCell="1" allowOverlap="1" wp14:anchorId="6DD19A88" wp14:editId="1D22472C">
                <wp:simplePos x="0" y="0"/>
                <wp:positionH relativeFrom="column">
                  <wp:posOffset>4817745</wp:posOffset>
                </wp:positionH>
                <wp:positionV relativeFrom="paragraph">
                  <wp:posOffset>80645</wp:posOffset>
                </wp:positionV>
                <wp:extent cx="250825" cy="570230"/>
                <wp:effectExtent l="0" t="0" r="34925" b="20320"/>
                <wp:wrapNone/>
                <wp:docPr id="9" name="9 Conector recto"/>
                <wp:cNvGraphicFramePr/>
                <a:graphic xmlns:a="http://schemas.openxmlformats.org/drawingml/2006/main">
                  <a:graphicData uri="http://schemas.microsoft.com/office/word/2010/wordprocessingShape">
                    <wps:wsp>
                      <wps:cNvCnPr/>
                      <wps:spPr>
                        <a:xfrm flipH="1">
                          <a:off x="0" y="0"/>
                          <a:ext cx="250825" cy="57023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 Conector recto" o:spid="_x0000_s1026" style="position:absolute;flip:x;z-index:2516546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35pt,6.35pt" to="399.1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" strokecolor="windowText"/>
            </w:pict>
          </mc:Fallback>
        </mc:AlternateContent>
      </w:r>
      <w:r>
        <w:rPr>
          <w:noProof/>
          <w:sz w:val="20"/>
          <w:szCs w:val="20"/>
          <w:lang w:val="es-ES" w:eastAsia="es-ES"/>
        </w:rPr>
        <mc:AlternateContent>
          <mc:Choice Requires="wps">
            <w:drawing>
              <wp:anchor distT="0" distB="0" distL="114300" distR="114300" simplePos="0" relativeHeight="251652603" behindDoc="0" locked="0" layoutInCell="1" allowOverlap="1" wp14:anchorId="28A24C03" wp14:editId="754AE3E8">
                <wp:simplePos x="0" y="0"/>
                <wp:positionH relativeFrom="column">
                  <wp:posOffset>4315565</wp:posOffset>
                </wp:positionH>
                <wp:positionV relativeFrom="paragraph">
                  <wp:posOffset>81126</wp:posOffset>
                </wp:positionV>
                <wp:extent cx="502215" cy="511817"/>
                <wp:effectExtent l="0" t="0" r="31750" b="21590"/>
                <wp:wrapNone/>
                <wp:docPr id="11" name="11 Conector recto"/>
                <wp:cNvGraphicFramePr/>
                <a:graphic xmlns:a="http://schemas.openxmlformats.org/drawingml/2006/main">
                  <a:graphicData uri="http://schemas.microsoft.com/office/word/2010/wordprocessingShape">
                    <wps:wsp>
                      <wps:cNvCnPr/>
                      <wps:spPr>
                        <a:xfrm>
                          <a:off x="0" y="0"/>
                          <a:ext cx="502215" cy="51181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 Conector recto" o:spid="_x0000_s1026" style="position:absolute;z-index:251652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8pt,6.4pt" to="379.3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" strokecolor="windowText"/>
            </w:pict>
          </mc:Fallback>
        </mc:AlternateContent>
      </w:r>
      <w:r>
        <w:rPr>
          <w:noProof/>
          <w:sz w:val="20"/>
          <w:szCs w:val="20"/>
          <w:lang w:val="es-ES" w:eastAsia="es-ES"/>
        </w:rPr>
        <mc:AlternateContent>
          <mc:Choice Requires="wps">
            <w:drawing>
              <wp:anchor distT="0" distB="0" distL="114300" distR="114300" simplePos="0" relativeHeight="251653628" behindDoc="0" locked="0" layoutInCell="1" allowOverlap="1" wp14:anchorId="55162CCC" wp14:editId="4EC16F24">
                <wp:simplePos x="0" y="0"/>
                <wp:positionH relativeFrom="column">
                  <wp:posOffset>4817982</wp:posOffset>
                </wp:positionH>
                <wp:positionV relativeFrom="paragraph">
                  <wp:posOffset>80498</wp:posOffset>
                </wp:positionV>
                <wp:extent cx="813568" cy="570865"/>
                <wp:effectExtent l="0" t="0" r="24765" b="19685"/>
                <wp:wrapNone/>
                <wp:docPr id="10" name="10 Conector recto"/>
                <wp:cNvGraphicFramePr/>
                <a:graphic xmlns:a="http://schemas.openxmlformats.org/drawingml/2006/main">
                  <a:graphicData uri="http://schemas.microsoft.com/office/word/2010/wordprocessingShape">
                    <wps:wsp>
                      <wps:cNvCnPr/>
                      <wps:spPr>
                        <a:xfrm flipH="1">
                          <a:off x="0" y="0"/>
                          <a:ext cx="813568" cy="57086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 Conector recto" o:spid="_x0000_s1026" style="position:absolute;flip:x;z-index:251653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35pt,6.35pt" to="443.4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" strokecolor="windowText"/>
            </w:pict>
          </mc:Fallback>
        </mc:AlternateContent>
      </w:r>
      <w:r w:rsidR="0062696B" w:rsidRPr="003A1302">
        <w:rPr>
          <w:noProof/>
          <w:sz w:val="20"/>
          <w:szCs w:val="20"/>
          <w:lang w:val="es-ES" w:eastAsia="es-ES"/>
        </w:rPr>
        <mc:AlternateContent>
          <mc:Choice Requires="wps">
            <w:drawing>
              <wp:anchor distT="0" distB="0" distL="114300" distR="114300" simplePos="0" relativeHeight="252035584" behindDoc="0" locked="0" layoutInCell="1" allowOverlap="1" wp14:anchorId="7DDC9D48" wp14:editId="138AC1D4">
                <wp:simplePos x="0" y="0"/>
                <wp:positionH relativeFrom="column">
                  <wp:posOffset>4194810</wp:posOffset>
                </wp:positionH>
                <wp:positionV relativeFrom="paragraph">
                  <wp:posOffset>12700</wp:posOffset>
                </wp:positionV>
                <wp:extent cx="276225" cy="180975"/>
                <wp:effectExtent l="0" t="0" r="28575" b="28575"/>
                <wp:wrapNone/>
                <wp:docPr id="38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3" style="position:absolute;left:0;text-align:left;margin-left:330.3pt;margin-top:1pt;width:21.75pt;height:14.25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No</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38656" behindDoc="0" locked="0" layoutInCell="1" allowOverlap="1" wp14:anchorId="4D3AA06E" wp14:editId="5D298190">
                <wp:simplePos x="0" y="0"/>
                <wp:positionH relativeFrom="column">
                  <wp:posOffset>505460</wp:posOffset>
                </wp:positionH>
                <wp:positionV relativeFrom="paragraph">
                  <wp:posOffset>215900</wp:posOffset>
                </wp:positionV>
                <wp:extent cx="1365250" cy="304800"/>
                <wp:effectExtent l="0" t="0" r="25400" b="19050"/>
                <wp:wrapNone/>
                <wp:docPr id="38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0" cy="304800"/>
                        </a:xfrm>
                        <a:prstGeom prst="rect">
                          <a:avLst/>
                        </a:prstGeom>
                        <a:solidFill>
                          <a:srgbClr val="FFFFFF"/>
                        </a:solidFill>
                        <a:ln w="9525">
                          <a:solidFill>
                            <a:srgbClr val="000000"/>
                          </a:solidFill>
                          <a:miter lim="800000"/>
                          <a:headEnd/>
                          <a:tailEnd/>
                        </a:ln>
                      </wps:spPr>
                      <wps:txbx>
                        <w:txbxContent>
                          <w:p w:rsidR="002328F5" w:rsidRDefault="002328F5" w:rsidP="0062696B">
                            <w:pPr>
                              <w:spacing w:after="0"/>
                              <w:ind w:firstLine="0"/>
                              <w:jc w:val="center"/>
                              <w:rPr>
                                <w:rFonts w:ascii="GillSans" w:hAnsi="GillSans" w:cs="Arial"/>
                                <w:sz w:val="16"/>
                                <w:szCs w:val="16"/>
                              </w:rPr>
                            </w:pPr>
                            <w:r>
                              <w:rPr>
                                <w:rFonts w:ascii="GillSans" w:hAnsi="GillSans" w:cs="Arial"/>
                                <w:sz w:val="16"/>
                                <w:szCs w:val="16"/>
                              </w:rPr>
                              <w:t>Entrevista coordinadora</w:t>
                            </w:r>
                          </w:p>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trasplantes </w:t>
                            </w:r>
                            <w:proofErr w:type="spellStart"/>
                            <w:r>
                              <w:rPr>
                                <w:rFonts w:ascii="GillSans" w:hAnsi="GillSans" w:cs="Arial"/>
                                <w:sz w:val="16"/>
                                <w:szCs w:val="16"/>
                              </w:rPr>
                              <w:t>C.U.N</w:t>
                            </w:r>
                            <w:proofErr w:type="spellEnd"/>
                            <w:r>
                              <w:rPr>
                                <w:rFonts w:ascii="GillSans" w:hAnsi="GillSans" w:cs="Arial"/>
                                <w:sz w:val="16"/>
                                <w:szCs w:val="16"/>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4" style="position:absolute;left:0;text-align:left;margin-left:39.8pt;margin-top:17pt;width:107.5pt;height:24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">
                <v:textbox inset="1pt,1pt,1pt,1pt">
                  <w:txbxContent>
                    <w:p w:rsidR="002328F5" w:rsidRDefault="002328F5" w:rsidP="0062696B">
                      <w:pPr>
                        <w:spacing w:after="0"/>
                        <w:ind w:firstLine="0"/>
                        <w:jc w:val="center"/>
                        <w:rPr>
                          <w:rFonts w:ascii="GillSans" w:hAnsi="GillSans" w:cs="Arial"/>
                          <w:sz w:val="16"/>
                          <w:szCs w:val="16"/>
                        </w:rPr>
                      </w:pPr>
                      <w:r>
                        <w:rPr>
                          <w:rFonts w:ascii="GillSans" w:hAnsi="GillSans" w:cs="Arial"/>
                          <w:sz w:val="16"/>
                          <w:szCs w:val="16"/>
                        </w:rPr>
                        <w:t>Entrevista coordinadora</w:t>
                      </w:r>
                    </w:p>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trasplantes </w:t>
                      </w:r>
                      <w:proofErr w:type="spellStart"/>
                      <w:r>
                        <w:rPr>
                          <w:rFonts w:ascii="GillSans" w:hAnsi="GillSans" w:cs="Arial"/>
                          <w:sz w:val="16"/>
                          <w:szCs w:val="16"/>
                        </w:rPr>
                        <w:t>C.U.N</w:t>
                      </w:r>
                      <w:proofErr w:type="spellEnd"/>
                      <w:r>
                        <w:rPr>
                          <w:rFonts w:ascii="GillSans" w:hAnsi="GillSans" w:cs="Arial"/>
                          <w:sz w:val="16"/>
                          <w:szCs w:val="16"/>
                        </w:rPr>
                        <w:t>.</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36608" behindDoc="0" locked="0" layoutInCell="1" allowOverlap="1" wp14:anchorId="1C5C56D8" wp14:editId="1D7C54AB">
                <wp:simplePos x="0" y="0"/>
                <wp:positionH relativeFrom="column">
                  <wp:posOffset>3677285</wp:posOffset>
                </wp:positionH>
                <wp:positionV relativeFrom="paragraph">
                  <wp:posOffset>136525</wp:posOffset>
                </wp:positionV>
                <wp:extent cx="276225" cy="180975"/>
                <wp:effectExtent l="0" t="0" r="28575" b="28575"/>
                <wp:wrapNone/>
                <wp:docPr id="38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sidRPr="00742320">
                              <w:rPr>
                                <w:rFonts w:ascii="GillSans" w:hAnsi="GillSans" w:cs="Arial"/>
                                <w:sz w:val="16"/>
                                <w:szCs w:val="16"/>
                              </w:rPr>
                              <w:t>Sí</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5" style="position:absolute;left:0;text-align:left;margin-left:289.55pt;margin-top:10.75pt;width:21.75pt;height:14.25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">
                <v:textbox inset="1pt,1pt,1pt,1pt">
                  <w:txbxContent>
                    <w:p w:rsidR="002328F5" w:rsidRPr="00742320" w:rsidRDefault="002328F5" w:rsidP="0062696B">
                      <w:pPr>
                        <w:spacing w:after="0"/>
                        <w:ind w:firstLine="0"/>
                        <w:jc w:val="center"/>
                        <w:rPr>
                          <w:rFonts w:ascii="GillSans" w:hAnsi="GillSans" w:cs="Arial"/>
                          <w:sz w:val="16"/>
                          <w:szCs w:val="16"/>
                        </w:rPr>
                      </w:pPr>
                      <w:r w:rsidRPr="00742320">
                        <w:rPr>
                          <w:rFonts w:ascii="GillSans" w:hAnsi="GillSans" w:cs="Arial"/>
                          <w:sz w:val="16"/>
                          <w:szCs w:val="16"/>
                        </w:rPr>
                        <w:t>Sí</w:t>
                      </w:r>
                    </w:p>
                  </w:txbxContent>
                </v:textbox>
              </v:rect>
            </w:pict>
          </mc:Fallback>
        </mc:AlternateContent>
      </w:r>
    </w:p>
    <w:p w:rsidR="0062696B" w:rsidRPr="003A1302" w:rsidRDefault="00E02350"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100096" behindDoc="0" locked="0" layoutInCell="1" allowOverlap="1" wp14:anchorId="00605B42" wp14:editId="0B99A3AF">
                <wp:simplePos x="0" y="0"/>
                <wp:positionH relativeFrom="column">
                  <wp:posOffset>4158615</wp:posOffset>
                </wp:positionH>
                <wp:positionV relativeFrom="paragraph">
                  <wp:posOffset>219710</wp:posOffset>
                </wp:positionV>
                <wp:extent cx="1355725" cy="304800"/>
                <wp:effectExtent l="0" t="0" r="15875" b="19050"/>
                <wp:wrapNone/>
                <wp:docPr id="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30480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Introducción datos al pr</w:t>
                            </w:r>
                            <w:r>
                              <w:rPr>
                                <w:rFonts w:ascii="GillSans" w:hAnsi="GillSans" w:cs="Arial"/>
                                <w:sz w:val="16"/>
                                <w:szCs w:val="16"/>
                              </w:rPr>
                              <w:t>o</w:t>
                            </w:r>
                            <w:r>
                              <w:rPr>
                                <w:rFonts w:ascii="GillSans" w:hAnsi="GillSans" w:cs="Arial"/>
                                <w:sz w:val="16"/>
                                <w:szCs w:val="16"/>
                              </w:rPr>
                              <w:t>grama garantía calidad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6" style="position:absolute;left:0;text-align:left;margin-left:327.45pt;margin-top:17.3pt;width:106.75pt;height:24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Introducción datos al pr</w:t>
                      </w:r>
                      <w:r>
                        <w:rPr>
                          <w:rFonts w:ascii="GillSans" w:hAnsi="GillSans" w:cs="Arial"/>
                          <w:sz w:val="16"/>
                          <w:szCs w:val="16"/>
                        </w:rPr>
                        <w:t>o</w:t>
                      </w:r>
                      <w:r>
                        <w:rPr>
                          <w:rFonts w:ascii="GillSans" w:hAnsi="GillSans" w:cs="Arial"/>
                          <w:sz w:val="16"/>
                          <w:szCs w:val="16"/>
                        </w:rPr>
                        <w:t>grama garantía calidad</w:t>
                      </w:r>
                    </w:p>
                  </w:txbxContent>
                </v:textbox>
              </v:rect>
            </w:pict>
          </mc:Fallback>
        </mc:AlternateContent>
      </w:r>
      <w:r w:rsidR="004567A6">
        <w:rPr>
          <w:noProof/>
          <w:sz w:val="20"/>
          <w:szCs w:val="20"/>
          <w:lang w:val="es-ES" w:eastAsia="es-ES"/>
        </w:rPr>
        <mc:AlternateContent>
          <mc:Choice Requires="wps">
            <w:drawing>
              <wp:anchor distT="0" distB="0" distL="114300" distR="114300" simplePos="0" relativeHeight="251843072" behindDoc="0" locked="0" layoutInCell="1" allowOverlap="1" wp14:anchorId="60A510A0" wp14:editId="377BB785">
                <wp:simplePos x="0" y="0"/>
                <wp:positionH relativeFrom="column">
                  <wp:posOffset>2961005</wp:posOffset>
                </wp:positionH>
                <wp:positionV relativeFrom="paragraph">
                  <wp:posOffset>93345</wp:posOffset>
                </wp:positionV>
                <wp:extent cx="2540" cy="532130"/>
                <wp:effectExtent l="0" t="0" r="35560" b="20320"/>
                <wp:wrapNone/>
                <wp:docPr id="388" name="388 Conector recto"/>
                <wp:cNvGraphicFramePr/>
                <a:graphic xmlns:a="http://schemas.openxmlformats.org/drawingml/2006/main">
                  <a:graphicData uri="http://schemas.microsoft.com/office/word/2010/wordprocessingShape">
                    <wps:wsp>
                      <wps:cNvCnPr/>
                      <wps:spPr>
                        <a:xfrm>
                          <a:off x="0" y="0"/>
                          <a:ext cx="2540" cy="53213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88 Conector recto" o:spid="_x0000_s1026" style="position:absolute;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15pt,7.35pt" to="233.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" strokecolor="windowText"/>
            </w:pict>
          </mc:Fallback>
        </mc:AlternateContent>
      </w:r>
      <w:r w:rsidR="0062696B" w:rsidRPr="003A1302">
        <w:rPr>
          <w:noProof/>
          <w:sz w:val="20"/>
          <w:szCs w:val="20"/>
          <w:lang w:val="es-ES" w:eastAsia="es-ES"/>
        </w:rPr>
        <mc:AlternateContent>
          <mc:Choice Requires="wps">
            <w:drawing>
              <wp:anchor distT="0" distB="0" distL="114300" distR="114300" simplePos="0" relativeHeight="252046848" behindDoc="0" locked="0" layoutInCell="1" allowOverlap="1" wp14:anchorId="203C4AA7" wp14:editId="44089A45">
                <wp:simplePos x="0" y="0"/>
                <wp:positionH relativeFrom="column">
                  <wp:posOffset>2467610</wp:posOffset>
                </wp:positionH>
                <wp:positionV relativeFrom="paragraph">
                  <wp:posOffset>222250</wp:posOffset>
                </wp:positionV>
                <wp:extent cx="1060450" cy="257175"/>
                <wp:effectExtent l="0" t="0" r="25400" b="28575"/>
                <wp:wrapNone/>
                <wp:docPr id="38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5717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Aplicación informática </w:t>
                            </w:r>
                            <w:proofErr w:type="spellStart"/>
                            <w:r>
                              <w:rPr>
                                <w:rFonts w:ascii="GillSans" w:hAnsi="GillSans" w:cs="Arial"/>
                                <w:sz w:val="16"/>
                                <w:szCs w:val="16"/>
                              </w:rPr>
                              <w:t>ONT</w:t>
                            </w:r>
                            <w:proofErr w:type="spellEnd"/>
                            <w:r>
                              <w:rPr>
                                <w:rFonts w:ascii="GillSans" w:hAnsi="GillSans" w:cs="Arial"/>
                                <w:sz w:val="16"/>
                                <w:szCs w:val="16"/>
                              </w:rPr>
                              <w:t xml:space="preserve"> (CORE)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7" style="position:absolute;left:0;text-align:left;margin-left:194.3pt;margin-top:17.5pt;width:83.5pt;height:20.2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Aplicación informática </w:t>
                      </w:r>
                      <w:proofErr w:type="spellStart"/>
                      <w:r>
                        <w:rPr>
                          <w:rFonts w:ascii="GillSans" w:hAnsi="GillSans" w:cs="Arial"/>
                          <w:sz w:val="16"/>
                          <w:szCs w:val="16"/>
                        </w:rPr>
                        <w:t>ONT</w:t>
                      </w:r>
                      <w:proofErr w:type="spellEnd"/>
                      <w:r>
                        <w:rPr>
                          <w:rFonts w:ascii="GillSans" w:hAnsi="GillSans" w:cs="Arial"/>
                          <w:sz w:val="16"/>
                          <w:szCs w:val="16"/>
                        </w:rPr>
                        <w:t xml:space="preserve"> (CORE)</w:t>
                      </w:r>
                    </w:p>
                  </w:txbxContent>
                </v:textbox>
              </v:rect>
            </w:pict>
          </mc:Fallback>
        </mc:AlternateContent>
      </w:r>
      <w:r w:rsidR="0062696B">
        <w:rPr>
          <w:noProof/>
          <w:sz w:val="20"/>
          <w:szCs w:val="20"/>
          <w:lang w:val="es-ES" w:eastAsia="es-ES"/>
        </w:rPr>
        <mc:AlternateContent>
          <mc:Choice Requires="wps">
            <w:drawing>
              <wp:anchor distT="0" distB="0" distL="114300" distR="114300" simplePos="0" relativeHeight="252047872" behindDoc="0" locked="0" layoutInCell="1" allowOverlap="1" wp14:anchorId="19132C59" wp14:editId="0F991FA9">
                <wp:simplePos x="0" y="0"/>
                <wp:positionH relativeFrom="column">
                  <wp:posOffset>2962910</wp:posOffset>
                </wp:positionH>
                <wp:positionV relativeFrom="paragraph">
                  <wp:posOffset>88900</wp:posOffset>
                </wp:positionV>
                <wp:extent cx="857250" cy="0"/>
                <wp:effectExtent l="0" t="0" r="19050" b="19050"/>
                <wp:wrapNone/>
                <wp:docPr id="389" name="389 Conector recto"/>
                <wp:cNvGraphicFramePr/>
                <a:graphic xmlns:a="http://schemas.openxmlformats.org/drawingml/2006/main">
                  <a:graphicData uri="http://schemas.microsoft.com/office/word/2010/wordprocessingShape">
                    <wps:wsp>
                      <wps:cNvCnPr/>
                      <wps:spPr>
                        <a:xfrm>
                          <a:off x="0" y="0"/>
                          <a:ext cx="857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89 Conector recto" o:spid="_x0000_s1026" style="position:absolute;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3pt,7pt" to="300.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" strokecolor="windowText"/>
            </w:pict>
          </mc:Fallback>
        </mc:AlternateContent>
      </w:r>
    </w:p>
    <w:p w:rsidR="0062696B" w:rsidRPr="003A1302"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48192" behindDoc="0" locked="0" layoutInCell="1" allowOverlap="1" wp14:anchorId="55879529" wp14:editId="4D7217B7">
                <wp:simplePos x="0" y="0"/>
                <wp:positionH relativeFrom="column">
                  <wp:posOffset>597675</wp:posOffset>
                </wp:positionH>
                <wp:positionV relativeFrom="paragraph">
                  <wp:posOffset>136741</wp:posOffset>
                </wp:positionV>
                <wp:extent cx="0" cy="673240"/>
                <wp:effectExtent l="0" t="0" r="19050" b="12700"/>
                <wp:wrapNone/>
                <wp:docPr id="390" name="390 Conector recto"/>
                <wp:cNvGraphicFramePr/>
                <a:graphic xmlns:a="http://schemas.openxmlformats.org/drawingml/2006/main">
                  <a:graphicData uri="http://schemas.microsoft.com/office/word/2010/wordprocessingShape">
                    <wps:wsp>
                      <wps:cNvCnPr/>
                      <wps:spPr>
                        <a:xfrm>
                          <a:off x="0" y="0"/>
                          <a:ext cx="0" cy="6732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90 Conector recto"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5pt,10.75pt" to="47.0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42752" behindDoc="0" locked="0" layoutInCell="1" allowOverlap="1" wp14:anchorId="2D04AECF" wp14:editId="27B3012F">
                <wp:simplePos x="0" y="0"/>
                <wp:positionH relativeFrom="column">
                  <wp:posOffset>504825</wp:posOffset>
                </wp:positionH>
                <wp:positionV relativeFrom="paragraph">
                  <wp:posOffset>57150</wp:posOffset>
                </wp:positionV>
                <wp:extent cx="1355725" cy="171450"/>
                <wp:effectExtent l="0" t="0" r="15875" b="19050"/>
                <wp:wrapNone/>
                <wp:docPr id="39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Comité ética </w:t>
                            </w:r>
                            <w:proofErr w:type="spellStart"/>
                            <w:r>
                              <w:rPr>
                                <w:rFonts w:ascii="GillSans" w:hAnsi="GillSans" w:cs="Arial"/>
                                <w:sz w:val="16"/>
                                <w:szCs w:val="16"/>
                              </w:rPr>
                              <w:t>C.U.N</w:t>
                            </w:r>
                            <w:proofErr w:type="spellEnd"/>
                            <w:r>
                              <w:rPr>
                                <w:rFonts w:ascii="GillSans" w:hAnsi="GillSans" w:cs="Arial"/>
                                <w:sz w:val="16"/>
                                <w:szCs w:val="16"/>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8" style="position:absolute;left:0;text-align:left;margin-left:39.75pt;margin-top:4.5pt;width:106.75pt;height:13.5p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Comité ética </w:t>
                      </w:r>
                      <w:proofErr w:type="spellStart"/>
                      <w:r>
                        <w:rPr>
                          <w:rFonts w:ascii="GillSans" w:hAnsi="GillSans" w:cs="Arial"/>
                          <w:sz w:val="16"/>
                          <w:szCs w:val="16"/>
                        </w:rPr>
                        <w:t>C.U.N</w:t>
                      </w:r>
                      <w:proofErr w:type="spellEnd"/>
                      <w:r>
                        <w:rPr>
                          <w:rFonts w:ascii="GillSans" w:hAnsi="GillSans" w:cs="Arial"/>
                          <w:sz w:val="16"/>
                          <w:szCs w:val="16"/>
                        </w:rPr>
                        <w:t>.</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42048" behindDoc="0" locked="0" layoutInCell="1" allowOverlap="1" wp14:anchorId="19413494" wp14:editId="758AD6B2">
                <wp:simplePos x="0" y="0"/>
                <wp:positionH relativeFrom="column">
                  <wp:posOffset>2620010</wp:posOffset>
                </wp:positionH>
                <wp:positionV relativeFrom="paragraph">
                  <wp:posOffset>25400</wp:posOffset>
                </wp:positionV>
                <wp:extent cx="2540" cy="381000"/>
                <wp:effectExtent l="0" t="0" r="35560" b="19050"/>
                <wp:wrapNone/>
                <wp:docPr id="392" name="392 Conector recto"/>
                <wp:cNvGraphicFramePr/>
                <a:graphic xmlns:a="http://schemas.openxmlformats.org/drawingml/2006/main">
                  <a:graphicData uri="http://schemas.microsoft.com/office/word/2010/wordprocessingShape">
                    <wps:wsp>
                      <wps:cNvCnPr/>
                      <wps:spPr>
                        <a:xfrm flipH="1">
                          <a:off x="0" y="0"/>
                          <a:ext cx="2540" cy="381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92 Conector recto" o:spid="_x0000_s1026" style="position:absolute;flip:x;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3pt,2pt" to="20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" strokecolor="windowText"/>
            </w:pict>
          </mc:Fallback>
        </mc:AlternateContent>
      </w:r>
      <w:r>
        <w:rPr>
          <w:noProof/>
          <w:sz w:val="20"/>
          <w:szCs w:val="20"/>
          <w:lang w:val="es-ES" w:eastAsia="es-ES"/>
        </w:rPr>
        <mc:AlternateContent>
          <mc:Choice Requires="wps">
            <w:drawing>
              <wp:anchor distT="0" distB="0" distL="114300" distR="114300" simplePos="0" relativeHeight="252048896" behindDoc="0" locked="0" layoutInCell="1" allowOverlap="1" wp14:anchorId="6A5B6F0F" wp14:editId="50C09127">
                <wp:simplePos x="0" y="0"/>
                <wp:positionH relativeFrom="column">
                  <wp:posOffset>2629535</wp:posOffset>
                </wp:positionH>
                <wp:positionV relativeFrom="paragraph">
                  <wp:posOffset>25400</wp:posOffset>
                </wp:positionV>
                <wp:extent cx="336550" cy="0"/>
                <wp:effectExtent l="0" t="0" r="25400" b="19050"/>
                <wp:wrapNone/>
                <wp:docPr id="393" name="393 Conector recto"/>
                <wp:cNvGraphicFramePr/>
                <a:graphic xmlns:a="http://schemas.openxmlformats.org/drawingml/2006/main">
                  <a:graphicData uri="http://schemas.microsoft.com/office/word/2010/wordprocessingShape">
                    <wps:wsp>
                      <wps:cNvCnPr/>
                      <wps:spPr>
                        <a:xfrm flipH="1">
                          <a:off x="0" y="0"/>
                          <a:ext cx="336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93 Conector recto" o:spid="_x0000_s1026" style="position:absolute;flip:x;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05pt,2pt" to="233.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43776" behindDoc="0" locked="0" layoutInCell="1" allowOverlap="1" wp14:anchorId="068D64EE" wp14:editId="7965B72E">
                <wp:simplePos x="0" y="0"/>
                <wp:positionH relativeFrom="column">
                  <wp:posOffset>504825</wp:posOffset>
                </wp:positionH>
                <wp:positionV relativeFrom="paragraph">
                  <wp:posOffset>73025</wp:posOffset>
                </wp:positionV>
                <wp:extent cx="1355725" cy="171450"/>
                <wp:effectExtent l="0" t="0" r="15875" b="19050"/>
                <wp:wrapNone/>
                <wp:docPr id="39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171450"/>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Autorización Juzgado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9" style="position:absolute;left:0;text-align:left;margin-left:39.75pt;margin-top:5.75pt;width:106.75pt;height:13.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Autorización Juzgado</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2098048" behindDoc="0" locked="0" layoutInCell="1" allowOverlap="1" wp14:anchorId="4E314CCE" wp14:editId="545C66A8">
                <wp:simplePos x="0" y="0"/>
                <wp:positionH relativeFrom="column">
                  <wp:posOffset>3848735</wp:posOffset>
                </wp:positionH>
                <wp:positionV relativeFrom="paragraph">
                  <wp:posOffset>269875</wp:posOffset>
                </wp:positionV>
                <wp:extent cx="717550" cy="838200"/>
                <wp:effectExtent l="0" t="0" r="25400" b="19050"/>
                <wp:wrapNone/>
                <wp:docPr id="395" name="395 Conector recto"/>
                <wp:cNvGraphicFramePr/>
                <a:graphic xmlns:a="http://schemas.openxmlformats.org/drawingml/2006/main">
                  <a:graphicData uri="http://schemas.microsoft.com/office/word/2010/wordprocessingShape">
                    <wps:wsp>
                      <wps:cNvCnPr/>
                      <wps:spPr>
                        <a:xfrm flipH="1">
                          <a:off x="0" y="0"/>
                          <a:ext cx="717550" cy="8382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95 Conector recto" o:spid="_x0000_s1026" style="position:absolute;flip:x;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05pt,21.25pt" to="359.5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97024" behindDoc="0" locked="0" layoutInCell="1" allowOverlap="1" wp14:anchorId="77DB237A" wp14:editId="2CED0777">
                <wp:simplePos x="0" y="0"/>
                <wp:positionH relativeFrom="column">
                  <wp:posOffset>114935</wp:posOffset>
                </wp:positionH>
                <wp:positionV relativeFrom="paragraph">
                  <wp:posOffset>107949</wp:posOffset>
                </wp:positionV>
                <wp:extent cx="1355725" cy="257175"/>
                <wp:effectExtent l="0" t="0" r="15875" b="28575"/>
                <wp:wrapNone/>
                <wp:docPr id="39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725" cy="25717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Extracción e implantación órgano </w:t>
                            </w:r>
                            <w:proofErr w:type="spellStart"/>
                            <w:r>
                              <w:rPr>
                                <w:rFonts w:ascii="GillSans" w:hAnsi="GillSans" w:cs="Arial"/>
                                <w:sz w:val="16"/>
                                <w:szCs w:val="16"/>
                              </w:rPr>
                              <w:t>CUN</w:t>
                            </w:r>
                            <w:proofErr w:type="spellEnd"/>
                            <w:r>
                              <w:rPr>
                                <w:rFonts w:ascii="GillSans" w:hAnsi="GillSans" w:cs="Arial"/>
                                <w:sz w:val="16"/>
                                <w:szCs w:val="16"/>
                              </w:rPr>
                              <w:t xml:space="preserve"> (riñón, hígado)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left:0;text-align:left;margin-left:9.05pt;margin-top:8.5pt;width:106.75pt;height:20.25pt;z-index:2520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Extracción e implantación órgano </w:t>
                      </w:r>
                      <w:proofErr w:type="spellStart"/>
                      <w:r>
                        <w:rPr>
                          <w:rFonts w:ascii="GillSans" w:hAnsi="GillSans" w:cs="Arial"/>
                          <w:sz w:val="16"/>
                          <w:szCs w:val="16"/>
                        </w:rPr>
                        <w:t>CUN</w:t>
                      </w:r>
                      <w:proofErr w:type="spellEnd"/>
                      <w:r>
                        <w:rPr>
                          <w:rFonts w:ascii="GillSans" w:hAnsi="GillSans" w:cs="Arial"/>
                          <w:sz w:val="16"/>
                          <w:szCs w:val="16"/>
                        </w:rPr>
                        <w:t xml:space="preserve"> (riñón, hígado)</w:t>
                      </w:r>
                    </w:p>
                  </w:txbxContent>
                </v:textbox>
              </v:rect>
            </w:pict>
          </mc:Fallback>
        </mc:AlternateContent>
      </w:r>
      <w:r>
        <w:rPr>
          <w:noProof/>
          <w:sz w:val="20"/>
          <w:szCs w:val="20"/>
          <w:lang w:val="es-ES" w:eastAsia="es-ES"/>
        </w:rPr>
        <mc:AlternateContent>
          <mc:Choice Requires="wps">
            <w:drawing>
              <wp:anchor distT="0" distB="0" distL="114300" distR="114300" simplePos="0" relativeHeight="251824640" behindDoc="0" locked="0" layoutInCell="1" allowOverlap="1" wp14:anchorId="1C443BB8" wp14:editId="00B3D35F">
                <wp:simplePos x="0" y="0"/>
                <wp:positionH relativeFrom="column">
                  <wp:posOffset>4765675</wp:posOffset>
                </wp:positionH>
                <wp:positionV relativeFrom="paragraph">
                  <wp:posOffset>127000</wp:posOffset>
                </wp:positionV>
                <wp:extent cx="0" cy="885825"/>
                <wp:effectExtent l="0" t="0" r="19050" b="9525"/>
                <wp:wrapNone/>
                <wp:docPr id="397" name="397 Conector recto"/>
                <wp:cNvGraphicFramePr/>
                <a:graphic xmlns:a="http://schemas.openxmlformats.org/drawingml/2006/main">
                  <a:graphicData uri="http://schemas.microsoft.com/office/word/2010/wordprocessingShape">
                    <wps:wsp>
                      <wps:cNvCnPr/>
                      <wps:spPr>
                        <a:xfrm>
                          <a:off x="0" y="0"/>
                          <a:ext cx="0" cy="8858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97 Conector recto" o:spid="_x0000_s1026" style="position:absolute;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25pt,10pt" to="375.2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" strokecolor="windowText"/>
            </w:pict>
          </mc:Fallback>
        </mc:AlternateContent>
      </w:r>
      <w:r>
        <w:rPr>
          <w:noProof/>
          <w:sz w:val="20"/>
          <w:szCs w:val="20"/>
          <w:lang w:val="es-ES" w:eastAsia="es-ES"/>
        </w:rPr>
        <mc:AlternateContent>
          <mc:Choice Requires="wps">
            <w:drawing>
              <wp:anchor distT="0" distB="0" distL="114300" distR="114300" simplePos="0" relativeHeight="251819520" behindDoc="0" locked="0" layoutInCell="1" allowOverlap="1" wp14:anchorId="0DC0889B" wp14:editId="2E45526A">
                <wp:simplePos x="0" y="0"/>
                <wp:positionH relativeFrom="column">
                  <wp:posOffset>3124835</wp:posOffset>
                </wp:positionH>
                <wp:positionV relativeFrom="paragraph">
                  <wp:posOffset>212725</wp:posOffset>
                </wp:positionV>
                <wp:extent cx="1638300" cy="457200"/>
                <wp:effectExtent l="0" t="0" r="19050" b="19050"/>
                <wp:wrapNone/>
                <wp:docPr id="398" name="398 Conector recto"/>
                <wp:cNvGraphicFramePr/>
                <a:graphic xmlns:a="http://schemas.openxmlformats.org/drawingml/2006/main">
                  <a:graphicData uri="http://schemas.microsoft.com/office/word/2010/wordprocessingShape">
                    <wps:wsp>
                      <wps:cNvCnPr/>
                      <wps:spPr>
                        <a:xfrm flipH="1">
                          <a:off x="0" y="0"/>
                          <a:ext cx="1638300" cy="4572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98 Conector recto" o:spid="_x0000_s1026" style="position:absolute;flip:x;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05pt,16.75pt" to="375.0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81664" behindDoc="0" locked="0" layoutInCell="1" allowOverlap="1" wp14:anchorId="34778303" wp14:editId="67E9EBC2">
                <wp:simplePos x="0" y="0"/>
                <wp:positionH relativeFrom="column">
                  <wp:posOffset>4234815</wp:posOffset>
                </wp:positionH>
                <wp:positionV relativeFrom="paragraph">
                  <wp:posOffset>107950</wp:posOffset>
                </wp:positionV>
                <wp:extent cx="1123950" cy="161925"/>
                <wp:effectExtent l="0" t="0" r="19050" b="28575"/>
                <wp:wrapNone/>
                <wp:docPr id="39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192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Coordinación transporte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1" style="position:absolute;left:0;text-align:left;margin-left:333.45pt;margin-top:8.5pt;width:88.5pt;height:12.7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Coordinación transporte</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49920" behindDoc="0" locked="0" layoutInCell="1" allowOverlap="1" wp14:anchorId="1406559F" wp14:editId="520F725A">
                <wp:simplePos x="0" y="0"/>
                <wp:positionH relativeFrom="column">
                  <wp:posOffset>2070735</wp:posOffset>
                </wp:positionH>
                <wp:positionV relativeFrom="paragraph">
                  <wp:posOffset>12700</wp:posOffset>
                </wp:positionV>
                <wp:extent cx="1060450" cy="295275"/>
                <wp:effectExtent l="0" t="0" r="25400" b="28575"/>
                <wp:wrapNone/>
                <wp:docPr id="40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95275"/>
                        </a:xfrm>
                        <a:prstGeom prst="rect">
                          <a:avLst/>
                        </a:prstGeom>
                        <a:solidFill>
                          <a:srgbClr val="FFFFFF"/>
                        </a:solidFill>
                        <a:ln w="9525">
                          <a:solidFill>
                            <a:srgbClr val="000000"/>
                          </a:solidFill>
                          <a:miter lim="800000"/>
                          <a:headEnd/>
                          <a:tailEnd/>
                        </a:ln>
                      </wps:spPr>
                      <wps:txbx>
                        <w:txbxContent>
                          <w:p w:rsidR="002328F5" w:rsidRDefault="002328F5" w:rsidP="0062696B">
                            <w:pPr>
                              <w:spacing w:after="0"/>
                              <w:ind w:firstLine="0"/>
                              <w:jc w:val="center"/>
                              <w:rPr>
                                <w:rFonts w:ascii="GillSans" w:hAnsi="GillSans" w:cs="Arial"/>
                                <w:sz w:val="16"/>
                                <w:szCs w:val="16"/>
                              </w:rPr>
                            </w:pPr>
                            <w:r>
                              <w:rPr>
                                <w:rFonts w:ascii="GillSans" w:hAnsi="GillSans" w:cs="Arial"/>
                                <w:sz w:val="16"/>
                                <w:szCs w:val="16"/>
                              </w:rPr>
                              <w:t>Urgencia “0”</w:t>
                            </w:r>
                          </w:p>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Programa </w:t>
                            </w:r>
                            <w:proofErr w:type="spellStart"/>
                            <w:r>
                              <w:rPr>
                                <w:rFonts w:ascii="GillSans" w:hAnsi="GillSans" w:cs="Arial"/>
                                <w:sz w:val="16"/>
                                <w:szCs w:val="16"/>
                              </w:rPr>
                              <w:t>PATHI</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163.05pt;margin-top:1pt;width:83.5pt;height:23.2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">
                <v:textbox inset="1pt,1pt,1pt,1pt">
                  <w:txbxContent>
                    <w:p w:rsidR="002328F5" w:rsidRDefault="002328F5" w:rsidP="0062696B">
                      <w:pPr>
                        <w:spacing w:after="0"/>
                        <w:ind w:firstLine="0"/>
                        <w:jc w:val="center"/>
                        <w:rPr>
                          <w:rFonts w:ascii="GillSans" w:hAnsi="GillSans" w:cs="Arial"/>
                          <w:sz w:val="16"/>
                          <w:szCs w:val="16"/>
                        </w:rPr>
                      </w:pPr>
                      <w:r>
                        <w:rPr>
                          <w:rFonts w:ascii="GillSans" w:hAnsi="GillSans" w:cs="Arial"/>
                          <w:sz w:val="16"/>
                          <w:szCs w:val="16"/>
                        </w:rPr>
                        <w:t>Urgencia “0”</w:t>
                      </w:r>
                    </w:p>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Programa </w:t>
                      </w:r>
                      <w:proofErr w:type="spellStart"/>
                      <w:r>
                        <w:rPr>
                          <w:rFonts w:ascii="GillSans" w:hAnsi="GillSans" w:cs="Arial"/>
                          <w:sz w:val="16"/>
                          <w:szCs w:val="16"/>
                        </w:rPr>
                        <w:t>PATHI</w:t>
                      </w:r>
                      <w:proofErr w:type="spellEnd"/>
                    </w:p>
                  </w:txbxContent>
                </v:textbox>
              </v:rect>
            </w:pict>
          </mc:Fallback>
        </mc:AlternateContent>
      </w:r>
    </w:p>
    <w:p w:rsidR="0062696B" w:rsidRDefault="004567A6" w:rsidP="0062696B">
      <w:pPr>
        <w:pStyle w:val="atitulo3"/>
        <w:rPr>
          <w:sz w:val="20"/>
          <w:szCs w:val="20"/>
        </w:rPr>
      </w:pPr>
      <w:r>
        <w:rPr>
          <w:noProof/>
          <w:sz w:val="20"/>
          <w:szCs w:val="20"/>
          <w:lang w:val="es-ES" w:eastAsia="es-ES"/>
        </w:rPr>
        <mc:AlternateContent>
          <mc:Choice Requires="wps">
            <w:drawing>
              <wp:anchor distT="0" distB="0" distL="114300" distR="114300" simplePos="0" relativeHeight="252093952" behindDoc="0" locked="0" layoutInCell="1" allowOverlap="1" wp14:anchorId="5F8A4ED6" wp14:editId="57FF5523">
                <wp:simplePos x="0" y="0"/>
                <wp:positionH relativeFrom="column">
                  <wp:posOffset>1722755</wp:posOffset>
                </wp:positionH>
                <wp:positionV relativeFrom="paragraph">
                  <wp:posOffset>189230</wp:posOffset>
                </wp:positionV>
                <wp:extent cx="0" cy="276225"/>
                <wp:effectExtent l="0" t="0" r="19050" b="9525"/>
                <wp:wrapNone/>
                <wp:docPr id="401" name="401 Conector recto"/>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01 Conector recto" o:spid="_x0000_s1026" style="position:absolute;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14.9pt" to="135.6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" strokecolor="windowText"/>
            </w:pict>
          </mc:Fallback>
        </mc:AlternateContent>
      </w:r>
      <w:r w:rsidR="00C1797A">
        <w:rPr>
          <w:noProof/>
          <w:sz w:val="20"/>
          <w:szCs w:val="20"/>
          <w:lang w:val="es-ES" w:eastAsia="es-ES"/>
        </w:rPr>
        <mc:AlternateContent>
          <mc:Choice Requires="wps">
            <w:drawing>
              <wp:anchor distT="0" distB="0" distL="114300" distR="114300" simplePos="0" relativeHeight="251841024" behindDoc="0" locked="0" layoutInCell="1" allowOverlap="1" wp14:anchorId="34795568" wp14:editId="2DCE5471">
                <wp:simplePos x="0" y="0"/>
                <wp:positionH relativeFrom="column">
                  <wp:posOffset>2616835</wp:posOffset>
                </wp:positionH>
                <wp:positionV relativeFrom="paragraph">
                  <wp:posOffset>185420</wp:posOffset>
                </wp:positionV>
                <wp:extent cx="9525" cy="361315"/>
                <wp:effectExtent l="0" t="0" r="28575" b="19685"/>
                <wp:wrapNone/>
                <wp:docPr id="402" name="402 Conector recto"/>
                <wp:cNvGraphicFramePr/>
                <a:graphic xmlns:a="http://schemas.openxmlformats.org/drawingml/2006/main">
                  <a:graphicData uri="http://schemas.microsoft.com/office/word/2010/wordprocessingShape">
                    <wps:wsp>
                      <wps:cNvCnPr/>
                      <wps:spPr>
                        <a:xfrm>
                          <a:off x="0" y="0"/>
                          <a:ext cx="9525" cy="36131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02 Conector recto" o:spid="_x0000_s1026" style="position:absolute;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05pt,14.6pt" to="206.8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" strokecolor="windowText"/>
            </w:pict>
          </mc:Fallback>
        </mc:AlternateContent>
      </w:r>
      <w:r w:rsidR="0062696B" w:rsidRPr="003A1302">
        <w:rPr>
          <w:noProof/>
          <w:sz w:val="20"/>
          <w:szCs w:val="20"/>
          <w:lang w:val="es-ES" w:eastAsia="es-ES"/>
        </w:rPr>
        <mc:AlternateContent>
          <mc:Choice Requires="wps">
            <w:drawing>
              <wp:anchor distT="0" distB="0" distL="114300" distR="114300" simplePos="0" relativeHeight="252082688" behindDoc="0" locked="0" layoutInCell="1" allowOverlap="1" wp14:anchorId="2A8F89D9" wp14:editId="5FA81B0D">
                <wp:simplePos x="0" y="0"/>
                <wp:positionH relativeFrom="column">
                  <wp:posOffset>5295265</wp:posOffset>
                </wp:positionH>
                <wp:positionV relativeFrom="paragraph">
                  <wp:posOffset>66675</wp:posOffset>
                </wp:positionV>
                <wp:extent cx="523875" cy="180975"/>
                <wp:effectExtent l="0" t="0" r="28575" b="28575"/>
                <wp:wrapNone/>
                <wp:docPr id="40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proofErr w:type="spellStart"/>
                            <w:r>
                              <w:rPr>
                                <w:rFonts w:ascii="GillSans" w:hAnsi="GillSans" w:cs="Arial"/>
                                <w:sz w:val="16"/>
                                <w:szCs w:val="16"/>
                              </w:rPr>
                              <w:t>ONT</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3" style="position:absolute;left:0;text-align:left;margin-left:416.95pt;margin-top:5.25pt;width:41.25pt;height:14.25pt;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">
                <v:textbox inset="1pt,1pt,1pt,1pt">
                  <w:txbxContent>
                    <w:p w:rsidR="002328F5" w:rsidRPr="00742320" w:rsidRDefault="002328F5" w:rsidP="0062696B">
                      <w:pPr>
                        <w:spacing w:after="0"/>
                        <w:ind w:firstLine="0"/>
                        <w:jc w:val="center"/>
                        <w:rPr>
                          <w:rFonts w:ascii="GillSans" w:hAnsi="GillSans" w:cs="Arial"/>
                          <w:sz w:val="16"/>
                          <w:szCs w:val="16"/>
                        </w:rPr>
                      </w:pPr>
                      <w:proofErr w:type="spellStart"/>
                      <w:r>
                        <w:rPr>
                          <w:rFonts w:ascii="GillSans" w:hAnsi="GillSans" w:cs="Arial"/>
                          <w:sz w:val="16"/>
                          <w:szCs w:val="16"/>
                        </w:rPr>
                        <w:t>ONT</w:t>
                      </w:r>
                      <w:proofErr w:type="spellEnd"/>
                    </w:p>
                  </w:txbxContent>
                </v:textbox>
              </v:rect>
            </w:pict>
          </mc:Fallback>
        </mc:AlternateContent>
      </w:r>
      <w:r w:rsidR="0062696B">
        <w:rPr>
          <w:noProof/>
          <w:sz w:val="20"/>
          <w:szCs w:val="20"/>
          <w:lang w:val="es-ES" w:eastAsia="es-ES"/>
        </w:rPr>
        <mc:AlternateContent>
          <mc:Choice Requires="wps">
            <w:drawing>
              <wp:anchor distT="0" distB="0" distL="114300" distR="114300" simplePos="0" relativeHeight="251823616" behindDoc="0" locked="0" layoutInCell="1" allowOverlap="1" wp14:anchorId="4F22BE07" wp14:editId="02E0F980">
                <wp:simplePos x="0" y="0"/>
                <wp:positionH relativeFrom="column">
                  <wp:posOffset>4765675</wp:posOffset>
                </wp:positionH>
                <wp:positionV relativeFrom="paragraph">
                  <wp:posOffset>142875</wp:posOffset>
                </wp:positionV>
                <wp:extent cx="891540" cy="0"/>
                <wp:effectExtent l="0" t="0" r="22860" b="19050"/>
                <wp:wrapNone/>
                <wp:docPr id="404" name="404 Conector recto"/>
                <wp:cNvGraphicFramePr/>
                <a:graphic xmlns:a="http://schemas.openxmlformats.org/drawingml/2006/main">
                  <a:graphicData uri="http://schemas.microsoft.com/office/word/2010/wordprocessingShape">
                    <wps:wsp>
                      <wps:cNvCnPr/>
                      <wps:spPr>
                        <a:xfrm flipH="1">
                          <a:off x="0" y="0"/>
                          <a:ext cx="8915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04 Conector recto" o:spid="_x0000_s1026" style="position:absolute;flip:x;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25pt,11.25pt" to="445.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52992" behindDoc="0" locked="0" layoutInCell="1" allowOverlap="1" wp14:anchorId="0BD046A5" wp14:editId="5032E2B0">
                <wp:simplePos x="0" y="0"/>
                <wp:positionH relativeFrom="column">
                  <wp:posOffset>2620010</wp:posOffset>
                </wp:positionH>
                <wp:positionV relativeFrom="paragraph">
                  <wp:posOffset>190500</wp:posOffset>
                </wp:positionV>
                <wp:extent cx="631825" cy="0"/>
                <wp:effectExtent l="0" t="0" r="15875" b="19050"/>
                <wp:wrapNone/>
                <wp:docPr id="405" name="405 Conector recto"/>
                <wp:cNvGraphicFramePr/>
                <a:graphic xmlns:a="http://schemas.openxmlformats.org/drawingml/2006/main">
                  <a:graphicData uri="http://schemas.microsoft.com/office/word/2010/wordprocessingShape">
                    <wps:wsp>
                      <wps:cNvCnPr/>
                      <wps:spPr>
                        <a:xfrm flipH="1">
                          <a:off x="0" y="0"/>
                          <a:ext cx="6318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05 Conector recto" o:spid="_x0000_s1026" style="position:absolute;flip:x;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3pt,15pt" to="25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15104" behindDoc="0" locked="0" layoutInCell="1" allowOverlap="1" wp14:anchorId="4B2F53FE" wp14:editId="71B60E90">
                <wp:simplePos x="0" y="0"/>
                <wp:positionH relativeFrom="column">
                  <wp:posOffset>1724660</wp:posOffset>
                </wp:positionH>
                <wp:positionV relativeFrom="paragraph">
                  <wp:posOffset>9525</wp:posOffset>
                </wp:positionV>
                <wp:extent cx="1628775" cy="0"/>
                <wp:effectExtent l="0" t="0" r="9525" b="19050"/>
                <wp:wrapNone/>
                <wp:docPr id="406" name="406 Conector recto"/>
                <wp:cNvGraphicFramePr/>
                <a:graphic xmlns:a="http://schemas.openxmlformats.org/drawingml/2006/main">
                  <a:graphicData uri="http://schemas.microsoft.com/office/word/2010/wordprocessingShape">
                    <wps:wsp>
                      <wps:cNvCnPr/>
                      <wps:spPr>
                        <a:xfrm flipH="1">
                          <a:off x="0" y="0"/>
                          <a:ext cx="1628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06 Conector recto" o:spid="_x0000_s1026" style="position:absolute;flip:x;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8pt,.75pt" to="264.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" strokecolor="windowText"/>
            </w:pict>
          </mc:Fallback>
        </mc:AlternateContent>
      </w:r>
      <w:r w:rsidR="0062696B" w:rsidRPr="003A1302">
        <w:rPr>
          <w:noProof/>
          <w:sz w:val="20"/>
          <w:szCs w:val="20"/>
          <w:lang w:val="es-ES" w:eastAsia="es-ES"/>
        </w:rPr>
        <mc:AlternateContent>
          <mc:Choice Requires="wps">
            <w:drawing>
              <wp:anchor distT="0" distB="0" distL="114300" distR="114300" simplePos="0" relativeHeight="252051968" behindDoc="0" locked="0" layoutInCell="1" allowOverlap="1" wp14:anchorId="70599B9A" wp14:editId="38B3555D">
                <wp:simplePos x="0" y="0"/>
                <wp:positionH relativeFrom="column">
                  <wp:posOffset>3251835</wp:posOffset>
                </wp:positionH>
                <wp:positionV relativeFrom="paragraph">
                  <wp:posOffset>9525</wp:posOffset>
                </wp:positionV>
                <wp:extent cx="276225" cy="180975"/>
                <wp:effectExtent l="0" t="0" r="28575" b="28575"/>
                <wp:wrapNone/>
                <wp:docPr id="40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Sí</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4" style="position:absolute;left:0;text-align:left;margin-left:256.05pt;margin-top:.75pt;width:21.75pt;height:14.25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Sí</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50944" behindDoc="0" locked="0" layoutInCell="1" allowOverlap="1" wp14:anchorId="52DE9259" wp14:editId="3FA137B3">
                <wp:simplePos x="0" y="0"/>
                <wp:positionH relativeFrom="column">
                  <wp:posOffset>1610360</wp:posOffset>
                </wp:positionH>
                <wp:positionV relativeFrom="paragraph">
                  <wp:posOffset>9525</wp:posOffset>
                </wp:positionV>
                <wp:extent cx="276225" cy="180975"/>
                <wp:effectExtent l="0" t="0" r="28575" b="28575"/>
                <wp:wrapNone/>
                <wp:docPr id="40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5" style="position:absolute;left:0;text-align:left;margin-left:126.8pt;margin-top:.75pt;width:21.75pt;height:14.25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No</w:t>
                      </w:r>
                    </w:p>
                  </w:txbxContent>
                </v:textbox>
              </v:rec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28416" behindDoc="0" locked="0" layoutInCell="1" allowOverlap="1" wp14:anchorId="26E29FED" wp14:editId="5F1E0F07">
                <wp:simplePos x="0" y="0"/>
                <wp:positionH relativeFrom="column">
                  <wp:posOffset>4467225</wp:posOffset>
                </wp:positionH>
                <wp:positionV relativeFrom="paragraph">
                  <wp:posOffset>73025</wp:posOffset>
                </wp:positionV>
                <wp:extent cx="841375" cy="161925"/>
                <wp:effectExtent l="0" t="0" r="15875" b="28575"/>
                <wp:wrapNone/>
                <wp:docPr id="40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16192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Preaviso 112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6" style="position:absolute;left:0;text-align:left;margin-left:351.75pt;margin-top:5.75pt;width:66.25pt;height:12.75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Preaviso 112</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29440" behindDoc="0" locked="0" layoutInCell="1" allowOverlap="1" wp14:anchorId="1F3367C5" wp14:editId="1220BD72">
                <wp:simplePos x="0" y="0"/>
                <wp:positionH relativeFrom="column">
                  <wp:posOffset>1886585</wp:posOffset>
                </wp:positionH>
                <wp:positionV relativeFrom="paragraph">
                  <wp:posOffset>6350</wp:posOffset>
                </wp:positionV>
                <wp:extent cx="1314450" cy="161925"/>
                <wp:effectExtent l="0" t="0" r="19050" b="28575"/>
                <wp:wrapNone/>
                <wp:docPr id="41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6192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Coordinación extracción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7" style="position:absolute;left:0;text-align:left;margin-left:148.55pt;margin-top:.5pt;width:103.5pt;height:12.75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Coordinación extracción</w:t>
                      </w:r>
                    </w:p>
                  </w:txbxContent>
                </v:textbox>
              </v:rect>
            </w:pict>
          </mc:Fallback>
        </mc:AlternateContent>
      </w:r>
      <w:r>
        <w:rPr>
          <w:noProof/>
          <w:sz w:val="20"/>
          <w:szCs w:val="20"/>
          <w:lang w:val="es-ES" w:eastAsia="es-ES"/>
        </w:rPr>
        <mc:AlternateContent>
          <mc:Choice Requires="wps">
            <w:drawing>
              <wp:anchor distT="0" distB="0" distL="114300" distR="114300" simplePos="0" relativeHeight="252094976" behindDoc="0" locked="0" layoutInCell="1" allowOverlap="1" wp14:anchorId="0D107FD4" wp14:editId="4D04B172">
                <wp:simplePos x="0" y="0"/>
                <wp:positionH relativeFrom="column">
                  <wp:posOffset>1724660</wp:posOffset>
                </wp:positionH>
                <wp:positionV relativeFrom="paragraph">
                  <wp:posOffset>168275</wp:posOffset>
                </wp:positionV>
                <wp:extent cx="336550" cy="0"/>
                <wp:effectExtent l="0" t="0" r="25400" b="19050"/>
                <wp:wrapNone/>
                <wp:docPr id="411" name="411 Conector recto"/>
                <wp:cNvGraphicFramePr/>
                <a:graphic xmlns:a="http://schemas.openxmlformats.org/drawingml/2006/main">
                  <a:graphicData uri="http://schemas.microsoft.com/office/word/2010/wordprocessingShape">
                    <wps:wsp>
                      <wps:cNvCnPr/>
                      <wps:spPr>
                        <a:xfrm flipH="1">
                          <a:off x="0" y="0"/>
                          <a:ext cx="336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11 Conector recto" o:spid="_x0000_s1026" style="position:absolute;flip:x;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8pt,13.25pt" to="162.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" strokecolor="windowText"/>
            </w:pict>
          </mc:Fallback>
        </mc:AlternateContent>
      </w:r>
      <w:r>
        <w:rPr>
          <w:noProof/>
          <w:sz w:val="20"/>
          <w:szCs w:val="20"/>
          <w:lang w:val="es-ES" w:eastAsia="es-ES"/>
        </w:rPr>
        <mc:AlternateContent>
          <mc:Choice Requires="wps">
            <w:drawing>
              <wp:anchor distT="0" distB="0" distL="114300" distR="114300" simplePos="0" relativeHeight="251840000" behindDoc="0" locked="0" layoutInCell="1" allowOverlap="1" wp14:anchorId="48183C8D" wp14:editId="64D7DAC4">
                <wp:simplePos x="0" y="0"/>
                <wp:positionH relativeFrom="column">
                  <wp:posOffset>3032125</wp:posOffset>
                </wp:positionH>
                <wp:positionV relativeFrom="paragraph">
                  <wp:posOffset>244475</wp:posOffset>
                </wp:positionV>
                <wp:extent cx="0" cy="2066925"/>
                <wp:effectExtent l="0" t="0" r="19050" b="9525"/>
                <wp:wrapNone/>
                <wp:docPr id="412" name="412 Conector recto"/>
                <wp:cNvGraphicFramePr/>
                <a:graphic xmlns:a="http://schemas.openxmlformats.org/drawingml/2006/main">
                  <a:graphicData uri="http://schemas.microsoft.com/office/word/2010/wordprocessingShape">
                    <wps:wsp>
                      <wps:cNvCnPr/>
                      <wps:spPr>
                        <a:xfrm>
                          <a:off x="0" y="0"/>
                          <a:ext cx="0" cy="20669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12 Conector recto" o:spid="_x0000_s1026" style="position:absolute;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75pt,19.25pt" to="238.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" strokecolor="windowText"/>
            </w:pict>
          </mc:Fallback>
        </mc:AlternateContent>
      </w:r>
      <w:r>
        <w:rPr>
          <w:noProof/>
          <w:sz w:val="20"/>
          <w:szCs w:val="20"/>
          <w:lang w:val="es-ES" w:eastAsia="es-ES"/>
        </w:rPr>
        <mc:AlternateContent>
          <mc:Choice Requires="wps">
            <w:drawing>
              <wp:anchor distT="0" distB="0" distL="114300" distR="114300" simplePos="0" relativeHeight="251831808" behindDoc="0" locked="0" layoutInCell="1" allowOverlap="1" wp14:anchorId="47F08079" wp14:editId="707D71AE">
                <wp:simplePos x="0" y="0"/>
                <wp:positionH relativeFrom="column">
                  <wp:posOffset>2184400</wp:posOffset>
                </wp:positionH>
                <wp:positionV relativeFrom="paragraph">
                  <wp:posOffset>244475</wp:posOffset>
                </wp:positionV>
                <wp:extent cx="0" cy="523875"/>
                <wp:effectExtent l="0" t="0" r="19050" b="9525"/>
                <wp:wrapNone/>
                <wp:docPr id="413" name="413 Conector recto"/>
                <wp:cNvGraphicFramePr/>
                <a:graphic xmlns:a="http://schemas.openxmlformats.org/drawingml/2006/main">
                  <a:graphicData uri="http://schemas.microsoft.com/office/word/2010/wordprocessingShape">
                    <wps:wsp>
                      <wps:cNvCnPr/>
                      <wps:spPr>
                        <a:xfrm>
                          <a:off x="0" y="0"/>
                          <a:ext cx="0" cy="5238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13 Conector recto" o:spid="_x0000_s1026" style="position:absolute;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19.25pt" to="17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" strokecolor="windowText"/>
            </w:pict>
          </mc:Fallback>
        </mc:AlternateContent>
      </w:r>
      <w:r>
        <w:rPr>
          <w:noProof/>
          <w:sz w:val="20"/>
          <w:szCs w:val="20"/>
          <w:lang w:val="es-ES" w:eastAsia="es-ES"/>
        </w:rPr>
        <mc:AlternateContent>
          <mc:Choice Requires="wps">
            <w:drawing>
              <wp:anchor distT="0" distB="0" distL="114300" distR="114300" simplePos="0" relativeHeight="252060160" behindDoc="0" locked="0" layoutInCell="1" allowOverlap="1" wp14:anchorId="177F043E" wp14:editId="7ED284E1">
                <wp:simplePos x="0" y="0"/>
                <wp:positionH relativeFrom="column">
                  <wp:posOffset>2191386</wp:posOffset>
                </wp:positionH>
                <wp:positionV relativeFrom="paragraph">
                  <wp:posOffset>244475</wp:posOffset>
                </wp:positionV>
                <wp:extent cx="840739" cy="0"/>
                <wp:effectExtent l="0" t="0" r="17145" b="19050"/>
                <wp:wrapNone/>
                <wp:docPr id="414" name="414 Conector recto"/>
                <wp:cNvGraphicFramePr/>
                <a:graphic xmlns:a="http://schemas.openxmlformats.org/drawingml/2006/main">
                  <a:graphicData uri="http://schemas.microsoft.com/office/word/2010/wordprocessingShape">
                    <wps:wsp>
                      <wps:cNvCnPr/>
                      <wps:spPr>
                        <a:xfrm flipH="1">
                          <a:off x="0" y="0"/>
                          <a:ext cx="84073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14 Conector recto" o:spid="_x0000_s1026" style="position:absolute;flip:x;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5pt,19.25pt" to="238.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" strokecolor="windowTex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38976" behindDoc="0" locked="0" layoutInCell="1" allowOverlap="1" wp14:anchorId="6D409B14" wp14:editId="628A4B52">
                <wp:simplePos x="0" y="0"/>
                <wp:positionH relativeFrom="column">
                  <wp:posOffset>600710</wp:posOffset>
                </wp:positionH>
                <wp:positionV relativeFrom="paragraph">
                  <wp:posOffset>22225</wp:posOffset>
                </wp:positionV>
                <wp:extent cx="12065" cy="1990725"/>
                <wp:effectExtent l="0" t="0" r="26035" b="28575"/>
                <wp:wrapNone/>
                <wp:docPr id="415" name="415 Conector recto"/>
                <wp:cNvGraphicFramePr/>
                <a:graphic xmlns:a="http://schemas.openxmlformats.org/drawingml/2006/main">
                  <a:graphicData uri="http://schemas.microsoft.com/office/word/2010/wordprocessingShape">
                    <wps:wsp>
                      <wps:cNvCnPr/>
                      <wps:spPr>
                        <a:xfrm flipH="1">
                          <a:off x="0" y="0"/>
                          <a:ext cx="12065" cy="19907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15 Conector recto" o:spid="_x0000_s1026" style="position:absolute;flip:x;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pt,1.75pt" to="48.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84736" behindDoc="0" locked="0" layoutInCell="1" allowOverlap="1" wp14:anchorId="6E7868C5" wp14:editId="1C58418F">
                <wp:simplePos x="0" y="0"/>
                <wp:positionH relativeFrom="column">
                  <wp:posOffset>4817110</wp:posOffset>
                </wp:positionH>
                <wp:positionV relativeFrom="paragraph">
                  <wp:posOffset>222250</wp:posOffset>
                </wp:positionV>
                <wp:extent cx="1060450" cy="161925"/>
                <wp:effectExtent l="0" t="0" r="25400" b="28575"/>
                <wp:wrapNone/>
                <wp:docPr id="41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16192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Bomberos/Policía Foral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8" style="position:absolute;left:0;text-align:left;margin-left:379.3pt;margin-top:17.5pt;width:83.5pt;height:12.75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Bomberos/Policía Foral</w:t>
                      </w:r>
                    </w:p>
                  </w:txbxContent>
                </v:textbox>
              </v:rect>
            </w:pict>
          </mc:Fallback>
        </mc:AlternateContent>
      </w:r>
      <w:r>
        <w:rPr>
          <w:noProof/>
          <w:sz w:val="20"/>
          <w:szCs w:val="20"/>
          <w:lang w:val="es-ES" w:eastAsia="es-ES"/>
        </w:rPr>
        <mc:AlternateContent>
          <mc:Choice Requires="wps">
            <w:drawing>
              <wp:anchor distT="0" distB="0" distL="114300" distR="114300" simplePos="0" relativeHeight="251822592" behindDoc="0" locked="0" layoutInCell="1" allowOverlap="1" wp14:anchorId="00D7C553" wp14:editId="70B9A15E">
                <wp:simplePos x="0" y="0"/>
                <wp:positionH relativeFrom="column">
                  <wp:posOffset>5363210</wp:posOffset>
                </wp:positionH>
                <wp:positionV relativeFrom="paragraph">
                  <wp:posOffset>117475</wp:posOffset>
                </wp:positionV>
                <wp:extent cx="0" cy="885825"/>
                <wp:effectExtent l="0" t="0" r="19050" b="9525"/>
                <wp:wrapNone/>
                <wp:docPr id="417" name="417 Conector recto"/>
                <wp:cNvGraphicFramePr/>
                <a:graphic xmlns:a="http://schemas.openxmlformats.org/drawingml/2006/main">
                  <a:graphicData uri="http://schemas.microsoft.com/office/word/2010/wordprocessingShape">
                    <wps:wsp>
                      <wps:cNvCnPr/>
                      <wps:spPr>
                        <a:xfrm>
                          <a:off x="0" y="0"/>
                          <a:ext cx="0" cy="8858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17 Conector recto" o:spid="_x0000_s1026" style="position:absolute;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3pt,9.25pt" to="422.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" strokecolor="windowText"/>
            </w:pict>
          </mc:Fallback>
        </mc:AlternateContent>
      </w:r>
      <w:r>
        <w:rPr>
          <w:noProof/>
          <w:sz w:val="20"/>
          <w:szCs w:val="20"/>
          <w:lang w:val="es-ES" w:eastAsia="es-ES"/>
        </w:rPr>
        <mc:AlternateContent>
          <mc:Choice Requires="wps">
            <w:drawing>
              <wp:anchor distT="0" distB="0" distL="114300" distR="114300" simplePos="0" relativeHeight="252089856" behindDoc="0" locked="0" layoutInCell="1" allowOverlap="1" wp14:anchorId="1C709767" wp14:editId="266CF9D9">
                <wp:simplePos x="0" y="0"/>
                <wp:positionH relativeFrom="column">
                  <wp:posOffset>4772660</wp:posOffset>
                </wp:positionH>
                <wp:positionV relativeFrom="paragraph">
                  <wp:posOffset>117475</wp:posOffset>
                </wp:positionV>
                <wp:extent cx="590550" cy="0"/>
                <wp:effectExtent l="0" t="0" r="19050" b="19050"/>
                <wp:wrapNone/>
                <wp:docPr id="418" name="418 Conector recto"/>
                <wp:cNvGraphicFramePr/>
                <a:graphic xmlns:a="http://schemas.openxmlformats.org/drawingml/2006/main">
                  <a:graphicData uri="http://schemas.microsoft.com/office/word/2010/wordprocessingShape">
                    <wps:wsp>
                      <wps:cNvCnPr/>
                      <wps:spPr>
                        <a:xfrm flipH="1">
                          <a:off x="0" y="0"/>
                          <a:ext cx="590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18 Conector recto" o:spid="_x0000_s1026" style="position:absolute;flip:x;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8pt,9.25pt" to="422.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83712" behindDoc="0" locked="0" layoutInCell="1" allowOverlap="1" wp14:anchorId="3DB9D2D9" wp14:editId="1CDAA095">
                <wp:simplePos x="0" y="0"/>
                <wp:positionH relativeFrom="column">
                  <wp:posOffset>3844925</wp:posOffset>
                </wp:positionH>
                <wp:positionV relativeFrom="paragraph">
                  <wp:posOffset>212725</wp:posOffset>
                </wp:positionV>
                <wp:extent cx="523875" cy="180975"/>
                <wp:effectExtent l="0" t="0" r="28575" b="28575"/>
                <wp:wrapNone/>
                <wp:docPr id="4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Otros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9" style="position:absolute;left:0;text-align:left;margin-left:302.75pt;margin-top:16.75pt;width:41.25pt;height:14.2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Otros</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55040" behindDoc="0" locked="0" layoutInCell="1" allowOverlap="1" wp14:anchorId="0A4F2E21" wp14:editId="1AA94BBB">
                <wp:simplePos x="0" y="0"/>
                <wp:positionH relativeFrom="column">
                  <wp:posOffset>111760</wp:posOffset>
                </wp:positionH>
                <wp:positionV relativeFrom="paragraph">
                  <wp:posOffset>231775</wp:posOffset>
                </wp:positionV>
                <wp:extent cx="1060450" cy="161925"/>
                <wp:effectExtent l="0" t="0" r="25400" b="28575"/>
                <wp:wrapNone/>
                <wp:docPr id="42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161925"/>
                        </a:xfrm>
                        <a:prstGeom prst="rect">
                          <a:avLst/>
                        </a:prstGeom>
                        <a:solidFill>
                          <a:srgbClr val="FFFFFF"/>
                        </a:solidFill>
                        <a:ln w="9525">
                          <a:solidFill>
                            <a:srgbClr val="000000"/>
                          </a:solidFill>
                          <a:miter lim="800000"/>
                          <a:headEnd/>
                          <a:tailEnd/>
                        </a:ln>
                      </wps:spPr>
                      <wps:txbx>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Riñón - Hígado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0" style="position:absolute;left:0;text-align:left;margin-left:8.8pt;margin-top:18.25pt;width:83.5pt;height:12.7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">
                <v:textbox inset="1pt,1pt,1pt,1pt">
                  <w:txbxContent>
                    <w:p w:rsidR="002328F5" w:rsidRPr="003A1302" w:rsidRDefault="002328F5" w:rsidP="0062696B">
                      <w:pPr>
                        <w:spacing w:after="0"/>
                        <w:ind w:firstLine="0"/>
                        <w:jc w:val="center"/>
                        <w:rPr>
                          <w:rFonts w:ascii="GillSans" w:hAnsi="GillSans" w:cs="Arial"/>
                          <w:sz w:val="16"/>
                          <w:szCs w:val="16"/>
                        </w:rPr>
                      </w:pPr>
                      <w:r>
                        <w:rPr>
                          <w:rFonts w:ascii="GillSans" w:hAnsi="GillSans" w:cs="Arial"/>
                          <w:sz w:val="16"/>
                          <w:szCs w:val="16"/>
                        </w:rPr>
                        <w:t>Riñón - Hígado</w:t>
                      </w:r>
                    </w:p>
                  </w:txbxContent>
                </v:textbox>
              </v:rect>
            </w:pict>
          </mc:Fallback>
        </mc:AlternateContent>
      </w:r>
      <w:r>
        <w:rPr>
          <w:noProof/>
          <w:sz w:val="20"/>
          <w:szCs w:val="20"/>
          <w:lang w:val="es-ES" w:eastAsia="es-ES"/>
        </w:rPr>
        <mc:AlternateContent>
          <mc:Choice Requires="wps">
            <w:drawing>
              <wp:anchor distT="0" distB="0" distL="114300" distR="114300" simplePos="0" relativeHeight="252059136" behindDoc="0" locked="0" layoutInCell="1" allowOverlap="1" wp14:anchorId="6BCB110F" wp14:editId="685A5B44">
                <wp:simplePos x="0" y="0"/>
                <wp:positionH relativeFrom="column">
                  <wp:posOffset>610236</wp:posOffset>
                </wp:positionH>
                <wp:positionV relativeFrom="paragraph">
                  <wp:posOffset>12700</wp:posOffset>
                </wp:positionV>
                <wp:extent cx="1564639" cy="0"/>
                <wp:effectExtent l="0" t="0" r="17145" b="19050"/>
                <wp:wrapNone/>
                <wp:docPr id="421" name="421 Conector recto"/>
                <wp:cNvGraphicFramePr/>
                <a:graphic xmlns:a="http://schemas.openxmlformats.org/drawingml/2006/main">
                  <a:graphicData uri="http://schemas.microsoft.com/office/word/2010/wordprocessingShape">
                    <wps:wsp>
                      <wps:cNvCnPr/>
                      <wps:spPr>
                        <a:xfrm flipH="1">
                          <a:off x="0" y="0"/>
                          <a:ext cx="156463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21 Conector recto" o:spid="_x0000_s1026" style="position:absolute;flip:x;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5pt,1pt" to="17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56064" behindDoc="0" locked="0" layoutInCell="1" allowOverlap="1" wp14:anchorId="6D6C326A" wp14:editId="6AD7103B">
                <wp:simplePos x="0" y="0"/>
                <wp:positionH relativeFrom="column">
                  <wp:posOffset>2467610</wp:posOffset>
                </wp:positionH>
                <wp:positionV relativeFrom="paragraph">
                  <wp:posOffset>117475</wp:posOffset>
                </wp:positionV>
                <wp:extent cx="1060450" cy="295275"/>
                <wp:effectExtent l="0" t="0" r="25400" b="28575"/>
                <wp:wrapNone/>
                <wp:docPr id="42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95275"/>
                        </a:xfrm>
                        <a:prstGeom prst="rect">
                          <a:avLst/>
                        </a:prstGeom>
                        <a:solidFill>
                          <a:srgbClr val="FFFFFF"/>
                        </a:solidFill>
                        <a:ln w="9525">
                          <a:solidFill>
                            <a:srgbClr val="000000"/>
                          </a:solidFill>
                          <a:miter lim="800000"/>
                          <a:headEnd/>
                          <a:tailEnd/>
                        </a:ln>
                      </wps:spPr>
                      <wps:txbx>
                        <w:txbxContent>
                          <w:p w:rsidR="002328F5" w:rsidRDefault="002328F5" w:rsidP="0062696B">
                            <w:pPr>
                              <w:spacing w:after="0"/>
                              <w:ind w:firstLine="0"/>
                              <w:jc w:val="center"/>
                              <w:rPr>
                                <w:rFonts w:ascii="GillSans" w:hAnsi="GillSans" w:cs="Arial"/>
                                <w:sz w:val="16"/>
                                <w:szCs w:val="16"/>
                              </w:rPr>
                            </w:pPr>
                            <w:r>
                              <w:rPr>
                                <w:rFonts w:ascii="GillSans" w:hAnsi="GillSans" w:cs="Arial"/>
                                <w:sz w:val="16"/>
                                <w:szCs w:val="16"/>
                              </w:rPr>
                              <w:t>Corazón, pulmón,</w:t>
                            </w:r>
                          </w:p>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páncreas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1" style="position:absolute;left:0;text-align:left;margin-left:194.3pt;margin-top:9.25pt;width:83.5pt;height:23.25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">
                <v:textbox inset="1pt,1pt,1pt,1pt">
                  <w:txbxContent>
                    <w:p w:rsidR="002328F5" w:rsidRDefault="002328F5" w:rsidP="0062696B">
                      <w:pPr>
                        <w:spacing w:after="0"/>
                        <w:ind w:firstLine="0"/>
                        <w:jc w:val="center"/>
                        <w:rPr>
                          <w:rFonts w:ascii="GillSans" w:hAnsi="GillSans" w:cs="Arial"/>
                          <w:sz w:val="16"/>
                          <w:szCs w:val="16"/>
                        </w:rPr>
                      </w:pPr>
                      <w:r>
                        <w:rPr>
                          <w:rFonts w:ascii="GillSans" w:hAnsi="GillSans" w:cs="Arial"/>
                          <w:sz w:val="16"/>
                          <w:szCs w:val="16"/>
                        </w:rPr>
                        <w:t>Corazón, pulmón,</w:t>
                      </w:r>
                    </w:p>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páncreas </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21568" behindDoc="0" locked="0" layoutInCell="1" allowOverlap="1" wp14:anchorId="57968DB6" wp14:editId="45C756B5">
                <wp:simplePos x="0" y="0"/>
                <wp:positionH relativeFrom="column">
                  <wp:posOffset>3952875</wp:posOffset>
                </wp:positionH>
                <wp:positionV relativeFrom="paragraph">
                  <wp:posOffset>34290</wp:posOffset>
                </wp:positionV>
                <wp:extent cx="0" cy="352425"/>
                <wp:effectExtent l="0" t="0" r="19050" b="9525"/>
                <wp:wrapNone/>
                <wp:docPr id="423" name="423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23 Conector recto" o:spid="_x0000_s1026" style="position:absolute;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25pt,2.7pt" to="311.2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" strokecolor="windowText"/>
            </w:pict>
          </mc:Fallback>
        </mc:AlternateContent>
      </w:r>
      <w:r>
        <w:rPr>
          <w:noProof/>
          <w:sz w:val="20"/>
          <w:szCs w:val="20"/>
          <w:lang w:val="es-ES" w:eastAsia="es-ES"/>
        </w:rPr>
        <mc:AlternateContent>
          <mc:Choice Requires="wps">
            <w:drawing>
              <wp:anchor distT="0" distB="0" distL="114300" distR="114300" simplePos="0" relativeHeight="252067328" behindDoc="0" locked="0" layoutInCell="1" allowOverlap="1" wp14:anchorId="0B56448F" wp14:editId="0790DD85">
                <wp:simplePos x="0" y="0"/>
                <wp:positionH relativeFrom="column">
                  <wp:posOffset>1724660</wp:posOffset>
                </wp:positionH>
                <wp:positionV relativeFrom="paragraph">
                  <wp:posOffset>171450</wp:posOffset>
                </wp:positionV>
                <wp:extent cx="447675" cy="0"/>
                <wp:effectExtent l="0" t="0" r="9525" b="19050"/>
                <wp:wrapNone/>
                <wp:docPr id="424" name="424 Conector recto"/>
                <wp:cNvGraphicFramePr/>
                <a:graphic xmlns:a="http://schemas.openxmlformats.org/drawingml/2006/main">
                  <a:graphicData uri="http://schemas.microsoft.com/office/word/2010/wordprocessingShape">
                    <wps:wsp>
                      <wps:cNvCnPr/>
                      <wps:spPr>
                        <a:xfrm flipH="1">
                          <a:off x="0" y="0"/>
                          <a:ext cx="4476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24 Conector recto" o:spid="_x0000_s1026" style="position:absolute;flip:x;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8pt,13.5pt" to="171.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" strokecolor="windowText"/>
            </w:pict>
          </mc:Fallback>
        </mc:AlternateContent>
      </w:r>
      <w:r>
        <w:rPr>
          <w:noProof/>
          <w:sz w:val="20"/>
          <w:szCs w:val="20"/>
          <w:lang w:val="es-ES" w:eastAsia="es-ES"/>
        </w:rPr>
        <mc:AlternateContent>
          <mc:Choice Requires="wps">
            <w:drawing>
              <wp:anchor distT="0" distB="0" distL="114300" distR="114300" simplePos="0" relativeHeight="251837952" behindDoc="0" locked="0" layoutInCell="1" allowOverlap="1" wp14:anchorId="5B8EFA4D" wp14:editId="172544A6">
                <wp:simplePos x="0" y="0"/>
                <wp:positionH relativeFrom="column">
                  <wp:posOffset>1724660</wp:posOffset>
                </wp:positionH>
                <wp:positionV relativeFrom="paragraph">
                  <wp:posOffset>171450</wp:posOffset>
                </wp:positionV>
                <wp:extent cx="0" cy="314325"/>
                <wp:effectExtent l="0" t="0" r="19050" b="9525"/>
                <wp:wrapNone/>
                <wp:docPr id="425" name="425 Conector recto"/>
                <wp:cNvGraphicFramePr/>
                <a:graphic xmlns:a="http://schemas.openxmlformats.org/drawingml/2006/main">
                  <a:graphicData uri="http://schemas.microsoft.com/office/word/2010/wordprocessingShape">
                    <wps:wsp>
                      <wps:cNvCnPr/>
                      <wps:spPr>
                        <a:xfrm>
                          <a:off x="0" y="0"/>
                          <a:ext cx="0" cy="3143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25 Conector recto" o:spid="_x0000_s1026" style="position:absolute;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8pt,13.5pt" to="135.8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" strokecolor="windowTex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85760" behindDoc="0" locked="0" layoutInCell="1" allowOverlap="1" wp14:anchorId="0BC764A2" wp14:editId="7B6C4389">
                <wp:simplePos x="0" y="0"/>
                <wp:positionH relativeFrom="column">
                  <wp:posOffset>3248660</wp:posOffset>
                </wp:positionH>
                <wp:positionV relativeFrom="paragraph">
                  <wp:posOffset>73025</wp:posOffset>
                </wp:positionV>
                <wp:extent cx="927735" cy="266700"/>
                <wp:effectExtent l="0" t="0" r="24765" b="19050"/>
                <wp:wrapNone/>
                <wp:docPr id="42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266700"/>
                        </a:xfrm>
                        <a:prstGeom prst="rect">
                          <a:avLst/>
                        </a:prstGeom>
                        <a:solidFill>
                          <a:srgbClr val="FFFFFF"/>
                        </a:solidFill>
                        <a:ln w="9525">
                          <a:solidFill>
                            <a:srgbClr val="000000"/>
                          </a:solidFill>
                          <a:miter lim="800000"/>
                          <a:headEnd/>
                          <a:tailEnd/>
                        </a:ln>
                      </wps:spPr>
                      <wps:txbx>
                        <w:txbxContent>
                          <w:p w:rsidR="002328F5" w:rsidRDefault="002328F5" w:rsidP="000756A0">
                            <w:pPr>
                              <w:spacing w:after="0"/>
                              <w:ind w:firstLine="0"/>
                              <w:jc w:val="center"/>
                              <w:rPr>
                                <w:rFonts w:ascii="GillSans" w:hAnsi="GillSans" w:cs="Arial"/>
                                <w:sz w:val="16"/>
                                <w:szCs w:val="16"/>
                              </w:rPr>
                            </w:pPr>
                            <w:r>
                              <w:rPr>
                                <w:rFonts w:ascii="GillSans" w:hAnsi="GillSans" w:cs="Arial"/>
                                <w:sz w:val="16"/>
                                <w:szCs w:val="16"/>
                              </w:rPr>
                              <w:t>Equipo</w:t>
                            </w:r>
                          </w:p>
                          <w:p w:rsidR="002328F5" w:rsidRPr="00742320" w:rsidRDefault="002328F5" w:rsidP="000756A0">
                            <w:pPr>
                              <w:spacing w:after="0"/>
                              <w:ind w:firstLine="0"/>
                              <w:jc w:val="center"/>
                              <w:rPr>
                                <w:rFonts w:ascii="GillSans" w:hAnsi="GillSans" w:cs="Arial"/>
                                <w:sz w:val="16"/>
                                <w:szCs w:val="16"/>
                              </w:rPr>
                            </w:pPr>
                            <w:r>
                              <w:rPr>
                                <w:rFonts w:ascii="GillSans" w:hAnsi="GillSans" w:cs="Arial"/>
                                <w:sz w:val="16"/>
                                <w:szCs w:val="16"/>
                              </w:rPr>
                              <w:t>implantador/taxi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2" style="position:absolute;left:0;text-align:left;margin-left:255.8pt;margin-top:5.75pt;width:73.05pt;height:21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">
                <v:textbox inset="1pt,1pt,1pt,1pt">
                  <w:txbxContent>
                    <w:p w:rsidR="002328F5" w:rsidRDefault="002328F5" w:rsidP="000756A0">
                      <w:pPr>
                        <w:spacing w:after="0"/>
                        <w:ind w:firstLine="0"/>
                        <w:jc w:val="center"/>
                        <w:rPr>
                          <w:rFonts w:ascii="GillSans" w:hAnsi="GillSans" w:cs="Arial"/>
                          <w:sz w:val="16"/>
                          <w:szCs w:val="16"/>
                        </w:rPr>
                      </w:pPr>
                      <w:r>
                        <w:rPr>
                          <w:rFonts w:ascii="GillSans" w:hAnsi="GillSans" w:cs="Arial"/>
                          <w:sz w:val="16"/>
                          <w:szCs w:val="16"/>
                        </w:rPr>
                        <w:t>Equipo</w:t>
                      </w:r>
                    </w:p>
                    <w:p w:rsidR="002328F5" w:rsidRPr="00742320" w:rsidRDefault="002328F5" w:rsidP="000756A0">
                      <w:pPr>
                        <w:spacing w:after="0"/>
                        <w:ind w:firstLine="0"/>
                        <w:jc w:val="center"/>
                        <w:rPr>
                          <w:rFonts w:ascii="GillSans" w:hAnsi="GillSans" w:cs="Arial"/>
                          <w:sz w:val="16"/>
                          <w:szCs w:val="16"/>
                        </w:rPr>
                      </w:pPr>
                      <w:r>
                        <w:rPr>
                          <w:rFonts w:ascii="GillSans" w:hAnsi="GillSans" w:cs="Arial"/>
                          <w:sz w:val="16"/>
                          <w:szCs w:val="16"/>
                        </w:rPr>
                        <w:t>implantador/taxi</w:t>
                      </w:r>
                    </w:p>
                  </w:txbxContent>
                </v:textbox>
              </v:rect>
            </w:pict>
          </mc:Fallback>
        </mc:AlternateContent>
      </w:r>
      <w:r>
        <w:rPr>
          <w:noProof/>
          <w:sz w:val="20"/>
          <w:szCs w:val="20"/>
          <w:lang w:val="es-ES" w:eastAsia="es-ES"/>
        </w:rPr>
        <mc:AlternateContent>
          <mc:Choice Requires="wps">
            <w:drawing>
              <wp:anchor distT="0" distB="0" distL="114300" distR="114300" simplePos="0" relativeHeight="251818496" behindDoc="0" locked="0" layoutInCell="1" allowOverlap="1" wp14:anchorId="0367D0D0" wp14:editId="40C28092">
                <wp:simplePos x="0" y="0"/>
                <wp:positionH relativeFrom="column">
                  <wp:posOffset>5987415</wp:posOffset>
                </wp:positionH>
                <wp:positionV relativeFrom="paragraph">
                  <wp:posOffset>55880</wp:posOffset>
                </wp:positionV>
                <wp:extent cx="0" cy="352425"/>
                <wp:effectExtent l="0" t="0" r="19050" b="9525"/>
                <wp:wrapNone/>
                <wp:docPr id="427" name="427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27 Conector recto" o:spid="_x0000_s1026" style="position:absolute;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45pt,4.4pt" to="471.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" strokecolor="windowText"/>
            </w:pict>
          </mc:Fallback>
        </mc:AlternateContent>
      </w:r>
      <w:r>
        <w:rPr>
          <w:noProof/>
          <w:sz w:val="20"/>
          <w:szCs w:val="20"/>
          <w:lang w:val="es-ES" w:eastAsia="es-ES"/>
        </w:rPr>
        <mc:AlternateContent>
          <mc:Choice Requires="wps">
            <w:drawing>
              <wp:anchor distT="0" distB="0" distL="114300" distR="114300" simplePos="0" relativeHeight="252090880" behindDoc="0" locked="0" layoutInCell="1" allowOverlap="1" wp14:anchorId="00CB460C" wp14:editId="114AE825">
                <wp:simplePos x="0" y="0"/>
                <wp:positionH relativeFrom="column">
                  <wp:posOffset>4734561</wp:posOffset>
                </wp:positionH>
                <wp:positionV relativeFrom="paragraph">
                  <wp:posOffset>53975</wp:posOffset>
                </wp:positionV>
                <wp:extent cx="1250949" cy="1"/>
                <wp:effectExtent l="0" t="0" r="26035" b="19050"/>
                <wp:wrapNone/>
                <wp:docPr id="428" name="428 Conector recto"/>
                <wp:cNvGraphicFramePr/>
                <a:graphic xmlns:a="http://schemas.openxmlformats.org/drawingml/2006/main">
                  <a:graphicData uri="http://schemas.microsoft.com/office/word/2010/wordprocessingShape">
                    <wps:wsp>
                      <wps:cNvCnPr/>
                      <wps:spPr>
                        <a:xfrm flipH="1">
                          <a:off x="0" y="0"/>
                          <a:ext cx="1250949" cy="1"/>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28 Conector recto" o:spid="_x0000_s1026" style="position:absolute;flip:x;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8pt,4.25pt" to="471.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" strokecolor="windowText"/>
            </w:pict>
          </mc:Fallback>
        </mc:AlternateContent>
      </w:r>
      <w:r>
        <w:rPr>
          <w:noProof/>
          <w:sz w:val="20"/>
          <w:szCs w:val="20"/>
          <w:lang w:val="es-ES" w:eastAsia="es-ES"/>
        </w:rPr>
        <mc:AlternateContent>
          <mc:Choice Requires="wps">
            <w:drawing>
              <wp:anchor distT="0" distB="0" distL="114300" distR="114300" simplePos="0" relativeHeight="251820544" behindDoc="0" locked="0" layoutInCell="1" allowOverlap="1" wp14:anchorId="01B88640" wp14:editId="1F02E3B6">
                <wp:simplePos x="0" y="0"/>
                <wp:positionH relativeFrom="column">
                  <wp:posOffset>4733290</wp:posOffset>
                </wp:positionH>
                <wp:positionV relativeFrom="paragraph">
                  <wp:posOffset>55880</wp:posOffset>
                </wp:positionV>
                <wp:extent cx="0" cy="352425"/>
                <wp:effectExtent l="0" t="0" r="19050" b="9525"/>
                <wp:wrapNone/>
                <wp:docPr id="429" name="429 Conector recto"/>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29 Conector recto" o:spid="_x0000_s1026" style="position:absolute;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7pt,4.4pt" to="372.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57088" behindDoc="0" locked="0" layoutInCell="1" allowOverlap="1" wp14:anchorId="4CE67D85" wp14:editId="416A3996">
                <wp:simplePos x="0" y="0"/>
                <wp:positionH relativeFrom="column">
                  <wp:posOffset>1228090</wp:posOffset>
                </wp:positionH>
                <wp:positionV relativeFrom="paragraph">
                  <wp:posOffset>15875</wp:posOffset>
                </wp:positionV>
                <wp:extent cx="1060450" cy="295275"/>
                <wp:effectExtent l="0" t="0" r="25400" b="28575"/>
                <wp:wrapNone/>
                <wp:docPr id="43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952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Envío documentos Dpto. Salud-Juzgado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3" style="position:absolute;left:0;text-align:left;margin-left:96.7pt;margin-top:1.25pt;width:83.5pt;height:23.2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Envío documentos Dpto. Salud-Juzgado</w:t>
                      </w:r>
                    </w:p>
                  </w:txbxContent>
                </v:textbox>
              </v:rect>
            </w:pict>
          </mc:Fallback>
        </mc:AlternateContent>
      </w:r>
      <w:r>
        <w:rPr>
          <w:noProof/>
          <w:sz w:val="20"/>
          <w:szCs w:val="20"/>
          <w:lang w:val="es-ES" w:eastAsia="es-ES"/>
        </w:rPr>
        <mc:AlternateContent>
          <mc:Choice Requires="wps">
            <w:drawing>
              <wp:anchor distT="0" distB="0" distL="114300" distR="114300" simplePos="0" relativeHeight="251836928" behindDoc="0" locked="0" layoutInCell="1" allowOverlap="1" wp14:anchorId="232FFEB2" wp14:editId="034AA5EB">
                <wp:simplePos x="0" y="0"/>
                <wp:positionH relativeFrom="column">
                  <wp:posOffset>-189230</wp:posOffset>
                </wp:positionH>
                <wp:positionV relativeFrom="paragraph">
                  <wp:posOffset>187325</wp:posOffset>
                </wp:positionV>
                <wp:extent cx="789940" cy="0"/>
                <wp:effectExtent l="0" t="0" r="10160" b="19050"/>
                <wp:wrapNone/>
                <wp:docPr id="431" name="431 Conector recto"/>
                <wp:cNvGraphicFramePr/>
                <a:graphic xmlns:a="http://schemas.openxmlformats.org/drawingml/2006/main">
                  <a:graphicData uri="http://schemas.microsoft.com/office/word/2010/wordprocessingShape">
                    <wps:wsp>
                      <wps:cNvCnPr/>
                      <wps:spPr>
                        <a:xfrm flipH="1">
                          <a:off x="0" y="0"/>
                          <a:ext cx="7899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31 Conector recto" o:spid="_x0000_s1026" style="position:absolute;flip:x;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pt,14.75pt" to="47.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58112" behindDoc="0" locked="0" layoutInCell="1" allowOverlap="1" wp14:anchorId="61CBE523" wp14:editId="66225578">
                <wp:simplePos x="0" y="0"/>
                <wp:positionH relativeFrom="column">
                  <wp:posOffset>-723900</wp:posOffset>
                </wp:positionH>
                <wp:positionV relativeFrom="paragraph">
                  <wp:posOffset>44450</wp:posOffset>
                </wp:positionV>
                <wp:extent cx="1060450" cy="295275"/>
                <wp:effectExtent l="0" t="0" r="25400" b="28575"/>
                <wp:wrapNone/>
                <wp:docPr id="43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95275"/>
                        </a:xfrm>
                        <a:prstGeom prst="rect">
                          <a:avLst/>
                        </a:prstGeom>
                        <a:solidFill>
                          <a:srgbClr val="FFFFFF"/>
                        </a:solidFill>
                        <a:ln w="9525">
                          <a:solidFill>
                            <a:srgbClr val="000000"/>
                          </a:solidFill>
                          <a:miter lim="800000"/>
                          <a:headEnd/>
                          <a:tailEnd/>
                        </a:ln>
                      </wps:spPr>
                      <wps:txbx>
                        <w:txbxContent>
                          <w:p w:rsidR="002328F5" w:rsidRDefault="002328F5" w:rsidP="0062696B">
                            <w:pPr>
                              <w:spacing w:after="0"/>
                              <w:ind w:firstLine="0"/>
                              <w:jc w:val="center"/>
                              <w:rPr>
                                <w:rFonts w:ascii="GillSans" w:hAnsi="GillSans" w:cs="Arial"/>
                                <w:sz w:val="16"/>
                                <w:szCs w:val="16"/>
                              </w:rPr>
                            </w:pPr>
                            <w:r>
                              <w:rPr>
                                <w:rFonts w:ascii="GillSans" w:hAnsi="GillSans" w:cs="Arial"/>
                                <w:sz w:val="16"/>
                                <w:szCs w:val="16"/>
                              </w:rPr>
                              <w:t>Equipo extractor</w:t>
                            </w:r>
                          </w:p>
                          <w:p w:rsidR="002328F5" w:rsidRPr="00742320" w:rsidRDefault="002328F5" w:rsidP="0062696B">
                            <w:pPr>
                              <w:spacing w:after="0"/>
                              <w:ind w:firstLine="0"/>
                              <w:jc w:val="center"/>
                              <w:rPr>
                                <w:rFonts w:ascii="GillSans" w:hAnsi="GillSans" w:cs="Arial"/>
                                <w:sz w:val="16"/>
                                <w:szCs w:val="16"/>
                              </w:rPr>
                            </w:pPr>
                            <w:proofErr w:type="spellStart"/>
                            <w:r>
                              <w:rPr>
                                <w:rFonts w:ascii="GillSans" w:hAnsi="GillSans" w:cs="Arial"/>
                                <w:sz w:val="16"/>
                                <w:szCs w:val="16"/>
                              </w:rPr>
                              <w:t>CHN</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4" style="position:absolute;left:0;text-align:left;margin-left:-57pt;margin-top:3.5pt;width:83.5pt;height:23.25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">
                <v:textbox inset="1pt,1pt,1pt,1pt">
                  <w:txbxContent>
                    <w:p w:rsidR="002328F5" w:rsidRDefault="002328F5" w:rsidP="0062696B">
                      <w:pPr>
                        <w:spacing w:after="0"/>
                        <w:ind w:firstLine="0"/>
                        <w:jc w:val="center"/>
                        <w:rPr>
                          <w:rFonts w:ascii="GillSans" w:hAnsi="GillSans" w:cs="Arial"/>
                          <w:sz w:val="16"/>
                          <w:szCs w:val="16"/>
                        </w:rPr>
                      </w:pPr>
                      <w:r>
                        <w:rPr>
                          <w:rFonts w:ascii="GillSans" w:hAnsi="GillSans" w:cs="Arial"/>
                          <w:sz w:val="16"/>
                          <w:szCs w:val="16"/>
                        </w:rPr>
                        <w:t>Equipo extractor</w:t>
                      </w:r>
                    </w:p>
                    <w:p w:rsidR="002328F5" w:rsidRPr="00742320" w:rsidRDefault="002328F5" w:rsidP="0062696B">
                      <w:pPr>
                        <w:spacing w:after="0"/>
                        <w:ind w:firstLine="0"/>
                        <w:jc w:val="center"/>
                        <w:rPr>
                          <w:rFonts w:ascii="GillSans" w:hAnsi="GillSans" w:cs="Arial"/>
                          <w:sz w:val="16"/>
                          <w:szCs w:val="16"/>
                        </w:rPr>
                      </w:pPr>
                      <w:proofErr w:type="spellStart"/>
                      <w:r>
                        <w:rPr>
                          <w:rFonts w:ascii="GillSans" w:hAnsi="GillSans" w:cs="Arial"/>
                          <w:sz w:val="16"/>
                          <w:szCs w:val="16"/>
                        </w:rPr>
                        <w:t>CHN</w:t>
                      </w:r>
                      <w:proofErr w:type="spellEnd"/>
                    </w:p>
                  </w:txbxContent>
                </v:textbox>
              </v:rect>
            </w:pict>
          </mc:Fallback>
        </mc:AlternateContent>
      </w:r>
    </w:p>
    <w:p w:rsidR="0062696B" w:rsidRDefault="00E02350"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72448" behindDoc="0" locked="0" layoutInCell="1" allowOverlap="1" wp14:anchorId="1FDE266B" wp14:editId="2874A1E0">
                <wp:simplePos x="0" y="0"/>
                <wp:positionH relativeFrom="column">
                  <wp:posOffset>1612265</wp:posOffset>
                </wp:positionH>
                <wp:positionV relativeFrom="paragraph">
                  <wp:posOffset>250825</wp:posOffset>
                </wp:positionV>
                <wp:extent cx="1190625" cy="295275"/>
                <wp:effectExtent l="0" t="0" r="28575" b="28575"/>
                <wp:wrapNone/>
                <wp:docPr id="43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952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Equipo implantador ho</w:t>
                            </w:r>
                            <w:r>
                              <w:rPr>
                                <w:rFonts w:ascii="GillSans" w:hAnsi="GillSans" w:cs="Arial"/>
                                <w:sz w:val="16"/>
                                <w:szCs w:val="16"/>
                              </w:rPr>
                              <w:t>s</w:t>
                            </w:r>
                            <w:r>
                              <w:rPr>
                                <w:rFonts w:ascii="GillSans" w:hAnsi="GillSans" w:cs="Arial"/>
                                <w:sz w:val="16"/>
                                <w:szCs w:val="16"/>
                              </w:rPr>
                              <w:t>pital receptor asignado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5" style="position:absolute;left:0;text-align:left;margin-left:126.95pt;margin-top:19.75pt;width:93.75pt;height:23.25pt;z-index:2520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Equipo implantador ho</w:t>
                      </w:r>
                      <w:r>
                        <w:rPr>
                          <w:rFonts w:ascii="GillSans" w:hAnsi="GillSans" w:cs="Arial"/>
                          <w:sz w:val="16"/>
                          <w:szCs w:val="16"/>
                        </w:rPr>
                        <w:t>s</w:t>
                      </w:r>
                      <w:r>
                        <w:rPr>
                          <w:rFonts w:ascii="GillSans" w:hAnsi="GillSans" w:cs="Arial"/>
                          <w:sz w:val="16"/>
                          <w:szCs w:val="16"/>
                        </w:rPr>
                        <w:t>pital receptor asignado</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88832" behindDoc="0" locked="0" layoutInCell="1" allowOverlap="1" wp14:anchorId="618E7447" wp14:editId="310FB950">
                <wp:simplePos x="0" y="0"/>
                <wp:positionH relativeFrom="column">
                  <wp:posOffset>5732382</wp:posOffset>
                </wp:positionH>
                <wp:positionV relativeFrom="paragraph">
                  <wp:posOffset>13642</wp:posOffset>
                </wp:positionV>
                <wp:extent cx="591185" cy="391886"/>
                <wp:effectExtent l="0" t="0" r="18415" b="27305"/>
                <wp:wrapNone/>
                <wp:docPr id="43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391886"/>
                        </a:xfrm>
                        <a:prstGeom prst="rect">
                          <a:avLst/>
                        </a:prstGeom>
                        <a:solidFill>
                          <a:srgbClr val="FFFFFF"/>
                        </a:solidFill>
                        <a:ln w="9525">
                          <a:solidFill>
                            <a:srgbClr val="000000"/>
                          </a:solidFill>
                          <a:miter lim="800000"/>
                          <a:headEnd/>
                          <a:tailEnd/>
                        </a:ln>
                      </wps:spPr>
                      <wps:txbx>
                        <w:txbxContent>
                          <w:p w:rsidR="002328F5" w:rsidRPr="00742320" w:rsidRDefault="002328F5" w:rsidP="000756A0">
                            <w:pPr>
                              <w:spacing w:before="20" w:after="0"/>
                              <w:ind w:firstLine="0"/>
                              <w:jc w:val="center"/>
                              <w:rPr>
                                <w:rFonts w:ascii="GillSans" w:hAnsi="GillSans" w:cs="Arial"/>
                                <w:sz w:val="16"/>
                                <w:szCs w:val="16"/>
                              </w:rPr>
                            </w:pPr>
                            <w:r>
                              <w:rPr>
                                <w:rFonts w:ascii="GillSans" w:hAnsi="GillSans" w:cs="Arial"/>
                                <w:sz w:val="16"/>
                                <w:szCs w:val="16"/>
                              </w:rPr>
                              <w:t>Aeropuerto (provincias no limítr</w:t>
                            </w:r>
                            <w:r>
                              <w:rPr>
                                <w:rFonts w:ascii="GillSans" w:hAnsi="GillSans" w:cs="Arial"/>
                                <w:sz w:val="16"/>
                                <w:szCs w:val="16"/>
                              </w:rPr>
                              <w:t>o</w:t>
                            </w:r>
                            <w:r>
                              <w:rPr>
                                <w:rFonts w:ascii="GillSans" w:hAnsi="GillSans" w:cs="Arial"/>
                                <w:sz w:val="16"/>
                                <w:szCs w:val="16"/>
                              </w:rPr>
                              <w:t>fes)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6" style="position:absolute;left:0;text-align:left;margin-left:451.35pt;margin-top:1.05pt;width:46.55pt;height:30.85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">
                <v:textbox inset="1pt,1pt,1pt,1pt">
                  <w:txbxContent>
                    <w:p w:rsidR="002328F5" w:rsidRPr="00742320" w:rsidRDefault="002328F5" w:rsidP="000756A0">
                      <w:pPr>
                        <w:spacing w:before="20" w:after="0"/>
                        <w:ind w:firstLine="0"/>
                        <w:jc w:val="center"/>
                        <w:rPr>
                          <w:rFonts w:ascii="GillSans" w:hAnsi="GillSans" w:cs="Arial"/>
                          <w:sz w:val="16"/>
                          <w:szCs w:val="16"/>
                        </w:rPr>
                      </w:pPr>
                      <w:r>
                        <w:rPr>
                          <w:rFonts w:ascii="GillSans" w:hAnsi="GillSans" w:cs="Arial"/>
                          <w:sz w:val="16"/>
                          <w:szCs w:val="16"/>
                        </w:rPr>
                        <w:t>Aeropuerto (provincias no limítr</w:t>
                      </w:r>
                      <w:r>
                        <w:rPr>
                          <w:rFonts w:ascii="GillSans" w:hAnsi="GillSans" w:cs="Arial"/>
                          <w:sz w:val="16"/>
                          <w:szCs w:val="16"/>
                        </w:rPr>
                        <w:t>o</w:t>
                      </w:r>
                      <w:r>
                        <w:rPr>
                          <w:rFonts w:ascii="GillSans" w:hAnsi="GillSans" w:cs="Arial"/>
                          <w:sz w:val="16"/>
                          <w:szCs w:val="16"/>
                        </w:rPr>
                        <w:t>fes)</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87808" behindDoc="0" locked="0" layoutInCell="1" allowOverlap="1" wp14:anchorId="4344ECA8" wp14:editId="4637C485">
                <wp:simplePos x="0" y="0"/>
                <wp:positionH relativeFrom="column">
                  <wp:posOffset>5064125</wp:posOffset>
                </wp:positionH>
                <wp:positionV relativeFrom="paragraph">
                  <wp:posOffset>12700</wp:posOffset>
                </wp:positionV>
                <wp:extent cx="591185" cy="314325"/>
                <wp:effectExtent l="0" t="0" r="18415" b="28575"/>
                <wp:wrapNone/>
                <wp:docPr id="43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314325"/>
                        </a:xfrm>
                        <a:prstGeom prst="rect">
                          <a:avLst/>
                        </a:prstGeom>
                        <a:solidFill>
                          <a:srgbClr val="FFFFFF"/>
                        </a:solidFill>
                        <a:ln w="9525">
                          <a:solidFill>
                            <a:srgbClr val="000000"/>
                          </a:solidFill>
                          <a:miter lim="800000"/>
                          <a:headEnd/>
                          <a:tailEnd/>
                        </a:ln>
                      </wps:spPr>
                      <wps:txbx>
                        <w:txbxContent>
                          <w:p w:rsidR="002328F5" w:rsidRPr="00742320" w:rsidRDefault="002328F5" w:rsidP="000756A0">
                            <w:pPr>
                              <w:spacing w:before="20" w:after="0"/>
                              <w:ind w:firstLine="0"/>
                              <w:jc w:val="center"/>
                              <w:rPr>
                                <w:rFonts w:ascii="GillSans" w:hAnsi="GillSans" w:cs="Arial"/>
                                <w:sz w:val="16"/>
                                <w:szCs w:val="16"/>
                              </w:rPr>
                            </w:pPr>
                            <w:r>
                              <w:rPr>
                                <w:rFonts w:ascii="GillSans" w:hAnsi="GillSans" w:cs="Arial"/>
                                <w:sz w:val="16"/>
                                <w:szCs w:val="16"/>
                              </w:rPr>
                              <w:t>Provincias limítrofes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7" style="position:absolute;left:0;text-align:left;margin-left:398.75pt;margin-top:1pt;width:46.55pt;height:24.7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">
                <v:textbox inset="1pt,1pt,1pt,1pt">
                  <w:txbxContent>
                    <w:p w:rsidR="002328F5" w:rsidRPr="00742320" w:rsidRDefault="002328F5" w:rsidP="000756A0">
                      <w:pPr>
                        <w:spacing w:before="20" w:after="0"/>
                        <w:ind w:firstLine="0"/>
                        <w:jc w:val="center"/>
                        <w:rPr>
                          <w:rFonts w:ascii="GillSans" w:hAnsi="GillSans" w:cs="Arial"/>
                          <w:sz w:val="16"/>
                          <w:szCs w:val="16"/>
                        </w:rPr>
                      </w:pPr>
                      <w:r>
                        <w:rPr>
                          <w:rFonts w:ascii="GillSans" w:hAnsi="GillSans" w:cs="Arial"/>
                          <w:sz w:val="16"/>
                          <w:szCs w:val="16"/>
                        </w:rPr>
                        <w:t>Provincias limítrofes</w:t>
                      </w:r>
                    </w:p>
                  </w:txbxContent>
                </v:textbox>
              </v:rect>
            </w:pict>
          </mc:Fallback>
        </mc:AlternateContent>
      </w:r>
      <w:r w:rsidR="0062696B" w:rsidRPr="003A1302">
        <w:rPr>
          <w:noProof/>
          <w:sz w:val="20"/>
          <w:szCs w:val="20"/>
          <w:lang w:val="es-ES" w:eastAsia="es-ES"/>
        </w:rPr>
        <mc:AlternateContent>
          <mc:Choice Requires="wps">
            <w:drawing>
              <wp:anchor distT="0" distB="0" distL="114300" distR="114300" simplePos="0" relativeHeight="252086784" behindDoc="0" locked="0" layoutInCell="1" allowOverlap="1" wp14:anchorId="647AF3D6" wp14:editId="5BE94A8F">
                <wp:simplePos x="0" y="0"/>
                <wp:positionH relativeFrom="column">
                  <wp:posOffset>4383405</wp:posOffset>
                </wp:positionH>
                <wp:positionV relativeFrom="paragraph">
                  <wp:posOffset>12700</wp:posOffset>
                </wp:positionV>
                <wp:extent cx="591185" cy="314325"/>
                <wp:effectExtent l="0" t="0" r="18415" b="28575"/>
                <wp:wrapNone/>
                <wp:docPr id="43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314325"/>
                        </a:xfrm>
                        <a:prstGeom prst="rect">
                          <a:avLst/>
                        </a:prstGeom>
                        <a:solidFill>
                          <a:srgbClr val="FFFFFF"/>
                        </a:solidFill>
                        <a:ln w="9525">
                          <a:solidFill>
                            <a:srgbClr val="000000"/>
                          </a:solidFill>
                          <a:miter lim="800000"/>
                          <a:headEnd/>
                          <a:tailEnd/>
                        </a:ln>
                      </wps:spPr>
                      <wps:txbx>
                        <w:txbxContent>
                          <w:p w:rsidR="002328F5" w:rsidRPr="0065713E" w:rsidRDefault="002328F5" w:rsidP="0062696B">
                            <w:pPr>
                              <w:spacing w:after="0"/>
                              <w:ind w:firstLine="0"/>
                              <w:jc w:val="center"/>
                              <w:rPr>
                                <w:rFonts w:ascii="GillSans" w:hAnsi="GillSans" w:cs="Arial"/>
                                <w:sz w:val="10"/>
                                <w:szCs w:val="16"/>
                              </w:rPr>
                            </w:pPr>
                          </w:p>
                          <w:p w:rsidR="002328F5" w:rsidRPr="00742320" w:rsidRDefault="002328F5" w:rsidP="0062696B">
                            <w:pPr>
                              <w:spacing w:after="0"/>
                              <w:ind w:firstLine="0"/>
                              <w:jc w:val="center"/>
                              <w:rPr>
                                <w:rFonts w:ascii="GillSans" w:hAnsi="GillSans" w:cs="Arial"/>
                                <w:sz w:val="16"/>
                                <w:szCs w:val="16"/>
                              </w:rPr>
                            </w:pPr>
                            <w:proofErr w:type="spellStart"/>
                            <w:r>
                              <w:rPr>
                                <w:rFonts w:ascii="GillSans" w:hAnsi="GillSans" w:cs="Arial"/>
                                <w:sz w:val="16"/>
                                <w:szCs w:val="16"/>
                              </w:rPr>
                              <w:t>C.U.N</w:t>
                            </w:r>
                            <w:proofErr w:type="spellEnd"/>
                            <w:r>
                              <w:rPr>
                                <w:rFonts w:ascii="GillSans" w:hAnsi="GillSans" w:cs="Arial"/>
                                <w:sz w:val="16"/>
                                <w:szCs w:val="16"/>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8" style="position:absolute;left:0;text-align:left;margin-left:345.15pt;margin-top:1pt;width:46.55pt;height:24.75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">
                <v:textbox inset="1pt,1pt,1pt,1pt">
                  <w:txbxContent>
                    <w:p w:rsidR="002328F5" w:rsidRPr="0065713E" w:rsidRDefault="002328F5" w:rsidP="0062696B">
                      <w:pPr>
                        <w:spacing w:after="0"/>
                        <w:ind w:firstLine="0"/>
                        <w:jc w:val="center"/>
                        <w:rPr>
                          <w:rFonts w:ascii="GillSans" w:hAnsi="GillSans" w:cs="Arial"/>
                          <w:sz w:val="10"/>
                          <w:szCs w:val="16"/>
                        </w:rPr>
                      </w:pPr>
                    </w:p>
                    <w:p w:rsidR="002328F5" w:rsidRPr="00742320" w:rsidRDefault="002328F5" w:rsidP="0062696B">
                      <w:pPr>
                        <w:spacing w:after="0"/>
                        <w:ind w:firstLine="0"/>
                        <w:jc w:val="center"/>
                        <w:rPr>
                          <w:rFonts w:ascii="GillSans" w:hAnsi="GillSans" w:cs="Arial"/>
                          <w:sz w:val="16"/>
                          <w:szCs w:val="16"/>
                        </w:rPr>
                      </w:pPr>
                      <w:proofErr w:type="spellStart"/>
                      <w:r>
                        <w:rPr>
                          <w:rFonts w:ascii="GillSans" w:hAnsi="GillSans" w:cs="Arial"/>
                          <w:sz w:val="16"/>
                          <w:szCs w:val="16"/>
                        </w:rPr>
                        <w:t>C.U.N</w:t>
                      </w:r>
                      <w:proofErr w:type="spellEnd"/>
                      <w:r>
                        <w:rPr>
                          <w:rFonts w:ascii="GillSans" w:hAnsi="GillSans" w:cs="Arial"/>
                          <w:sz w:val="16"/>
                          <w:szCs w:val="16"/>
                        </w:rPr>
                        <w:t>.</w:t>
                      </w:r>
                    </w:p>
                  </w:txbxContent>
                </v:textbox>
              </v:rect>
            </w:pict>
          </mc:Fallback>
        </mc:AlternateContent>
      </w:r>
    </w:p>
    <w:p w:rsidR="0062696B" w:rsidRDefault="0062696B"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30784" behindDoc="0" locked="0" layoutInCell="1" allowOverlap="1" wp14:anchorId="570E2289" wp14:editId="544FBE02">
                <wp:simplePos x="0" y="0"/>
                <wp:positionH relativeFrom="column">
                  <wp:posOffset>2696210</wp:posOffset>
                </wp:positionH>
                <wp:positionV relativeFrom="paragraph">
                  <wp:posOffset>104775</wp:posOffset>
                </wp:positionV>
                <wp:extent cx="336550" cy="0"/>
                <wp:effectExtent l="0" t="0" r="25400" b="19050"/>
                <wp:wrapNone/>
                <wp:docPr id="437" name="437 Conector recto"/>
                <wp:cNvGraphicFramePr/>
                <a:graphic xmlns:a="http://schemas.openxmlformats.org/drawingml/2006/main">
                  <a:graphicData uri="http://schemas.microsoft.com/office/word/2010/wordprocessingShape">
                    <wps:wsp>
                      <wps:cNvCnPr/>
                      <wps:spPr>
                        <a:xfrm flipH="1">
                          <a:off x="0" y="0"/>
                          <a:ext cx="336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37 Conector recto" o:spid="_x0000_s1026" style="position:absolute;flip:x;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3pt,8.25pt" to="238.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" strokecolor="windowTex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68352" behindDoc="0" locked="0" layoutInCell="1" allowOverlap="1" wp14:anchorId="123928AC" wp14:editId="35DA0F13">
                <wp:simplePos x="0" y="0"/>
                <wp:positionH relativeFrom="column">
                  <wp:posOffset>2447925</wp:posOffset>
                </wp:positionH>
                <wp:positionV relativeFrom="paragraph">
                  <wp:posOffset>63500</wp:posOffset>
                </wp:positionV>
                <wp:extent cx="1060450" cy="295275"/>
                <wp:effectExtent l="0" t="0" r="25400" b="28575"/>
                <wp:wrapNone/>
                <wp:docPr id="43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952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Receptor lista de e</w:t>
                            </w:r>
                            <w:r>
                              <w:rPr>
                                <w:rFonts w:ascii="GillSans" w:hAnsi="GillSans" w:cs="Arial"/>
                                <w:sz w:val="16"/>
                                <w:szCs w:val="16"/>
                              </w:rPr>
                              <w:t>s</w:t>
                            </w:r>
                            <w:r>
                              <w:rPr>
                                <w:rFonts w:ascii="GillSans" w:hAnsi="GillSans" w:cs="Arial"/>
                                <w:sz w:val="16"/>
                                <w:szCs w:val="16"/>
                              </w:rPr>
                              <w:t>pera de Navarra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9" style="position:absolute;left:0;text-align:left;margin-left:192.75pt;margin-top:5pt;width:83.5pt;height:23.25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Receptor lista de e</w:t>
                      </w:r>
                      <w:r>
                        <w:rPr>
                          <w:rFonts w:ascii="GillSans" w:hAnsi="GillSans" w:cs="Arial"/>
                          <w:sz w:val="16"/>
                          <w:szCs w:val="16"/>
                        </w:rPr>
                        <w:t>s</w:t>
                      </w:r>
                      <w:r>
                        <w:rPr>
                          <w:rFonts w:ascii="GillSans" w:hAnsi="GillSans" w:cs="Arial"/>
                          <w:sz w:val="16"/>
                          <w:szCs w:val="16"/>
                        </w:rPr>
                        <w:t>pera de Navarra</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64256" behindDoc="0" locked="0" layoutInCell="1" allowOverlap="1" wp14:anchorId="09811569" wp14:editId="381F17E4">
                <wp:simplePos x="0" y="0"/>
                <wp:positionH relativeFrom="column">
                  <wp:posOffset>-123190</wp:posOffset>
                </wp:positionH>
                <wp:positionV relativeFrom="paragraph">
                  <wp:posOffset>1111250</wp:posOffset>
                </wp:positionV>
                <wp:extent cx="600075" cy="409575"/>
                <wp:effectExtent l="0" t="0" r="28575" b="28575"/>
                <wp:wrapNone/>
                <wp:docPr id="43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09575"/>
                        </a:xfrm>
                        <a:prstGeom prst="rect">
                          <a:avLst/>
                        </a:prstGeom>
                        <a:solidFill>
                          <a:srgbClr val="FFFFFF"/>
                        </a:solidFill>
                        <a:ln w="9525">
                          <a:solidFill>
                            <a:srgbClr val="000000"/>
                          </a:solidFill>
                          <a:miter lim="800000"/>
                          <a:headEnd/>
                          <a:tailEnd/>
                        </a:ln>
                      </wps:spPr>
                      <wps:txbx>
                        <w:txbxContent>
                          <w:p w:rsidR="002328F5" w:rsidRPr="000907EE" w:rsidRDefault="002328F5" w:rsidP="0062696B">
                            <w:pPr>
                              <w:spacing w:after="0"/>
                              <w:ind w:firstLine="0"/>
                              <w:jc w:val="center"/>
                              <w:rPr>
                                <w:rFonts w:ascii="GillSans" w:hAnsi="GillSans" w:cs="Arial"/>
                                <w:sz w:val="10"/>
                                <w:szCs w:val="16"/>
                              </w:rPr>
                            </w:pPr>
                          </w:p>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Traslado </w:t>
                            </w:r>
                            <w:proofErr w:type="spellStart"/>
                            <w:r>
                              <w:rPr>
                                <w:rFonts w:ascii="GillSans" w:hAnsi="GillSans" w:cs="Arial"/>
                                <w:sz w:val="16"/>
                                <w:szCs w:val="16"/>
                              </w:rPr>
                              <w:t>C.U.N</w:t>
                            </w:r>
                            <w:proofErr w:type="spellEnd"/>
                            <w:r>
                              <w:rPr>
                                <w:rFonts w:ascii="GillSans" w:hAnsi="GillSans" w:cs="Arial"/>
                                <w:sz w:val="16"/>
                                <w:szCs w:val="16"/>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0" style="position:absolute;left:0;text-align:left;margin-left:-9.7pt;margin-top:87.5pt;width:47.25pt;height:32.2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">
                <v:textbox inset="1pt,1pt,1pt,1pt">
                  <w:txbxContent>
                    <w:p w:rsidR="002328F5" w:rsidRPr="000907EE" w:rsidRDefault="002328F5" w:rsidP="0062696B">
                      <w:pPr>
                        <w:spacing w:after="0"/>
                        <w:ind w:firstLine="0"/>
                        <w:jc w:val="center"/>
                        <w:rPr>
                          <w:rFonts w:ascii="GillSans" w:hAnsi="GillSans" w:cs="Arial"/>
                          <w:sz w:val="10"/>
                          <w:szCs w:val="16"/>
                        </w:rPr>
                      </w:pPr>
                    </w:p>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Traslado </w:t>
                      </w:r>
                      <w:proofErr w:type="spellStart"/>
                      <w:r>
                        <w:rPr>
                          <w:rFonts w:ascii="GillSans" w:hAnsi="GillSans" w:cs="Arial"/>
                          <w:sz w:val="16"/>
                          <w:szCs w:val="16"/>
                        </w:rPr>
                        <w:t>C.U.N</w:t>
                      </w:r>
                      <w:proofErr w:type="spellEnd"/>
                      <w:r>
                        <w:rPr>
                          <w:rFonts w:ascii="GillSans" w:hAnsi="GillSans" w:cs="Arial"/>
                          <w:sz w:val="16"/>
                          <w:szCs w:val="16"/>
                        </w:rPr>
                        <w:t>.</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62208" behindDoc="0" locked="0" layoutInCell="1" allowOverlap="1" wp14:anchorId="1BE448E4" wp14:editId="1FCD1C1C">
                <wp:simplePos x="0" y="0"/>
                <wp:positionH relativeFrom="column">
                  <wp:posOffset>60960</wp:posOffset>
                </wp:positionH>
                <wp:positionV relativeFrom="paragraph">
                  <wp:posOffset>644525</wp:posOffset>
                </wp:positionV>
                <wp:extent cx="276225" cy="180975"/>
                <wp:effectExtent l="0" t="0" r="28575" b="28575"/>
                <wp:wrapNone/>
                <wp:docPr id="44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sidRPr="00742320">
                              <w:rPr>
                                <w:rFonts w:ascii="GillSans" w:hAnsi="GillSans" w:cs="Arial"/>
                                <w:sz w:val="16"/>
                                <w:szCs w:val="16"/>
                              </w:rPr>
                              <w:t>Sí</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1" style="position:absolute;left:0;text-align:left;margin-left:4.8pt;margin-top:50.75pt;width:21.75pt;height:14.25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">
                <v:textbox inset="1pt,1pt,1pt,1pt">
                  <w:txbxContent>
                    <w:p w:rsidR="002328F5" w:rsidRPr="00742320" w:rsidRDefault="002328F5" w:rsidP="0062696B">
                      <w:pPr>
                        <w:spacing w:after="0"/>
                        <w:ind w:firstLine="0"/>
                        <w:jc w:val="center"/>
                        <w:rPr>
                          <w:rFonts w:ascii="GillSans" w:hAnsi="GillSans" w:cs="Arial"/>
                          <w:sz w:val="16"/>
                          <w:szCs w:val="16"/>
                        </w:rPr>
                      </w:pPr>
                      <w:r w:rsidRPr="00742320">
                        <w:rPr>
                          <w:rFonts w:ascii="GillSans" w:hAnsi="GillSans" w:cs="Arial"/>
                          <w:sz w:val="16"/>
                          <w:szCs w:val="16"/>
                        </w:rPr>
                        <w:t>Sí</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63232" behindDoc="0" locked="0" layoutInCell="1" allowOverlap="1" wp14:anchorId="1ABC2A60" wp14:editId="3FB2744D">
                <wp:simplePos x="0" y="0"/>
                <wp:positionH relativeFrom="column">
                  <wp:posOffset>832485</wp:posOffset>
                </wp:positionH>
                <wp:positionV relativeFrom="paragraph">
                  <wp:posOffset>644525</wp:posOffset>
                </wp:positionV>
                <wp:extent cx="276225" cy="180975"/>
                <wp:effectExtent l="0" t="0" r="28575" b="28575"/>
                <wp:wrapNone/>
                <wp:docPr id="44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2" style="position:absolute;left:0;text-align:left;margin-left:65.55pt;margin-top:50.75pt;width:21.75pt;height:14.25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No</w:t>
                      </w:r>
                    </w:p>
                  </w:txbxContent>
                </v:textbox>
              </v:rect>
            </w:pict>
          </mc:Fallback>
        </mc:AlternateContent>
      </w:r>
      <w:r>
        <w:rPr>
          <w:noProof/>
          <w:sz w:val="20"/>
          <w:szCs w:val="20"/>
          <w:lang w:val="es-ES" w:eastAsia="es-ES"/>
        </w:rPr>
        <mc:AlternateContent>
          <mc:Choice Requires="wps">
            <w:drawing>
              <wp:anchor distT="0" distB="0" distL="114300" distR="114300" simplePos="0" relativeHeight="251832832" behindDoc="0" locked="0" layoutInCell="1" allowOverlap="1" wp14:anchorId="3C247621" wp14:editId="5DD4A6C1">
                <wp:simplePos x="0" y="0"/>
                <wp:positionH relativeFrom="column">
                  <wp:posOffset>772160</wp:posOffset>
                </wp:positionH>
                <wp:positionV relativeFrom="paragraph">
                  <wp:posOffset>730250</wp:posOffset>
                </wp:positionV>
                <wp:extent cx="190500" cy="552450"/>
                <wp:effectExtent l="0" t="0" r="19050" b="19050"/>
                <wp:wrapNone/>
                <wp:docPr id="442" name="442 Conector recto"/>
                <wp:cNvGraphicFramePr/>
                <a:graphic xmlns:a="http://schemas.openxmlformats.org/drawingml/2006/main">
                  <a:graphicData uri="http://schemas.microsoft.com/office/word/2010/wordprocessingShape">
                    <wps:wsp>
                      <wps:cNvCnPr/>
                      <wps:spPr>
                        <a:xfrm flipH="1">
                          <a:off x="0" y="0"/>
                          <a:ext cx="190500" cy="5524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42 Conector recto" o:spid="_x0000_s1026" style="position:absolute;flip:x;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57.5pt" to="75.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" strokecolor="windowText"/>
            </w:pict>
          </mc:Fallback>
        </mc:AlternateContent>
      </w:r>
      <w:r>
        <w:rPr>
          <w:noProof/>
          <w:sz w:val="20"/>
          <w:szCs w:val="20"/>
          <w:lang w:val="es-ES" w:eastAsia="es-ES"/>
        </w:rPr>
        <mc:AlternateContent>
          <mc:Choice Requires="wps">
            <w:drawing>
              <wp:anchor distT="0" distB="0" distL="114300" distR="114300" simplePos="0" relativeHeight="251833856" behindDoc="0" locked="0" layoutInCell="1" allowOverlap="1" wp14:anchorId="420E20FD" wp14:editId="331472D0">
                <wp:simplePos x="0" y="0"/>
                <wp:positionH relativeFrom="column">
                  <wp:posOffset>162560</wp:posOffset>
                </wp:positionH>
                <wp:positionV relativeFrom="paragraph">
                  <wp:posOffset>730250</wp:posOffset>
                </wp:positionV>
                <wp:extent cx="171450" cy="552450"/>
                <wp:effectExtent l="0" t="0" r="19050" b="19050"/>
                <wp:wrapNone/>
                <wp:docPr id="443" name="443 Conector recto"/>
                <wp:cNvGraphicFramePr/>
                <a:graphic xmlns:a="http://schemas.openxmlformats.org/drawingml/2006/main">
                  <a:graphicData uri="http://schemas.microsoft.com/office/word/2010/wordprocessingShape">
                    <wps:wsp>
                      <wps:cNvCnPr/>
                      <wps:spPr>
                        <a:xfrm>
                          <a:off x="0" y="0"/>
                          <a:ext cx="171450" cy="5524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43 Conector recto" o:spid="_x0000_s1026" style="position:absolute;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57.5pt" to="26.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" strokecolor="windowText"/>
            </w:pict>
          </mc:Fallback>
        </mc:AlternateContent>
      </w:r>
      <w:r w:rsidRPr="003A1302">
        <w:rPr>
          <w:noProof/>
          <w:sz w:val="20"/>
          <w:szCs w:val="20"/>
          <w:lang w:val="es-ES" w:eastAsia="es-ES"/>
        </w:rPr>
        <mc:AlternateContent>
          <mc:Choice Requires="wps">
            <w:drawing>
              <wp:anchor distT="0" distB="0" distL="114300" distR="114300" simplePos="0" relativeHeight="252061184" behindDoc="0" locked="0" layoutInCell="1" allowOverlap="1" wp14:anchorId="3285546E" wp14:editId="4004C2A6">
                <wp:simplePos x="0" y="0"/>
                <wp:positionH relativeFrom="column">
                  <wp:posOffset>60325</wp:posOffset>
                </wp:positionH>
                <wp:positionV relativeFrom="paragraph">
                  <wp:posOffset>63500</wp:posOffset>
                </wp:positionV>
                <wp:extent cx="1060450" cy="295275"/>
                <wp:effectExtent l="0" t="0" r="25400" b="28575"/>
                <wp:wrapNone/>
                <wp:docPr id="44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952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Receptor lista de e</w:t>
                            </w:r>
                            <w:r>
                              <w:rPr>
                                <w:rFonts w:ascii="GillSans" w:hAnsi="GillSans" w:cs="Arial"/>
                                <w:sz w:val="16"/>
                                <w:szCs w:val="16"/>
                              </w:rPr>
                              <w:t>s</w:t>
                            </w:r>
                            <w:r>
                              <w:rPr>
                                <w:rFonts w:ascii="GillSans" w:hAnsi="GillSans" w:cs="Arial"/>
                                <w:sz w:val="16"/>
                                <w:szCs w:val="16"/>
                              </w:rPr>
                              <w:t>pera de Navarra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3" style="position:absolute;left:0;text-align:left;margin-left:4.75pt;margin-top:5pt;width:83.5pt;height:23.25pt;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Receptor lista de e</w:t>
                      </w:r>
                      <w:r>
                        <w:rPr>
                          <w:rFonts w:ascii="GillSans" w:hAnsi="GillSans" w:cs="Arial"/>
                          <w:sz w:val="16"/>
                          <w:szCs w:val="16"/>
                        </w:rPr>
                        <w:t>s</w:t>
                      </w:r>
                      <w:r>
                        <w:rPr>
                          <w:rFonts w:ascii="GillSans" w:hAnsi="GillSans" w:cs="Arial"/>
                          <w:sz w:val="16"/>
                          <w:szCs w:val="16"/>
                        </w:rPr>
                        <w:t>pera de Navarra</w:t>
                      </w:r>
                    </w:p>
                  </w:txbxContent>
                </v:textbox>
              </v:rect>
            </w:pict>
          </mc:Fallback>
        </mc:AlternateContent>
      </w:r>
    </w:p>
    <w:p w:rsidR="0062696B" w:rsidRDefault="004567A6" w:rsidP="0062696B">
      <w:pPr>
        <w:pStyle w:val="atitulo3"/>
        <w:rPr>
          <w:sz w:val="20"/>
          <w:szCs w:val="20"/>
        </w:rPr>
      </w:pPr>
      <w:r>
        <w:rPr>
          <w:noProof/>
          <w:sz w:val="20"/>
          <w:szCs w:val="20"/>
          <w:lang w:val="es-ES" w:eastAsia="es-ES"/>
        </w:rPr>
        <mc:AlternateContent>
          <mc:Choice Requires="wps">
            <w:drawing>
              <wp:anchor distT="0" distB="0" distL="114300" distR="114300" simplePos="0" relativeHeight="251827712" behindDoc="0" locked="0" layoutInCell="1" allowOverlap="1" wp14:anchorId="4FC71007" wp14:editId="22BEBFD3">
                <wp:simplePos x="0" y="0"/>
                <wp:positionH relativeFrom="column">
                  <wp:posOffset>3372485</wp:posOffset>
                </wp:positionH>
                <wp:positionV relativeFrom="paragraph">
                  <wp:posOffset>222250</wp:posOffset>
                </wp:positionV>
                <wp:extent cx="0" cy="1552575"/>
                <wp:effectExtent l="0" t="0" r="19050" b="9525"/>
                <wp:wrapNone/>
                <wp:docPr id="445" name="445 Conector recto"/>
                <wp:cNvGraphicFramePr/>
                <a:graphic xmlns:a="http://schemas.openxmlformats.org/drawingml/2006/main">
                  <a:graphicData uri="http://schemas.microsoft.com/office/word/2010/wordprocessingShape">
                    <wps:wsp>
                      <wps:cNvCnPr/>
                      <wps:spPr>
                        <a:xfrm flipH="1">
                          <a:off x="0" y="0"/>
                          <a:ext cx="0" cy="15525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45 Conector recto" o:spid="_x0000_s1026" style="position:absolute;flip:x;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5pt,17.5pt" to="265.55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" strokecolor="windowText"/>
            </w:pict>
          </mc:Fallback>
        </mc:AlternateContent>
      </w:r>
      <w:r w:rsidR="000756A0">
        <w:rPr>
          <w:noProof/>
          <w:sz w:val="20"/>
          <w:szCs w:val="20"/>
          <w:lang w:val="es-ES" w:eastAsia="es-ES"/>
        </w:rPr>
        <mc:AlternateContent>
          <mc:Choice Requires="wps">
            <w:drawing>
              <wp:anchor distT="0" distB="0" distL="114300" distR="114300" simplePos="0" relativeHeight="251829760" behindDoc="0" locked="0" layoutInCell="1" allowOverlap="1" wp14:anchorId="1CC43838" wp14:editId="2EAD7750">
                <wp:simplePos x="0" y="0"/>
                <wp:positionH relativeFrom="column">
                  <wp:posOffset>2572385</wp:posOffset>
                </wp:positionH>
                <wp:positionV relativeFrom="paragraph">
                  <wp:posOffset>222250</wp:posOffset>
                </wp:positionV>
                <wp:extent cx="0" cy="590550"/>
                <wp:effectExtent l="0" t="0" r="19050" b="19050"/>
                <wp:wrapNone/>
                <wp:docPr id="446" name="446 Conector recto"/>
                <wp:cNvGraphicFramePr/>
                <a:graphic xmlns:a="http://schemas.openxmlformats.org/drawingml/2006/main">
                  <a:graphicData uri="http://schemas.microsoft.com/office/word/2010/wordprocessingShape">
                    <wps:wsp>
                      <wps:cNvCnPr/>
                      <wps:spPr>
                        <a:xfrm>
                          <a:off x="0" y="0"/>
                          <a:ext cx="0" cy="5905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46 Conector recto" o:spid="_x0000_s1026" style="position:absolute;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5pt,17.5pt" to="202.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1835904" behindDoc="0" locked="0" layoutInCell="1" allowOverlap="1" wp14:anchorId="64B361B3" wp14:editId="50B7ED8A">
                <wp:simplePos x="0" y="0"/>
                <wp:positionH relativeFrom="column">
                  <wp:posOffset>972185</wp:posOffset>
                </wp:positionH>
                <wp:positionV relativeFrom="paragraph">
                  <wp:posOffset>222250</wp:posOffset>
                </wp:positionV>
                <wp:extent cx="0" cy="228600"/>
                <wp:effectExtent l="0" t="0" r="19050" b="19050"/>
                <wp:wrapNone/>
                <wp:docPr id="447" name="447 Conector recto"/>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47 Conector recto" o:spid="_x0000_s1026" style="position:absolute;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5pt,17.5pt" to="76.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1834880" behindDoc="0" locked="0" layoutInCell="1" allowOverlap="1" wp14:anchorId="3B2094FC" wp14:editId="6C0056D2">
                <wp:simplePos x="0" y="0"/>
                <wp:positionH relativeFrom="column">
                  <wp:posOffset>172085</wp:posOffset>
                </wp:positionH>
                <wp:positionV relativeFrom="paragraph">
                  <wp:posOffset>222250</wp:posOffset>
                </wp:positionV>
                <wp:extent cx="9525" cy="228600"/>
                <wp:effectExtent l="0" t="0" r="28575" b="19050"/>
                <wp:wrapNone/>
                <wp:docPr id="448" name="448 Conector recto"/>
                <wp:cNvGraphicFramePr/>
                <a:graphic xmlns:a="http://schemas.openxmlformats.org/drawingml/2006/main">
                  <a:graphicData uri="http://schemas.microsoft.com/office/word/2010/wordprocessingShape">
                    <wps:wsp>
                      <wps:cNvCnPr/>
                      <wps:spPr>
                        <a:xfrm flipH="1">
                          <a:off x="0" y="0"/>
                          <a:ext cx="9525" cy="228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48 Conector recto" o:spid="_x0000_s1026" style="position:absolute;flip:x;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17.5pt" to="14.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66304" behindDoc="0" locked="0" layoutInCell="1" allowOverlap="1" wp14:anchorId="640F96DF" wp14:editId="451BC819">
                <wp:simplePos x="0" y="0"/>
                <wp:positionH relativeFrom="column">
                  <wp:posOffset>182245</wp:posOffset>
                </wp:positionH>
                <wp:positionV relativeFrom="paragraph">
                  <wp:posOffset>222250</wp:posOffset>
                </wp:positionV>
                <wp:extent cx="789940" cy="0"/>
                <wp:effectExtent l="0" t="0" r="10160" b="19050"/>
                <wp:wrapNone/>
                <wp:docPr id="449" name="449 Conector recto"/>
                <wp:cNvGraphicFramePr/>
                <a:graphic xmlns:a="http://schemas.openxmlformats.org/drawingml/2006/main">
                  <a:graphicData uri="http://schemas.microsoft.com/office/word/2010/wordprocessingShape">
                    <wps:wsp>
                      <wps:cNvCnPr/>
                      <wps:spPr>
                        <a:xfrm flipH="1">
                          <a:off x="0" y="0"/>
                          <a:ext cx="7899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49 Conector recto" o:spid="_x0000_s1026" style="position:absolute;flip:x;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pt,17.5pt" to="76.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" strokecolor="windowText"/>
            </w:pict>
          </mc:Fallback>
        </mc:AlternateContent>
      </w:r>
    </w:p>
    <w:p w:rsidR="0062696B" w:rsidRDefault="0062696B"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69376" behindDoc="0" locked="0" layoutInCell="1" allowOverlap="1" wp14:anchorId="55D82DD0" wp14:editId="61627062">
                <wp:simplePos x="0" y="0"/>
                <wp:positionH relativeFrom="column">
                  <wp:posOffset>2451735</wp:posOffset>
                </wp:positionH>
                <wp:positionV relativeFrom="paragraph">
                  <wp:posOffset>47625</wp:posOffset>
                </wp:positionV>
                <wp:extent cx="276225" cy="180975"/>
                <wp:effectExtent l="0" t="0" r="28575" b="28575"/>
                <wp:wrapNone/>
                <wp:docPr id="45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No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4" style="position:absolute;left:0;text-align:left;margin-left:193.05pt;margin-top:3.75pt;width:21.75pt;height:14.25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No</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70400" behindDoc="0" locked="0" layoutInCell="1" allowOverlap="1" wp14:anchorId="187E480E" wp14:editId="3F9EFC81">
                <wp:simplePos x="0" y="0"/>
                <wp:positionH relativeFrom="column">
                  <wp:posOffset>3223260</wp:posOffset>
                </wp:positionH>
                <wp:positionV relativeFrom="paragraph">
                  <wp:posOffset>47625</wp:posOffset>
                </wp:positionV>
                <wp:extent cx="276225" cy="180975"/>
                <wp:effectExtent l="0" t="0" r="28575" b="28575"/>
                <wp:wrapNone/>
                <wp:docPr id="45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Sí</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5" style="position:absolute;left:0;text-align:left;margin-left:253.8pt;margin-top:3.75pt;width:21.75pt;height:14.25pt;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Sí</w:t>
                      </w:r>
                    </w:p>
                  </w:txbxContent>
                </v:textbox>
              </v:rect>
            </w:pict>
          </mc:Fallback>
        </mc:AlternateContent>
      </w:r>
      <w:r>
        <w:rPr>
          <w:noProof/>
          <w:sz w:val="20"/>
          <w:szCs w:val="20"/>
          <w:lang w:val="es-ES" w:eastAsia="es-ES"/>
        </w:rPr>
        <mc:AlternateContent>
          <mc:Choice Requires="wps">
            <w:drawing>
              <wp:anchor distT="0" distB="0" distL="114300" distR="114300" simplePos="0" relativeHeight="252071424" behindDoc="0" locked="0" layoutInCell="1" allowOverlap="1" wp14:anchorId="5149BC46" wp14:editId="14C8BA59">
                <wp:simplePos x="0" y="0"/>
                <wp:positionH relativeFrom="column">
                  <wp:posOffset>2573020</wp:posOffset>
                </wp:positionH>
                <wp:positionV relativeFrom="paragraph">
                  <wp:posOffset>-76200</wp:posOffset>
                </wp:positionV>
                <wp:extent cx="789940" cy="0"/>
                <wp:effectExtent l="0" t="0" r="10160" b="19050"/>
                <wp:wrapNone/>
                <wp:docPr id="452" name="452 Conector recto"/>
                <wp:cNvGraphicFramePr/>
                <a:graphic xmlns:a="http://schemas.openxmlformats.org/drawingml/2006/main">
                  <a:graphicData uri="http://schemas.microsoft.com/office/word/2010/wordprocessingShape">
                    <wps:wsp>
                      <wps:cNvCnPr/>
                      <wps:spPr>
                        <a:xfrm flipH="1">
                          <a:off x="0" y="0"/>
                          <a:ext cx="7899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52 Conector recto" o:spid="_x0000_s1026" style="position:absolute;flip:x;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6pt,-6pt" to="26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" strokecolor="windowText"/>
            </w:pict>
          </mc:Fallback>
        </mc:AlternateContent>
      </w:r>
    </w:p>
    <w:p w:rsidR="0062696B" w:rsidRDefault="00E02350"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73472" behindDoc="0" locked="0" layoutInCell="1" allowOverlap="1" wp14:anchorId="071DEFB0" wp14:editId="2280F939">
                <wp:simplePos x="0" y="0"/>
                <wp:positionH relativeFrom="column">
                  <wp:posOffset>1330960</wp:posOffset>
                </wp:positionH>
                <wp:positionV relativeFrom="paragraph">
                  <wp:posOffset>14605</wp:posOffset>
                </wp:positionV>
                <wp:extent cx="1135380" cy="375285"/>
                <wp:effectExtent l="0" t="0" r="26670" b="24765"/>
                <wp:wrapNone/>
                <wp:docPr id="45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75285"/>
                        </a:xfrm>
                        <a:prstGeom prst="rect">
                          <a:avLst/>
                        </a:prstGeom>
                        <a:solidFill>
                          <a:srgbClr val="FFFFFF"/>
                        </a:solidFill>
                        <a:ln w="9525">
                          <a:solidFill>
                            <a:srgbClr val="000000"/>
                          </a:solidFill>
                          <a:miter lim="800000"/>
                          <a:headEnd/>
                          <a:tailEnd/>
                        </a:ln>
                      </wps:spPr>
                      <wps:txbx>
                        <w:txbxContent>
                          <w:p w:rsidR="002328F5"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Traslado hospital </w:t>
                            </w:r>
                          </w:p>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implantador receptor asignado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6" style="position:absolute;left:0;text-align:left;margin-left:104.8pt;margin-top:1.15pt;width:89.4pt;height:29.5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">
                <v:textbox inset="1pt,1pt,1pt,1pt">
                  <w:txbxContent>
                    <w:p w:rsidR="002328F5" w:rsidRDefault="002328F5" w:rsidP="0062696B">
                      <w:pPr>
                        <w:spacing w:after="0"/>
                        <w:ind w:firstLine="0"/>
                        <w:jc w:val="center"/>
                        <w:rPr>
                          <w:rFonts w:ascii="GillSans" w:hAnsi="GillSans" w:cs="Arial"/>
                          <w:sz w:val="16"/>
                          <w:szCs w:val="16"/>
                        </w:rPr>
                      </w:pPr>
                      <w:r>
                        <w:rPr>
                          <w:rFonts w:ascii="GillSans" w:hAnsi="GillSans" w:cs="Arial"/>
                          <w:sz w:val="16"/>
                          <w:szCs w:val="16"/>
                        </w:rPr>
                        <w:t xml:space="preserve">Traslado hospital </w:t>
                      </w:r>
                    </w:p>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implantador receptor asignado</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80640" behindDoc="0" locked="0" layoutInCell="1" allowOverlap="1" wp14:anchorId="12AEE15C" wp14:editId="5A082FC8">
                <wp:simplePos x="0" y="0"/>
                <wp:positionH relativeFrom="column">
                  <wp:posOffset>627820</wp:posOffset>
                </wp:positionH>
                <wp:positionV relativeFrom="paragraph">
                  <wp:posOffset>215942</wp:posOffset>
                </wp:positionV>
                <wp:extent cx="600075" cy="643094"/>
                <wp:effectExtent l="0" t="0" r="28575" b="24130"/>
                <wp:wrapNone/>
                <wp:docPr id="45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643094"/>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Traslado hospital implantador receptor asignado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7" style="position:absolute;left:0;text-align:left;margin-left:49.45pt;margin-top:17pt;width:47.25pt;height:50.65pt;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Traslado hospital implantador receptor asignado</w:t>
                      </w:r>
                    </w:p>
                  </w:txbxContent>
                </v:textbox>
              </v:rect>
            </w:pict>
          </mc:Fallback>
        </mc:AlternateContent>
      </w:r>
      <w:r w:rsidR="000756A0">
        <w:rPr>
          <w:noProof/>
          <w:sz w:val="20"/>
          <w:szCs w:val="20"/>
          <w:lang w:val="es-ES" w:eastAsia="es-ES"/>
        </w:rPr>
        <mc:AlternateContent>
          <mc:Choice Requires="wps">
            <w:drawing>
              <wp:anchor distT="0" distB="0" distL="114300" distR="114300" simplePos="0" relativeHeight="251828736" behindDoc="0" locked="0" layoutInCell="1" allowOverlap="1" wp14:anchorId="33148E74" wp14:editId="36A9BB47">
                <wp:simplePos x="0" y="0"/>
                <wp:positionH relativeFrom="column">
                  <wp:posOffset>2235835</wp:posOffset>
                </wp:positionH>
                <wp:positionV relativeFrom="paragraph">
                  <wp:posOffset>215900</wp:posOffset>
                </wp:positionV>
                <wp:extent cx="336550" cy="0"/>
                <wp:effectExtent l="0" t="0" r="25400" b="19050"/>
                <wp:wrapNone/>
                <wp:docPr id="454" name="454 Conector recto"/>
                <wp:cNvGraphicFramePr/>
                <a:graphic xmlns:a="http://schemas.openxmlformats.org/drawingml/2006/main">
                  <a:graphicData uri="http://schemas.microsoft.com/office/word/2010/wordprocessingShape">
                    <wps:wsp>
                      <wps:cNvCnPr/>
                      <wps:spPr>
                        <a:xfrm flipH="1">
                          <a:off x="0" y="0"/>
                          <a:ext cx="336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54 Conector recto" o:spid="_x0000_s1026" style="position:absolute;flip:x;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05pt,17pt" to="202.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" strokecolor="windowText"/>
            </w:pict>
          </mc:Fallback>
        </mc:AlternateContent>
      </w:r>
    </w:p>
    <w:p w:rsidR="0062696B" w:rsidRDefault="004567A6"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74496" behindDoc="0" locked="0" layoutInCell="1" allowOverlap="1" wp14:anchorId="201783B9" wp14:editId="41251644">
                <wp:simplePos x="0" y="0"/>
                <wp:positionH relativeFrom="column">
                  <wp:posOffset>2359025</wp:posOffset>
                </wp:positionH>
                <wp:positionV relativeFrom="paragraph">
                  <wp:posOffset>272415</wp:posOffset>
                </wp:positionV>
                <wp:extent cx="523875" cy="180975"/>
                <wp:effectExtent l="0" t="0" r="28575" b="28575"/>
                <wp:wrapNone/>
                <wp:docPr id="46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Pulmón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8" style="position:absolute;left:0;text-align:left;margin-left:185.75pt;margin-top:21.45pt;width:41.25pt;height:14.25pt;z-index:2520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Pulmón</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76544" behindDoc="0" locked="0" layoutInCell="1" allowOverlap="1" wp14:anchorId="45A244B0" wp14:editId="7D31E90D">
                <wp:simplePos x="0" y="0"/>
                <wp:positionH relativeFrom="column">
                  <wp:posOffset>3811905</wp:posOffset>
                </wp:positionH>
                <wp:positionV relativeFrom="paragraph">
                  <wp:posOffset>272415</wp:posOffset>
                </wp:positionV>
                <wp:extent cx="523875" cy="180975"/>
                <wp:effectExtent l="0" t="0" r="28575" b="28575"/>
                <wp:wrapNone/>
                <wp:docPr id="46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Páncreas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59" style="position:absolute;left:0;text-align:left;margin-left:300.15pt;margin-top:21.45pt;width:41.25pt;height:14.25pt;z-index:2520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Páncreas</w:t>
                      </w:r>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75520" behindDoc="0" locked="0" layoutInCell="1" allowOverlap="1" wp14:anchorId="7EC6A51C" wp14:editId="25B91A16">
                <wp:simplePos x="0" y="0"/>
                <wp:positionH relativeFrom="column">
                  <wp:posOffset>3133090</wp:posOffset>
                </wp:positionH>
                <wp:positionV relativeFrom="paragraph">
                  <wp:posOffset>272415</wp:posOffset>
                </wp:positionV>
                <wp:extent cx="523875" cy="180975"/>
                <wp:effectExtent l="0" t="0" r="28575" b="28575"/>
                <wp:wrapNone/>
                <wp:docPr id="46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180975"/>
                        </a:xfrm>
                        <a:prstGeom prst="rect">
                          <a:avLst/>
                        </a:prstGeom>
                        <a:solidFill>
                          <a:srgbClr val="FFFFFF"/>
                        </a:solidFill>
                        <a:ln w="9525">
                          <a:solidFill>
                            <a:srgbClr val="000000"/>
                          </a:solidFill>
                          <a:miter lim="800000"/>
                          <a:headEnd/>
                          <a:tailEnd/>
                        </a:ln>
                      </wps:spPr>
                      <wps:txbx>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Corazón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0" style="position:absolute;left:0;text-align:left;margin-left:246.7pt;margin-top:21.45pt;width:41.25pt;height:14.2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">
                <v:textbox inset="1pt,1pt,1pt,1pt">
                  <w:txbxContent>
                    <w:p w:rsidR="002328F5" w:rsidRPr="00742320" w:rsidRDefault="002328F5" w:rsidP="0062696B">
                      <w:pPr>
                        <w:spacing w:after="0"/>
                        <w:ind w:firstLine="0"/>
                        <w:jc w:val="center"/>
                        <w:rPr>
                          <w:rFonts w:ascii="GillSans" w:hAnsi="GillSans" w:cs="Arial"/>
                          <w:sz w:val="16"/>
                          <w:szCs w:val="16"/>
                        </w:rPr>
                      </w:pPr>
                      <w:r>
                        <w:rPr>
                          <w:rFonts w:ascii="GillSans" w:hAnsi="GillSans" w:cs="Arial"/>
                          <w:sz w:val="16"/>
                          <w:szCs w:val="16"/>
                        </w:rPr>
                        <w:t>Corazón</w:t>
                      </w:r>
                    </w:p>
                  </w:txbxContent>
                </v:textbox>
              </v:rect>
            </w:pict>
          </mc:Fallback>
        </mc:AlternateContent>
      </w:r>
      <w:r w:rsidR="0062696B">
        <w:rPr>
          <w:noProof/>
          <w:sz w:val="20"/>
          <w:szCs w:val="20"/>
          <w:lang w:val="es-ES" w:eastAsia="es-ES"/>
        </w:rPr>
        <mc:AlternateContent>
          <mc:Choice Requires="wps">
            <w:drawing>
              <wp:anchor distT="0" distB="0" distL="114300" distR="114300" simplePos="0" relativeHeight="251825664" behindDoc="0" locked="0" layoutInCell="1" allowOverlap="1" wp14:anchorId="492A7BA8" wp14:editId="7DD6C8AC">
                <wp:simplePos x="0" y="0"/>
                <wp:positionH relativeFrom="column">
                  <wp:posOffset>4010660</wp:posOffset>
                </wp:positionH>
                <wp:positionV relativeFrom="paragraph">
                  <wp:posOffset>88900</wp:posOffset>
                </wp:positionV>
                <wp:extent cx="1270" cy="790575"/>
                <wp:effectExtent l="0" t="0" r="36830" b="9525"/>
                <wp:wrapNone/>
                <wp:docPr id="456" name="456 Conector recto"/>
                <wp:cNvGraphicFramePr/>
                <a:graphic xmlns:a="http://schemas.openxmlformats.org/drawingml/2006/main">
                  <a:graphicData uri="http://schemas.microsoft.com/office/word/2010/wordprocessingShape">
                    <wps:wsp>
                      <wps:cNvCnPr/>
                      <wps:spPr>
                        <a:xfrm flipH="1">
                          <a:off x="0" y="0"/>
                          <a:ext cx="1270" cy="7905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56 Conector recto" o:spid="_x0000_s1026" style="position:absolute;flip:x;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8pt,7pt" to="315.9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1826688" behindDoc="0" locked="0" layoutInCell="1" allowOverlap="1" wp14:anchorId="33DD7D39" wp14:editId="5319CE98">
                <wp:simplePos x="0" y="0"/>
                <wp:positionH relativeFrom="column">
                  <wp:posOffset>2677160</wp:posOffset>
                </wp:positionH>
                <wp:positionV relativeFrom="paragraph">
                  <wp:posOffset>88900</wp:posOffset>
                </wp:positionV>
                <wp:extent cx="0" cy="733425"/>
                <wp:effectExtent l="0" t="0" r="19050" b="9525"/>
                <wp:wrapNone/>
                <wp:docPr id="457" name="457 Conector recto"/>
                <wp:cNvGraphicFramePr/>
                <a:graphic xmlns:a="http://schemas.openxmlformats.org/drawingml/2006/main">
                  <a:graphicData uri="http://schemas.microsoft.com/office/word/2010/wordprocessingShape">
                    <wps:wsp>
                      <wps:cNvCnPr/>
                      <wps:spPr>
                        <a:xfrm>
                          <a:off x="0" y="0"/>
                          <a:ext cx="0" cy="7334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57 Conector recto" o:spid="_x0000_s1026" style="position:absolute;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8pt,7pt" to="210.8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" strokecolor="windowText"/>
            </w:pict>
          </mc:Fallback>
        </mc:AlternateContent>
      </w:r>
      <w:r w:rsidR="0062696B">
        <w:rPr>
          <w:noProof/>
          <w:sz w:val="20"/>
          <w:szCs w:val="20"/>
          <w:lang w:val="es-ES" w:eastAsia="es-ES"/>
        </w:rPr>
        <mc:AlternateContent>
          <mc:Choice Requires="wps">
            <w:drawing>
              <wp:anchor distT="0" distB="0" distL="114300" distR="114300" simplePos="0" relativeHeight="252077568" behindDoc="0" locked="0" layoutInCell="1" allowOverlap="1" wp14:anchorId="179E35D4" wp14:editId="2B83D61E">
                <wp:simplePos x="0" y="0"/>
                <wp:positionH relativeFrom="column">
                  <wp:posOffset>2677160</wp:posOffset>
                </wp:positionH>
                <wp:positionV relativeFrom="paragraph">
                  <wp:posOffset>88900</wp:posOffset>
                </wp:positionV>
                <wp:extent cx="1333500" cy="0"/>
                <wp:effectExtent l="0" t="0" r="19050" b="19050"/>
                <wp:wrapNone/>
                <wp:docPr id="464" name="464 Conector recto"/>
                <wp:cNvGraphicFramePr/>
                <a:graphic xmlns:a="http://schemas.openxmlformats.org/drawingml/2006/main">
                  <a:graphicData uri="http://schemas.microsoft.com/office/word/2010/wordprocessingShape">
                    <wps:wsp>
                      <wps:cNvCnPr/>
                      <wps:spPr>
                        <a:xfrm flipH="1">
                          <a:off x="0" y="0"/>
                          <a:ext cx="1333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464 Conector recto" o:spid="_x0000_s1026" style="position:absolute;flip:x;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8pt,7pt" to="31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" strokecolor="windowText"/>
            </w:pict>
          </mc:Fallback>
        </mc:AlternateContent>
      </w:r>
    </w:p>
    <w:p w:rsidR="0062696B" w:rsidRDefault="0062696B" w:rsidP="0062696B">
      <w:pPr>
        <w:pStyle w:val="atitulo3"/>
        <w:rPr>
          <w:sz w:val="20"/>
          <w:szCs w:val="20"/>
        </w:rPr>
      </w:pPr>
    </w:p>
    <w:p w:rsidR="0062696B" w:rsidRDefault="00E02350" w:rsidP="0062696B">
      <w:pPr>
        <w:pStyle w:val="atitulo3"/>
        <w:rPr>
          <w:sz w:val="20"/>
          <w:szCs w:val="20"/>
        </w:rPr>
      </w:pPr>
      <w:r w:rsidRPr="003A1302">
        <w:rPr>
          <w:noProof/>
          <w:sz w:val="20"/>
          <w:szCs w:val="20"/>
          <w:lang w:val="es-ES" w:eastAsia="es-ES"/>
        </w:rPr>
        <mc:AlternateContent>
          <mc:Choice Requires="wps">
            <w:drawing>
              <wp:anchor distT="0" distB="0" distL="114300" distR="114300" simplePos="0" relativeHeight="252065280" behindDoc="0" locked="0" layoutInCell="1" allowOverlap="1" wp14:anchorId="2D858EEB" wp14:editId="77C8972C">
                <wp:simplePos x="0" y="0"/>
                <wp:positionH relativeFrom="column">
                  <wp:posOffset>2214880</wp:posOffset>
                </wp:positionH>
                <wp:positionV relativeFrom="paragraph">
                  <wp:posOffset>24130</wp:posOffset>
                </wp:positionV>
                <wp:extent cx="721360" cy="562610"/>
                <wp:effectExtent l="0" t="0" r="21590" b="27940"/>
                <wp:wrapNone/>
                <wp:docPr id="4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562610"/>
                        </a:xfrm>
                        <a:prstGeom prst="rect">
                          <a:avLst/>
                        </a:prstGeom>
                        <a:solidFill>
                          <a:srgbClr val="FFFFFF"/>
                        </a:solidFill>
                        <a:ln w="9525">
                          <a:solidFill>
                            <a:srgbClr val="000000"/>
                          </a:solidFill>
                          <a:miter lim="800000"/>
                          <a:headEnd/>
                          <a:tailEnd/>
                        </a:ln>
                      </wps:spPr>
                      <wps:txbx>
                        <w:txbxContent>
                          <w:p w:rsidR="002328F5" w:rsidRPr="00C1797A" w:rsidRDefault="002328F5" w:rsidP="0062696B">
                            <w:pPr>
                              <w:spacing w:after="0"/>
                              <w:ind w:firstLine="0"/>
                              <w:jc w:val="center"/>
                              <w:rPr>
                                <w:rFonts w:ascii="GillSans" w:hAnsi="GillSans" w:cs="Arial"/>
                                <w:sz w:val="12"/>
                                <w:szCs w:val="16"/>
                              </w:rPr>
                            </w:pPr>
                          </w:p>
                          <w:p w:rsidR="002328F5" w:rsidRPr="00742320" w:rsidRDefault="002328F5" w:rsidP="00E02350">
                            <w:pPr>
                              <w:spacing w:after="0"/>
                              <w:ind w:left="126" w:right="124" w:firstLine="0"/>
                              <w:jc w:val="center"/>
                              <w:rPr>
                                <w:rFonts w:ascii="GillSans" w:hAnsi="GillSans" w:cs="Arial"/>
                                <w:sz w:val="16"/>
                                <w:szCs w:val="16"/>
                              </w:rPr>
                            </w:pPr>
                            <w:r>
                              <w:rPr>
                                <w:rFonts w:ascii="GillSans" w:hAnsi="GillSans" w:cs="Arial"/>
                                <w:sz w:val="16"/>
                                <w:szCs w:val="16"/>
                              </w:rPr>
                              <w:t xml:space="preserve">Traslado Marqués de </w:t>
                            </w:r>
                            <w:proofErr w:type="spellStart"/>
                            <w:r>
                              <w:rPr>
                                <w:rFonts w:ascii="GillSans" w:hAnsi="GillSans" w:cs="Arial"/>
                                <w:sz w:val="16"/>
                                <w:szCs w:val="16"/>
                              </w:rPr>
                              <w:t>Valdec</w:t>
                            </w:r>
                            <w:r>
                              <w:rPr>
                                <w:rFonts w:ascii="GillSans" w:hAnsi="GillSans" w:cs="Arial"/>
                                <w:sz w:val="16"/>
                                <w:szCs w:val="16"/>
                              </w:rPr>
                              <w:t>i</w:t>
                            </w:r>
                            <w:r>
                              <w:rPr>
                                <w:rFonts w:ascii="GillSans" w:hAnsi="GillSans" w:cs="Arial"/>
                                <w:sz w:val="16"/>
                                <w:szCs w:val="16"/>
                              </w:rPr>
                              <w:t>lla</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1" style="position:absolute;left:0;text-align:left;margin-left:174.4pt;margin-top:1.9pt;width:56.8pt;height:44.3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">
                <v:textbox inset="1pt,1pt,1pt,1pt">
                  <w:txbxContent>
                    <w:p w:rsidR="002328F5" w:rsidRPr="00C1797A" w:rsidRDefault="002328F5" w:rsidP="0062696B">
                      <w:pPr>
                        <w:spacing w:after="0"/>
                        <w:ind w:firstLine="0"/>
                        <w:jc w:val="center"/>
                        <w:rPr>
                          <w:rFonts w:ascii="GillSans" w:hAnsi="GillSans" w:cs="Arial"/>
                          <w:sz w:val="12"/>
                          <w:szCs w:val="16"/>
                        </w:rPr>
                      </w:pPr>
                    </w:p>
                    <w:p w:rsidR="002328F5" w:rsidRPr="00742320" w:rsidRDefault="002328F5" w:rsidP="00E02350">
                      <w:pPr>
                        <w:spacing w:after="0"/>
                        <w:ind w:left="126" w:right="124" w:firstLine="0"/>
                        <w:jc w:val="center"/>
                        <w:rPr>
                          <w:rFonts w:ascii="GillSans" w:hAnsi="GillSans" w:cs="Arial"/>
                          <w:sz w:val="16"/>
                          <w:szCs w:val="16"/>
                        </w:rPr>
                      </w:pPr>
                      <w:r>
                        <w:rPr>
                          <w:rFonts w:ascii="GillSans" w:hAnsi="GillSans" w:cs="Arial"/>
                          <w:sz w:val="16"/>
                          <w:szCs w:val="16"/>
                        </w:rPr>
                        <w:t xml:space="preserve">Traslado Marqués de </w:t>
                      </w:r>
                      <w:proofErr w:type="spellStart"/>
                      <w:r>
                        <w:rPr>
                          <w:rFonts w:ascii="GillSans" w:hAnsi="GillSans" w:cs="Arial"/>
                          <w:sz w:val="16"/>
                          <w:szCs w:val="16"/>
                        </w:rPr>
                        <w:t>Valdec</w:t>
                      </w:r>
                      <w:r>
                        <w:rPr>
                          <w:rFonts w:ascii="GillSans" w:hAnsi="GillSans" w:cs="Arial"/>
                          <w:sz w:val="16"/>
                          <w:szCs w:val="16"/>
                        </w:rPr>
                        <w:t>i</w:t>
                      </w:r>
                      <w:r>
                        <w:rPr>
                          <w:rFonts w:ascii="GillSans" w:hAnsi="GillSans" w:cs="Arial"/>
                          <w:sz w:val="16"/>
                          <w:szCs w:val="16"/>
                        </w:rPr>
                        <w:t>lla</w:t>
                      </w:r>
                      <w:proofErr w:type="spellEnd"/>
                    </w:p>
                  </w:txbxContent>
                </v:textbox>
              </v:rect>
            </w:pict>
          </mc:Fallback>
        </mc:AlternateContent>
      </w:r>
      <w:r w:rsidRPr="003A1302">
        <w:rPr>
          <w:noProof/>
          <w:sz w:val="20"/>
          <w:szCs w:val="20"/>
          <w:lang w:val="es-ES" w:eastAsia="es-ES"/>
        </w:rPr>
        <mc:AlternateContent>
          <mc:Choice Requires="wps">
            <w:drawing>
              <wp:anchor distT="0" distB="0" distL="114300" distR="114300" simplePos="0" relativeHeight="252078592" behindDoc="0" locked="0" layoutInCell="1" allowOverlap="1" wp14:anchorId="43B880F3" wp14:editId="1837BE20">
                <wp:simplePos x="0" y="0"/>
                <wp:positionH relativeFrom="column">
                  <wp:posOffset>3782695</wp:posOffset>
                </wp:positionH>
                <wp:positionV relativeFrom="paragraph">
                  <wp:posOffset>24130</wp:posOffset>
                </wp:positionV>
                <wp:extent cx="683260" cy="562610"/>
                <wp:effectExtent l="0" t="0" r="21590" b="27940"/>
                <wp:wrapNone/>
                <wp:docPr id="45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 cy="562610"/>
                        </a:xfrm>
                        <a:prstGeom prst="rect">
                          <a:avLst/>
                        </a:prstGeom>
                        <a:solidFill>
                          <a:srgbClr val="FFFFFF"/>
                        </a:solidFill>
                        <a:ln w="9525">
                          <a:solidFill>
                            <a:srgbClr val="000000"/>
                          </a:solidFill>
                          <a:miter lim="800000"/>
                          <a:headEnd/>
                          <a:tailEnd/>
                        </a:ln>
                      </wps:spPr>
                      <wps:txbx>
                        <w:txbxContent>
                          <w:p w:rsidR="002328F5" w:rsidRDefault="002328F5" w:rsidP="004567A6">
                            <w:pPr>
                              <w:spacing w:before="20" w:after="0"/>
                              <w:ind w:firstLine="0"/>
                              <w:jc w:val="center"/>
                              <w:rPr>
                                <w:rFonts w:ascii="GillSans" w:hAnsi="GillSans" w:cs="Arial"/>
                                <w:sz w:val="16"/>
                                <w:szCs w:val="16"/>
                              </w:rPr>
                            </w:pPr>
                            <w:r>
                              <w:rPr>
                                <w:rFonts w:ascii="GillSans" w:hAnsi="GillSans" w:cs="Arial"/>
                                <w:sz w:val="16"/>
                                <w:szCs w:val="16"/>
                              </w:rPr>
                              <w:t>Traslado hospital i</w:t>
                            </w:r>
                            <w:r>
                              <w:rPr>
                                <w:rFonts w:ascii="GillSans" w:hAnsi="GillSans" w:cs="Arial"/>
                                <w:sz w:val="16"/>
                                <w:szCs w:val="16"/>
                              </w:rPr>
                              <w:t>m</w:t>
                            </w:r>
                            <w:r>
                              <w:rPr>
                                <w:rFonts w:ascii="GillSans" w:hAnsi="GillSans" w:cs="Arial"/>
                                <w:sz w:val="16"/>
                                <w:szCs w:val="16"/>
                              </w:rPr>
                              <w:t xml:space="preserve">plantador receptor </w:t>
                            </w:r>
                          </w:p>
                          <w:p w:rsidR="002328F5" w:rsidRPr="00742320" w:rsidRDefault="002328F5" w:rsidP="004567A6">
                            <w:pPr>
                              <w:spacing w:before="20" w:after="0"/>
                              <w:ind w:firstLine="0"/>
                              <w:jc w:val="center"/>
                              <w:rPr>
                                <w:rFonts w:ascii="GillSans" w:hAnsi="GillSans" w:cs="Arial"/>
                                <w:sz w:val="16"/>
                                <w:szCs w:val="16"/>
                              </w:rPr>
                            </w:pPr>
                            <w:r>
                              <w:rPr>
                                <w:rFonts w:ascii="GillSans" w:hAnsi="GillSans" w:cs="Arial"/>
                                <w:sz w:val="16"/>
                                <w:szCs w:val="16"/>
                              </w:rPr>
                              <w:t>asignado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2" style="position:absolute;left:0;text-align:left;margin-left:297.85pt;margin-top:1.9pt;width:53.8pt;height:44.3pt;z-index:2520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">
                <v:textbox inset="1pt,1pt,1pt,1pt">
                  <w:txbxContent>
                    <w:p w:rsidR="002328F5" w:rsidRDefault="002328F5" w:rsidP="004567A6">
                      <w:pPr>
                        <w:spacing w:before="20" w:after="0"/>
                        <w:ind w:firstLine="0"/>
                        <w:jc w:val="center"/>
                        <w:rPr>
                          <w:rFonts w:ascii="GillSans" w:hAnsi="GillSans" w:cs="Arial"/>
                          <w:sz w:val="16"/>
                          <w:szCs w:val="16"/>
                        </w:rPr>
                      </w:pPr>
                      <w:r>
                        <w:rPr>
                          <w:rFonts w:ascii="GillSans" w:hAnsi="GillSans" w:cs="Arial"/>
                          <w:sz w:val="16"/>
                          <w:szCs w:val="16"/>
                        </w:rPr>
                        <w:t>Traslado hospital i</w:t>
                      </w:r>
                      <w:r>
                        <w:rPr>
                          <w:rFonts w:ascii="GillSans" w:hAnsi="GillSans" w:cs="Arial"/>
                          <w:sz w:val="16"/>
                          <w:szCs w:val="16"/>
                        </w:rPr>
                        <w:t>m</w:t>
                      </w:r>
                      <w:r>
                        <w:rPr>
                          <w:rFonts w:ascii="GillSans" w:hAnsi="GillSans" w:cs="Arial"/>
                          <w:sz w:val="16"/>
                          <w:szCs w:val="16"/>
                        </w:rPr>
                        <w:t xml:space="preserve">plantador receptor </w:t>
                      </w:r>
                    </w:p>
                    <w:p w:rsidR="002328F5" w:rsidRPr="00742320" w:rsidRDefault="002328F5" w:rsidP="004567A6">
                      <w:pPr>
                        <w:spacing w:before="20" w:after="0"/>
                        <w:ind w:firstLine="0"/>
                        <w:jc w:val="center"/>
                        <w:rPr>
                          <w:rFonts w:ascii="GillSans" w:hAnsi="GillSans" w:cs="Arial"/>
                          <w:sz w:val="16"/>
                          <w:szCs w:val="16"/>
                        </w:rPr>
                      </w:pPr>
                      <w:r>
                        <w:rPr>
                          <w:rFonts w:ascii="GillSans" w:hAnsi="GillSans" w:cs="Arial"/>
                          <w:sz w:val="16"/>
                          <w:szCs w:val="16"/>
                        </w:rPr>
                        <w:t>asignado</w:t>
                      </w:r>
                    </w:p>
                  </w:txbxContent>
                </v:textbox>
              </v:rect>
            </w:pict>
          </mc:Fallback>
        </mc:AlternateContent>
      </w:r>
      <w:r w:rsidR="00C1797A" w:rsidRPr="003A1302">
        <w:rPr>
          <w:noProof/>
          <w:sz w:val="20"/>
          <w:szCs w:val="20"/>
          <w:lang w:val="es-ES" w:eastAsia="es-ES"/>
        </w:rPr>
        <mc:AlternateContent>
          <mc:Choice Requires="wps">
            <w:drawing>
              <wp:anchor distT="0" distB="0" distL="114300" distR="114300" simplePos="0" relativeHeight="252079616" behindDoc="0" locked="0" layoutInCell="1" allowOverlap="1" wp14:anchorId="4E737F28" wp14:editId="3FE20FC0">
                <wp:simplePos x="0" y="0"/>
                <wp:positionH relativeFrom="column">
                  <wp:posOffset>3079115</wp:posOffset>
                </wp:positionH>
                <wp:positionV relativeFrom="paragraph">
                  <wp:posOffset>24130</wp:posOffset>
                </wp:positionV>
                <wp:extent cx="591185" cy="562610"/>
                <wp:effectExtent l="0" t="0" r="18415" b="27940"/>
                <wp:wrapNone/>
                <wp:docPr id="46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562610"/>
                        </a:xfrm>
                        <a:prstGeom prst="rect">
                          <a:avLst/>
                        </a:prstGeom>
                        <a:solidFill>
                          <a:srgbClr val="FFFFFF"/>
                        </a:solidFill>
                        <a:ln w="9525">
                          <a:solidFill>
                            <a:srgbClr val="000000"/>
                          </a:solidFill>
                          <a:miter lim="800000"/>
                          <a:headEnd/>
                          <a:tailEnd/>
                        </a:ln>
                      </wps:spPr>
                      <wps:txbx>
                        <w:txbxContent>
                          <w:p w:rsidR="002328F5" w:rsidRPr="000907EE" w:rsidRDefault="002328F5" w:rsidP="0062696B">
                            <w:pPr>
                              <w:spacing w:after="0"/>
                              <w:ind w:firstLine="0"/>
                              <w:jc w:val="center"/>
                              <w:rPr>
                                <w:rFonts w:ascii="GillSans" w:hAnsi="GillSans" w:cs="Arial"/>
                                <w:sz w:val="6"/>
                                <w:szCs w:val="16"/>
                              </w:rPr>
                            </w:pPr>
                          </w:p>
                          <w:p w:rsidR="002328F5" w:rsidRPr="00C1797A" w:rsidRDefault="002328F5" w:rsidP="000756A0">
                            <w:pPr>
                              <w:spacing w:before="60" w:after="0"/>
                              <w:ind w:firstLine="0"/>
                              <w:jc w:val="center"/>
                              <w:rPr>
                                <w:rFonts w:ascii="GillSans" w:hAnsi="GillSans" w:cs="Arial"/>
                                <w:sz w:val="6"/>
                                <w:szCs w:val="16"/>
                              </w:rPr>
                            </w:pPr>
                          </w:p>
                          <w:p w:rsidR="002328F5" w:rsidRPr="00742320" w:rsidRDefault="002328F5" w:rsidP="000756A0">
                            <w:pPr>
                              <w:spacing w:before="60" w:after="0"/>
                              <w:ind w:firstLine="0"/>
                              <w:jc w:val="center"/>
                              <w:rPr>
                                <w:rFonts w:ascii="GillSans" w:hAnsi="GillSans" w:cs="Arial"/>
                                <w:sz w:val="16"/>
                                <w:szCs w:val="16"/>
                              </w:rPr>
                            </w:pPr>
                            <w:r>
                              <w:rPr>
                                <w:rFonts w:ascii="GillSans" w:hAnsi="GillSans" w:cs="Arial"/>
                                <w:sz w:val="16"/>
                                <w:szCs w:val="16"/>
                              </w:rPr>
                              <w:t xml:space="preserve">Traslado </w:t>
                            </w:r>
                            <w:proofErr w:type="spellStart"/>
                            <w:r>
                              <w:rPr>
                                <w:rFonts w:ascii="GillSans" w:hAnsi="GillSans" w:cs="Arial"/>
                                <w:sz w:val="16"/>
                                <w:szCs w:val="16"/>
                              </w:rPr>
                              <w:t>C.U.N</w:t>
                            </w:r>
                            <w:proofErr w:type="spellEnd"/>
                            <w:r>
                              <w:rPr>
                                <w:rFonts w:ascii="GillSans" w:hAnsi="GillSans" w:cs="Arial"/>
                                <w:sz w:val="16"/>
                                <w:szCs w:val="16"/>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63" style="position:absolute;left:0;text-align:left;margin-left:242.45pt;margin-top:1.9pt;width:46.55pt;height:44.3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">
                <v:textbox inset="1pt,1pt,1pt,1pt">
                  <w:txbxContent>
                    <w:p w:rsidR="002328F5" w:rsidRPr="000907EE" w:rsidRDefault="002328F5" w:rsidP="0062696B">
                      <w:pPr>
                        <w:spacing w:after="0"/>
                        <w:ind w:firstLine="0"/>
                        <w:jc w:val="center"/>
                        <w:rPr>
                          <w:rFonts w:ascii="GillSans" w:hAnsi="GillSans" w:cs="Arial"/>
                          <w:sz w:val="6"/>
                          <w:szCs w:val="16"/>
                        </w:rPr>
                      </w:pPr>
                    </w:p>
                    <w:p w:rsidR="002328F5" w:rsidRPr="00C1797A" w:rsidRDefault="002328F5" w:rsidP="000756A0">
                      <w:pPr>
                        <w:spacing w:before="60" w:after="0"/>
                        <w:ind w:firstLine="0"/>
                        <w:jc w:val="center"/>
                        <w:rPr>
                          <w:rFonts w:ascii="GillSans" w:hAnsi="GillSans" w:cs="Arial"/>
                          <w:sz w:val="6"/>
                          <w:szCs w:val="16"/>
                        </w:rPr>
                      </w:pPr>
                    </w:p>
                    <w:p w:rsidR="002328F5" w:rsidRPr="00742320" w:rsidRDefault="002328F5" w:rsidP="000756A0">
                      <w:pPr>
                        <w:spacing w:before="60" w:after="0"/>
                        <w:ind w:firstLine="0"/>
                        <w:jc w:val="center"/>
                        <w:rPr>
                          <w:rFonts w:ascii="GillSans" w:hAnsi="GillSans" w:cs="Arial"/>
                          <w:sz w:val="16"/>
                          <w:szCs w:val="16"/>
                        </w:rPr>
                      </w:pPr>
                      <w:r>
                        <w:rPr>
                          <w:rFonts w:ascii="GillSans" w:hAnsi="GillSans" w:cs="Arial"/>
                          <w:sz w:val="16"/>
                          <w:szCs w:val="16"/>
                        </w:rPr>
                        <w:t xml:space="preserve">Traslado </w:t>
                      </w:r>
                      <w:proofErr w:type="spellStart"/>
                      <w:r>
                        <w:rPr>
                          <w:rFonts w:ascii="GillSans" w:hAnsi="GillSans" w:cs="Arial"/>
                          <w:sz w:val="16"/>
                          <w:szCs w:val="16"/>
                        </w:rPr>
                        <w:t>C.U.N</w:t>
                      </w:r>
                      <w:proofErr w:type="spellEnd"/>
                      <w:r>
                        <w:rPr>
                          <w:rFonts w:ascii="GillSans" w:hAnsi="GillSans" w:cs="Arial"/>
                          <w:sz w:val="16"/>
                          <w:szCs w:val="16"/>
                        </w:rPr>
                        <w:t>.</w:t>
                      </w:r>
                    </w:p>
                  </w:txbxContent>
                </v:textbox>
              </v:rect>
            </w:pict>
          </mc:Fallback>
        </mc:AlternateContent>
      </w:r>
    </w:p>
    <w:p w:rsidR="0062696B" w:rsidRDefault="0062696B" w:rsidP="0062696B">
      <w:pPr>
        <w:pStyle w:val="atitulo3"/>
        <w:rPr>
          <w:sz w:val="20"/>
          <w:szCs w:val="20"/>
        </w:rPr>
      </w:pPr>
    </w:p>
    <w:p w:rsidR="0062696B" w:rsidRDefault="0062696B" w:rsidP="0062696B">
      <w:pPr>
        <w:pStyle w:val="texto"/>
        <w:ind w:firstLine="0"/>
        <w:sectPr w:rsidR="0062696B" w:rsidSect="0062696B">
          <w:pgSz w:w="11907" w:h="16840" w:code="9"/>
          <w:pgMar w:top="2109" w:right="1559" w:bottom="1644" w:left="1559" w:header="369" w:footer="136" w:gutter="0"/>
          <w:cols w:space="720"/>
          <w:docGrid w:linePitch="360"/>
        </w:sectPr>
      </w:pPr>
    </w:p>
    <w:p w:rsidR="00090F66" w:rsidRPr="00090F66" w:rsidRDefault="00090F66" w:rsidP="00A57271">
      <w:pPr>
        <w:pStyle w:val="atitulo2"/>
        <w:ind w:left="-1190"/>
        <w:rPr>
          <w:sz w:val="6"/>
          <w:szCs w:val="6"/>
        </w:rPr>
      </w:pPr>
    </w:p>
    <w:p w:rsidR="0062696B" w:rsidRPr="009C2170" w:rsidRDefault="0062696B" w:rsidP="00A57271">
      <w:pPr>
        <w:pStyle w:val="atitulo2"/>
        <w:ind w:left="-1190"/>
        <w:rPr>
          <w:sz w:val="22"/>
          <w:szCs w:val="22"/>
        </w:rPr>
      </w:pPr>
      <w:bookmarkStart w:id="124" w:name="_Toc479322235"/>
      <w:r w:rsidRPr="009C2170">
        <w:rPr>
          <w:sz w:val="22"/>
          <w:szCs w:val="22"/>
        </w:rPr>
        <w:t xml:space="preserve">Anexo 6. Resumen del resultado de las auditorías de cumplimiento de la LOPD en ficheros relacionados con el </w:t>
      </w:r>
      <w:proofErr w:type="spellStart"/>
      <w:r w:rsidRPr="009C2170">
        <w:rPr>
          <w:sz w:val="22"/>
          <w:szCs w:val="22"/>
        </w:rPr>
        <w:t>BSTN</w:t>
      </w:r>
      <w:bookmarkEnd w:id="124"/>
      <w:proofErr w:type="spellEnd"/>
    </w:p>
    <w:tbl>
      <w:tblPr>
        <w:tblStyle w:val="Tablaconcuadrcula"/>
        <w:tblW w:w="15876"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7"/>
        <w:gridCol w:w="463"/>
        <w:gridCol w:w="463"/>
        <w:gridCol w:w="463"/>
        <w:gridCol w:w="463"/>
        <w:gridCol w:w="462"/>
        <w:gridCol w:w="462"/>
        <w:gridCol w:w="487"/>
        <w:gridCol w:w="462"/>
        <w:gridCol w:w="238"/>
        <w:gridCol w:w="541"/>
        <w:gridCol w:w="488"/>
        <w:gridCol w:w="488"/>
        <w:gridCol w:w="488"/>
        <w:gridCol w:w="488"/>
        <w:gridCol w:w="488"/>
        <w:gridCol w:w="488"/>
        <w:gridCol w:w="236"/>
        <w:gridCol w:w="461"/>
        <w:gridCol w:w="461"/>
        <w:gridCol w:w="486"/>
        <w:gridCol w:w="461"/>
        <w:gridCol w:w="461"/>
        <w:gridCol w:w="236"/>
        <w:gridCol w:w="488"/>
        <w:gridCol w:w="487"/>
        <w:gridCol w:w="487"/>
        <w:gridCol w:w="487"/>
        <w:gridCol w:w="487"/>
        <w:gridCol w:w="487"/>
        <w:gridCol w:w="462"/>
      </w:tblGrid>
      <w:tr w:rsidR="0062696B" w:rsidRPr="00FF18C9" w:rsidTr="0062696B">
        <w:tc>
          <w:tcPr>
            <w:tcW w:w="2257" w:type="dxa"/>
            <w:vMerge w:val="restart"/>
            <w:tcBorders>
              <w:top w:val="single" w:sz="4" w:space="0" w:color="auto"/>
              <w:bottom w:val="single" w:sz="4" w:space="0" w:color="auto"/>
            </w:tcBorders>
            <w:shd w:val="clear" w:color="auto" w:fill="auto"/>
            <w:vAlign w:val="center"/>
            <w:hideMark/>
          </w:tcPr>
          <w:p w:rsidR="0062696B" w:rsidRPr="00FF18C9" w:rsidRDefault="0062696B" w:rsidP="0062696B">
            <w:pPr>
              <w:spacing w:after="0"/>
              <w:ind w:firstLine="0"/>
              <w:jc w:val="left"/>
              <w:rPr>
                <w:rFonts w:ascii="Arial" w:hAnsi="Arial" w:cs="Arial"/>
                <w:sz w:val="18"/>
                <w:szCs w:val="18"/>
              </w:rPr>
            </w:pPr>
            <w:r w:rsidRPr="00FF18C9">
              <w:rPr>
                <w:rFonts w:ascii="Arial" w:hAnsi="Arial" w:cs="Arial"/>
                <w:sz w:val="18"/>
                <w:szCs w:val="18"/>
              </w:rPr>
              <w:t>FICHEROS</w:t>
            </w:r>
          </w:p>
        </w:tc>
        <w:tc>
          <w:tcPr>
            <w:tcW w:w="3725" w:type="dxa"/>
            <w:gridSpan w:val="8"/>
            <w:tcBorders>
              <w:top w:val="single" w:sz="4" w:space="0" w:color="auto"/>
              <w:bottom w:val="single" w:sz="4" w:space="0" w:color="auto"/>
            </w:tcBorders>
            <w:shd w:val="clear" w:color="auto" w:fill="auto"/>
            <w:hideMark/>
          </w:tcPr>
          <w:p w:rsidR="0062696B" w:rsidRPr="00FF18C9" w:rsidRDefault="0062696B" w:rsidP="0062696B">
            <w:pPr>
              <w:spacing w:after="0"/>
              <w:jc w:val="center"/>
              <w:rPr>
                <w:rFonts w:ascii="Arial" w:hAnsi="Arial" w:cs="Arial"/>
                <w:sz w:val="18"/>
                <w:szCs w:val="18"/>
              </w:rPr>
            </w:pPr>
            <w:r w:rsidRPr="00FF18C9">
              <w:rPr>
                <w:rFonts w:ascii="Arial" w:hAnsi="Arial" w:cs="Arial"/>
                <w:sz w:val="18"/>
                <w:szCs w:val="18"/>
              </w:rPr>
              <w:t>Medidas de nivel básico</w:t>
            </w:r>
          </w:p>
        </w:tc>
        <w:tc>
          <w:tcPr>
            <w:tcW w:w="238" w:type="dxa"/>
            <w:vMerge w:val="restart"/>
            <w:tcBorders>
              <w:top w:val="single" w:sz="4" w:space="0" w:color="auto"/>
            </w:tcBorders>
            <w:shd w:val="clear" w:color="auto" w:fill="auto"/>
          </w:tcPr>
          <w:p w:rsidR="0062696B" w:rsidRPr="00FF18C9" w:rsidRDefault="0062696B" w:rsidP="0062696B">
            <w:pPr>
              <w:spacing w:after="0"/>
              <w:jc w:val="center"/>
              <w:rPr>
                <w:rFonts w:ascii="Arial" w:hAnsi="Arial" w:cs="Arial"/>
                <w:sz w:val="18"/>
                <w:szCs w:val="18"/>
              </w:rPr>
            </w:pPr>
          </w:p>
        </w:tc>
        <w:tc>
          <w:tcPr>
            <w:tcW w:w="3469" w:type="dxa"/>
            <w:gridSpan w:val="7"/>
            <w:tcBorders>
              <w:top w:val="single" w:sz="4" w:space="0" w:color="auto"/>
              <w:bottom w:val="single" w:sz="4" w:space="0" w:color="auto"/>
            </w:tcBorders>
            <w:shd w:val="clear" w:color="auto" w:fill="auto"/>
            <w:hideMark/>
          </w:tcPr>
          <w:p w:rsidR="0062696B" w:rsidRPr="00FF18C9" w:rsidRDefault="0062696B" w:rsidP="0062696B">
            <w:pPr>
              <w:spacing w:after="0"/>
              <w:jc w:val="center"/>
              <w:rPr>
                <w:rFonts w:ascii="Arial" w:hAnsi="Arial" w:cs="Arial"/>
                <w:sz w:val="18"/>
                <w:szCs w:val="18"/>
              </w:rPr>
            </w:pPr>
            <w:r w:rsidRPr="00FF18C9">
              <w:rPr>
                <w:rFonts w:ascii="Arial" w:hAnsi="Arial" w:cs="Arial"/>
                <w:sz w:val="18"/>
                <w:szCs w:val="18"/>
              </w:rPr>
              <w:t>Medidas de nivel medio</w:t>
            </w:r>
          </w:p>
        </w:tc>
        <w:tc>
          <w:tcPr>
            <w:tcW w:w="236" w:type="dxa"/>
            <w:vMerge w:val="restart"/>
            <w:tcBorders>
              <w:top w:val="single" w:sz="4" w:space="0" w:color="auto"/>
            </w:tcBorders>
            <w:shd w:val="clear" w:color="auto" w:fill="auto"/>
          </w:tcPr>
          <w:p w:rsidR="0062696B" w:rsidRPr="00FF18C9" w:rsidRDefault="0062696B" w:rsidP="0062696B">
            <w:pPr>
              <w:spacing w:after="0"/>
              <w:jc w:val="center"/>
              <w:rPr>
                <w:rFonts w:ascii="Arial" w:hAnsi="Arial" w:cs="Arial"/>
                <w:sz w:val="18"/>
                <w:szCs w:val="18"/>
              </w:rPr>
            </w:pPr>
          </w:p>
        </w:tc>
        <w:tc>
          <w:tcPr>
            <w:tcW w:w="2330" w:type="dxa"/>
            <w:gridSpan w:val="5"/>
            <w:tcBorders>
              <w:top w:val="single" w:sz="4" w:space="0" w:color="auto"/>
              <w:bottom w:val="single" w:sz="4" w:space="0" w:color="auto"/>
            </w:tcBorders>
            <w:shd w:val="clear" w:color="auto" w:fill="auto"/>
            <w:hideMark/>
          </w:tcPr>
          <w:p w:rsidR="0062696B" w:rsidRPr="00FF18C9" w:rsidRDefault="0062696B" w:rsidP="0062696B">
            <w:pPr>
              <w:spacing w:after="0"/>
              <w:jc w:val="center"/>
              <w:rPr>
                <w:rFonts w:ascii="Arial" w:hAnsi="Arial" w:cs="Arial"/>
                <w:sz w:val="18"/>
                <w:szCs w:val="18"/>
              </w:rPr>
            </w:pPr>
            <w:r w:rsidRPr="00FF18C9">
              <w:rPr>
                <w:rFonts w:ascii="Arial" w:hAnsi="Arial" w:cs="Arial"/>
                <w:sz w:val="18"/>
                <w:szCs w:val="18"/>
              </w:rPr>
              <w:t>Medidas nivel alto</w:t>
            </w:r>
          </w:p>
        </w:tc>
        <w:tc>
          <w:tcPr>
            <w:tcW w:w="236" w:type="dxa"/>
            <w:vMerge w:val="restart"/>
            <w:tcBorders>
              <w:top w:val="single" w:sz="4" w:space="0" w:color="auto"/>
            </w:tcBorders>
            <w:shd w:val="clear" w:color="auto" w:fill="auto"/>
          </w:tcPr>
          <w:p w:rsidR="0062696B" w:rsidRPr="00FF18C9" w:rsidRDefault="0062696B" w:rsidP="0062696B">
            <w:pPr>
              <w:spacing w:after="0"/>
              <w:jc w:val="center"/>
              <w:rPr>
                <w:rFonts w:ascii="Arial" w:hAnsi="Arial" w:cs="Arial"/>
                <w:sz w:val="18"/>
                <w:szCs w:val="18"/>
              </w:rPr>
            </w:pPr>
          </w:p>
        </w:tc>
        <w:tc>
          <w:tcPr>
            <w:tcW w:w="3385" w:type="dxa"/>
            <w:gridSpan w:val="7"/>
            <w:tcBorders>
              <w:top w:val="single" w:sz="4" w:space="0" w:color="auto"/>
              <w:bottom w:val="single" w:sz="4" w:space="0" w:color="auto"/>
            </w:tcBorders>
            <w:shd w:val="clear" w:color="auto" w:fill="auto"/>
            <w:hideMark/>
          </w:tcPr>
          <w:p w:rsidR="0062696B" w:rsidRPr="00FF18C9" w:rsidRDefault="0062696B" w:rsidP="0062696B">
            <w:pPr>
              <w:spacing w:after="0"/>
              <w:jc w:val="center"/>
              <w:rPr>
                <w:rFonts w:ascii="Arial" w:hAnsi="Arial" w:cs="Arial"/>
                <w:sz w:val="18"/>
                <w:szCs w:val="18"/>
              </w:rPr>
            </w:pPr>
            <w:r w:rsidRPr="00FF18C9">
              <w:rPr>
                <w:rFonts w:ascii="Arial" w:hAnsi="Arial" w:cs="Arial"/>
                <w:sz w:val="18"/>
                <w:szCs w:val="18"/>
              </w:rPr>
              <w:t>Medidas legales</w:t>
            </w:r>
          </w:p>
        </w:tc>
      </w:tr>
      <w:tr w:rsidR="0062696B" w:rsidRPr="00FF18C9" w:rsidTr="0062696B">
        <w:trPr>
          <w:cantSplit/>
          <w:trHeight w:val="2960"/>
        </w:trPr>
        <w:tc>
          <w:tcPr>
            <w:tcW w:w="2257" w:type="dxa"/>
            <w:vMerge/>
            <w:tcBorders>
              <w:top w:val="single" w:sz="4" w:space="0" w:color="auto"/>
              <w:bottom w:val="single" w:sz="4" w:space="0" w:color="auto"/>
            </w:tcBorders>
            <w:shd w:val="clear" w:color="auto" w:fill="auto"/>
            <w:vAlign w:val="center"/>
            <w:hideMark/>
          </w:tcPr>
          <w:p w:rsidR="0062696B" w:rsidRPr="00FF18C9" w:rsidRDefault="0062696B" w:rsidP="0062696B">
            <w:pPr>
              <w:spacing w:after="0"/>
              <w:jc w:val="left"/>
              <w:rPr>
                <w:rFonts w:ascii="Arial" w:hAnsi="Arial" w:cs="Arial"/>
                <w:sz w:val="18"/>
                <w:szCs w:val="18"/>
              </w:rPr>
            </w:pPr>
          </w:p>
        </w:tc>
        <w:tc>
          <w:tcPr>
            <w:tcW w:w="463" w:type="dxa"/>
            <w:tcBorders>
              <w:top w:val="single" w:sz="4" w:space="0" w:color="auto"/>
              <w:bottom w:val="single" w:sz="4" w:space="0" w:color="auto"/>
            </w:tcBorders>
            <w:shd w:val="clear" w:color="auto" w:fill="auto"/>
            <w:textDirection w:val="btLr"/>
            <w:vAlign w:val="center"/>
            <w:hideMark/>
          </w:tcPr>
          <w:p w:rsidR="0062696B" w:rsidRPr="00FF18C9" w:rsidRDefault="0062696B" w:rsidP="0062696B">
            <w:pPr>
              <w:spacing w:after="0"/>
              <w:ind w:firstLine="0"/>
              <w:jc w:val="left"/>
              <w:rPr>
                <w:rFonts w:ascii="Arial Narrow" w:hAnsi="Arial Narrow" w:cs="Arial"/>
              </w:rPr>
            </w:pPr>
            <w:r w:rsidRPr="00FF18C9">
              <w:rPr>
                <w:rFonts w:ascii="Arial Narrow" w:hAnsi="Arial Narrow" w:cs="Arial"/>
              </w:rPr>
              <w:t>Documento de seguridad</w:t>
            </w:r>
          </w:p>
        </w:tc>
        <w:tc>
          <w:tcPr>
            <w:tcW w:w="463"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Funciones y obligaciones del personal</w:t>
            </w:r>
          </w:p>
        </w:tc>
        <w:tc>
          <w:tcPr>
            <w:tcW w:w="463"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Registro de incidencias</w:t>
            </w:r>
          </w:p>
        </w:tc>
        <w:tc>
          <w:tcPr>
            <w:tcW w:w="463"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Identificación y autentificación usuarios</w:t>
            </w:r>
          </w:p>
        </w:tc>
        <w:tc>
          <w:tcPr>
            <w:tcW w:w="462"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Control de accesos</w:t>
            </w:r>
          </w:p>
        </w:tc>
        <w:tc>
          <w:tcPr>
            <w:tcW w:w="462"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Gestión y distribución de soportes</w:t>
            </w:r>
          </w:p>
        </w:tc>
        <w:tc>
          <w:tcPr>
            <w:tcW w:w="487"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Soportes no automatizados</w:t>
            </w:r>
          </w:p>
        </w:tc>
        <w:tc>
          <w:tcPr>
            <w:tcW w:w="462"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Copias de respaldo y recuperación</w:t>
            </w:r>
          </w:p>
        </w:tc>
        <w:tc>
          <w:tcPr>
            <w:tcW w:w="238" w:type="dxa"/>
            <w:vMerge/>
            <w:tcBorders>
              <w:top w:val="single" w:sz="4" w:space="0" w:color="auto"/>
            </w:tcBorders>
            <w:shd w:val="clear" w:color="auto" w:fill="auto"/>
            <w:vAlign w:val="center"/>
            <w:hideMark/>
          </w:tcPr>
          <w:p w:rsidR="0062696B" w:rsidRPr="00FF18C9" w:rsidRDefault="0062696B" w:rsidP="0062696B">
            <w:pPr>
              <w:spacing w:after="0"/>
              <w:rPr>
                <w:rFonts w:ascii="Arial Narrow" w:hAnsi="Arial Narrow" w:cs="Arial"/>
              </w:rPr>
            </w:pPr>
          </w:p>
        </w:tc>
        <w:tc>
          <w:tcPr>
            <w:tcW w:w="541"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Identificación y autentificación usuarios</w:t>
            </w:r>
          </w:p>
        </w:tc>
        <w:tc>
          <w:tcPr>
            <w:tcW w:w="488"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Control de acceso físico</w:t>
            </w:r>
          </w:p>
        </w:tc>
        <w:tc>
          <w:tcPr>
            <w:tcW w:w="488"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Gestión soportes y documentos</w:t>
            </w:r>
          </w:p>
        </w:tc>
        <w:tc>
          <w:tcPr>
            <w:tcW w:w="488"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Responsable de seguridad</w:t>
            </w:r>
          </w:p>
        </w:tc>
        <w:tc>
          <w:tcPr>
            <w:tcW w:w="488"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Documento de seguridad</w:t>
            </w:r>
          </w:p>
        </w:tc>
        <w:tc>
          <w:tcPr>
            <w:tcW w:w="488"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Registro de incidencias</w:t>
            </w:r>
          </w:p>
        </w:tc>
        <w:tc>
          <w:tcPr>
            <w:tcW w:w="488"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Auditoría</w:t>
            </w:r>
          </w:p>
        </w:tc>
        <w:tc>
          <w:tcPr>
            <w:tcW w:w="236" w:type="dxa"/>
            <w:vMerge/>
            <w:tcBorders>
              <w:top w:val="single" w:sz="4" w:space="0" w:color="auto"/>
            </w:tcBorders>
            <w:shd w:val="clear" w:color="auto" w:fill="auto"/>
            <w:vAlign w:val="center"/>
            <w:hideMark/>
          </w:tcPr>
          <w:p w:rsidR="0062696B" w:rsidRPr="00FF18C9" w:rsidRDefault="0062696B" w:rsidP="0062696B">
            <w:pPr>
              <w:spacing w:after="0"/>
              <w:rPr>
                <w:rFonts w:ascii="Arial Narrow" w:hAnsi="Arial Narrow" w:cs="Arial"/>
              </w:rPr>
            </w:pPr>
          </w:p>
        </w:tc>
        <w:tc>
          <w:tcPr>
            <w:tcW w:w="461"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Registro de accesos</w:t>
            </w:r>
          </w:p>
        </w:tc>
        <w:tc>
          <w:tcPr>
            <w:tcW w:w="461"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Gestión de soporte y documentos</w:t>
            </w:r>
          </w:p>
        </w:tc>
        <w:tc>
          <w:tcPr>
            <w:tcW w:w="486"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Soportes no automatizados</w:t>
            </w:r>
          </w:p>
        </w:tc>
        <w:tc>
          <w:tcPr>
            <w:tcW w:w="461"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Copias de respaldo y recuperación</w:t>
            </w:r>
          </w:p>
        </w:tc>
        <w:tc>
          <w:tcPr>
            <w:tcW w:w="461"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Telecomunicaciones</w:t>
            </w:r>
          </w:p>
        </w:tc>
        <w:tc>
          <w:tcPr>
            <w:tcW w:w="236" w:type="dxa"/>
            <w:vMerge/>
            <w:tcBorders>
              <w:top w:val="single" w:sz="4" w:space="0" w:color="auto"/>
            </w:tcBorders>
            <w:shd w:val="clear" w:color="auto" w:fill="auto"/>
            <w:vAlign w:val="center"/>
            <w:hideMark/>
          </w:tcPr>
          <w:p w:rsidR="0062696B" w:rsidRPr="00FF18C9" w:rsidRDefault="0062696B" w:rsidP="0062696B">
            <w:pPr>
              <w:spacing w:after="0"/>
              <w:rPr>
                <w:rFonts w:ascii="Arial Narrow" w:hAnsi="Arial Narrow" w:cs="Arial"/>
              </w:rPr>
            </w:pPr>
          </w:p>
        </w:tc>
        <w:tc>
          <w:tcPr>
            <w:tcW w:w="488"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Calidad de los datos</w:t>
            </w:r>
          </w:p>
        </w:tc>
        <w:tc>
          <w:tcPr>
            <w:tcW w:w="487"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Derecho de información</w:t>
            </w:r>
          </w:p>
        </w:tc>
        <w:tc>
          <w:tcPr>
            <w:tcW w:w="487"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Consentimiento del afectado</w:t>
            </w:r>
          </w:p>
        </w:tc>
        <w:tc>
          <w:tcPr>
            <w:tcW w:w="487"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Deber de secreto</w:t>
            </w:r>
          </w:p>
        </w:tc>
        <w:tc>
          <w:tcPr>
            <w:tcW w:w="487"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Tratamiento de datos por  terceros</w:t>
            </w:r>
          </w:p>
        </w:tc>
        <w:tc>
          <w:tcPr>
            <w:tcW w:w="487"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Derechos ARCO</w:t>
            </w:r>
          </w:p>
        </w:tc>
        <w:tc>
          <w:tcPr>
            <w:tcW w:w="462" w:type="dxa"/>
            <w:tcBorders>
              <w:top w:val="single" w:sz="4" w:space="0" w:color="auto"/>
              <w:bottom w:val="single" w:sz="4" w:space="0" w:color="auto"/>
            </w:tcBorders>
            <w:shd w:val="clear" w:color="auto" w:fill="auto"/>
            <w:textDirection w:val="btLr"/>
            <w:hideMark/>
          </w:tcPr>
          <w:p w:rsidR="0062696B" w:rsidRPr="00FF18C9" w:rsidRDefault="0062696B" w:rsidP="0062696B">
            <w:pPr>
              <w:spacing w:after="0"/>
              <w:ind w:firstLine="0"/>
              <w:rPr>
                <w:rFonts w:ascii="Arial Narrow" w:hAnsi="Arial Narrow" w:cs="Arial"/>
              </w:rPr>
            </w:pPr>
            <w:r w:rsidRPr="00FF18C9">
              <w:rPr>
                <w:rFonts w:ascii="Arial Narrow" w:hAnsi="Arial Narrow" w:cs="Arial"/>
              </w:rPr>
              <w:t>Notificación e inscripción registral</w:t>
            </w:r>
          </w:p>
        </w:tc>
      </w:tr>
      <w:tr w:rsidR="0062696B" w:rsidRPr="00FF18C9" w:rsidTr="0062696B">
        <w:trPr>
          <w:trHeight w:hRule="exact" w:val="227"/>
        </w:trPr>
        <w:tc>
          <w:tcPr>
            <w:tcW w:w="2257" w:type="dxa"/>
            <w:tcBorders>
              <w:top w:val="single" w:sz="4" w:space="0" w:color="auto"/>
              <w:bottom w:val="single" w:sz="4" w:space="0" w:color="auto"/>
            </w:tcBorders>
            <w:shd w:val="clear" w:color="auto" w:fill="auto"/>
            <w:vAlign w:val="center"/>
            <w:hideMark/>
          </w:tcPr>
          <w:p w:rsidR="0062696B" w:rsidRPr="00FF18C9" w:rsidRDefault="0062696B" w:rsidP="0062696B">
            <w:pPr>
              <w:spacing w:after="0"/>
              <w:ind w:firstLine="0"/>
              <w:jc w:val="left"/>
              <w:rPr>
                <w:rFonts w:ascii="Arial" w:hAnsi="Arial" w:cs="Arial"/>
                <w:sz w:val="18"/>
                <w:szCs w:val="18"/>
              </w:rPr>
            </w:pPr>
            <w:r w:rsidRPr="00FF18C9">
              <w:rPr>
                <w:rFonts w:ascii="Arial" w:hAnsi="Arial" w:cs="Arial"/>
                <w:sz w:val="18"/>
                <w:szCs w:val="18"/>
              </w:rPr>
              <w:t>2011</w:t>
            </w:r>
            <w:r w:rsidRPr="00344B9F">
              <w:rPr>
                <w:rFonts w:ascii="Arial" w:hAnsi="Arial" w:cs="Arial"/>
                <w:sz w:val="18"/>
                <w:szCs w:val="18"/>
                <w:vertAlign w:val="superscript"/>
              </w:rPr>
              <w:t xml:space="preserve"> </w:t>
            </w:r>
            <w:r w:rsidRPr="00344B9F">
              <w:rPr>
                <w:rFonts w:ascii="Arial" w:hAnsi="Arial" w:cs="Arial"/>
                <w:sz w:val="14"/>
                <w:szCs w:val="14"/>
                <w:vertAlign w:val="superscript"/>
              </w:rPr>
              <w:t>(1)</w:t>
            </w:r>
          </w:p>
        </w:tc>
        <w:tc>
          <w:tcPr>
            <w:tcW w:w="3725" w:type="dxa"/>
            <w:gridSpan w:val="8"/>
            <w:tcBorders>
              <w:top w:val="single" w:sz="4" w:space="0" w:color="auto"/>
              <w:bottom w:val="single" w:sz="4" w:space="0" w:color="auto"/>
            </w:tcBorders>
            <w:shd w:val="clear" w:color="auto" w:fill="FFFFFF" w:themeFill="background1"/>
            <w:vAlign w:val="center"/>
          </w:tcPr>
          <w:p w:rsidR="0062696B" w:rsidRPr="00FF18C9" w:rsidRDefault="0062696B" w:rsidP="0062696B">
            <w:pPr>
              <w:spacing w:after="0"/>
              <w:rPr>
                <w:rFonts w:ascii="Arial" w:hAnsi="Arial" w:cs="Arial"/>
                <w:sz w:val="16"/>
                <w:szCs w:val="16"/>
              </w:rPr>
            </w:pPr>
          </w:p>
        </w:tc>
        <w:tc>
          <w:tcPr>
            <w:tcW w:w="238" w:type="dxa"/>
            <w:vMerge/>
            <w:tcBorders>
              <w:top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3469" w:type="dxa"/>
            <w:gridSpan w:val="7"/>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c>
          <w:tcPr>
            <w:tcW w:w="236" w:type="dxa"/>
            <w:vMerge/>
            <w:tcBorders>
              <w:top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2330" w:type="dxa"/>
            <w:gridSpan w:val="5"/>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c>
          <w:tcPr>
            <w:tcW w:w="236" w:type="dxa"/>
            <w:vMerge/>
            <w:tcBorders>
              <w:top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3385" w:type="dxa"/>
            <w:gridSpan w:val="7"/>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top w:val="single" w:sz="4" w:space="0" w:color="auto"/>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sidRPr="00FF18C9">
              <w:rPr>
                <w:rFonts w:ascii="Arial Narrow" w:hAnsi="Arial Narrow" w:cs="Arial"/>
              </w:rPr>
              <w:t xml:space="preserve">Registro donantes sangre </w:t>
            </w:r>
          </w:p>
          <w:p w:rsidR="0062696B" w:rsidRPr="00FF18C9" w:rsidRDefault="0062696B" w:rsidP="0062696B">
            <w:pPr>
              <w:spacing w:after="0"/>
              <w:jc w:val="left"/>
              <w:rPr>
                <w:rFonts w:ascii="Arial Narrow" w:hAnsi="Arial Narrow" w:cs="Arial"/>
              </w:rPr>
            </w:pPr>
            <w:proofErr w:type="spellStart"/>
            <w:r w:rsidRPr="00FF18C9">
              <w:rPr>
                <w:rFonts w:ascii="Arial Narrow" w:hAnsi="Arial Narrow" w:cs="Arial"/>
              </w:rPr>
              <w:t>SNS</w:t>
            </w:r>
            <w:proofErr w:type="spellEnd"/>
            <w:r w:rsidRPr="00FF18C9">
              <w:rPr>
                <w:rFonts w:ascii="Arial Narrow" w:hAnsi="Arial Narrow" w:cs="Arial"/>
              </w:rPr>
              <w:t>-O</w:t>
            </w: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Pr>
                <w:rFonts w:ascii="Arial" w:hAnsi="Arial" w:cs="Arial"/>
                <w:sz w:val="16"/>
                <w:szCs w:val="16"/>
              </w:rPr>
              <w:t>N</w:t>
            </w: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top w:val="single" w:sz="4" w:space="0" w:color="auto"/>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236" w:type="dxa"/>
            <w:vMerge/>
            <w:tcBorders>
              <w:top w:val="single" w:sz="4" w:space="0" w:color="auto"/>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sidRPr="00FF18C9">
              <w:rPr>
                <w:rFonts w:ascii="Arial" w:hAnsi="Arial" w:cs="Arial"/>
                <w:sz w:val="16"/>
                <w:szCs w:val="16"/>
              </w:rPr>
              <w:t>N/A</w:t>
            </w: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top w:val="single" w:sz="4" w:space="0" w:color="auto"/>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sidRPr="00FF18C9">
              <w:rPr>
                <w:rFonts w:ascii="Arial Narrow" w:hAnsi="Arial Narrow" w:cs="Arial"/>
              </w:rPr>
              <w:t>His</w:t>
            </w:r>
            <w:r>
              <w:rPr>
                <w:rFonts w:ascii="Arial Narrow" w:hAnsi="Arial Narrow" w:cs="Arial"/>
              </w:rPr>
              <w:t>tori</w:t>
            </w:r>
            <w:r w:rsidRPr="00FF18C9">
              <w:rPr>
                <w:rFonts w:ascii="Arial Narrow" w:hAnsi="Arial Narrow" w:cs="Arial"/>
              </w:rPr>
              <w:t>a clínica</w:t>
            </w: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bottom w:val="single" w:sz="4" w:space="0" w:color="auto"/>
              <w:right w:val="single" w:sz="4" w:space="0" w:color="auto"/>
            </w:tcBorders>
            <w:shd w:val="clear" w:color="auto" w:fill="auto"/>
            <w:vAlign w:val="center"/>
            <w:hideMark/>
          </w:tcPr>
          <w:p w:rsidR="0062696B" w:rsidRPr="00FF18C9" w:rsidRDefault="0062696B" w:rsidP="0062696B">
            <w:pPr>
              <w:spacing w:after="0"/>
              <w:ind w:left="-657" w:firstLine="690"/>
              <w:jc w:val="left"/>
              <w:rPr>
                <w:rFonts w:ascii="Arial Narrow" w:hAnsi="Arial Narrow" w:cs="Arial"/>
              </w:rPr>
            </w:pPr>
            <w:r w:rsidRPr="00FF18C9">
              <w:rPr>
                <w:rFonts w:ascii="Arial Narrow" w:hAnsi="Arial Narrow" w:cs="Arial"/>
              </w:rPr>
              <w:t xml:space="preserve">Registro </w:t>
            </w:r>
            <w:proofErr w:type="spellStart"/>
            <w:r w:rsidRPr="00FF18C9">
              <w:rPr>
                <w:rFonts w:ascii="Arial Narrow" w:hAnsi="Arial Narrow" w:cs="Arial"/>
              </w:rPr>
              <w:t>major</w:t>
            </w:r>
            <w:proofErr w:type="spellEnd"/>
            <w:r w:rsidRPr="00FF18C9">
              <w:rPr>
                <w:rFonts w:ascii="Arial Narrow" w:hAnsi="Arial Narrow" w:cs="Arial"/>
              </w:rPr>
              <w:t xml:space="preserve"> trauma</w:t>
            </w: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r w:rsidRPr="00FF18C9">
              <w:rPr>
                <w:rFonts w:ascii="Arial" w:hAnsi="Arial" w:cs="Arial"/>
                <w:sz w:val="16"/>
                <w:szCs w:val="16"/>
              </w:rPr>
              <w:t>N/A</w:t>
            </w: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sidRPr="00FF18C9">
              <w:rPr>
                <w:rFonts w:ascii="Arial" w:hAnsi="Arial" w:cs="Arial"/>
                <w:sz w:val="16"/>
                <w:szCs w:val="16"/>
              </w:rPr>
              <w:t>N/A</w:t>
            </w: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top w:val="single" w:sz="4" w:space="0" w:color="auto"/>
              <w:bottom w:val="single" w:sz="4" w:space="0" w:color="auto"/>
            </w:tcBorders>
            <w:shd w:val="clear" w:color="auto" w:fill="auto"/>
            <w:vAlign w:val="center"/>
            <w:hideMark/>
          </w:tcPr>
          <w:p w:rsidR="0062696B" w:rsidRPr="00FF18C9" w:rsidRDefault="0062696B" w:rsidP="0062696B">
            <w:pPr>
              <w:spacing w:after="0"/>
              <w:ind w:firstLine="0"/>
              <w:jc w:val="left"/>
              <w:rPr>
                <w:rFonts w:ascii="Arial" w:hAnsi="Arial" w:cs="Arial"/>
                <w:sz w:val="18"/>
                <w:szCs w:val="18"/>
              </w:rPr>
            </w:pPr>
            <w:r w:rsidRPr="00FF18C9">
              <w:rPr>
                <w:rFonts w:ascii="Arial" w:hAnsi="Arial" w:cs="Arial"/>
                <w:sz w:val="18"/>
                <w:szCs w:val="18"/>
              </w:rPr>
              <w:t>2014</w:t>
            </w:r>
          </w:p>
        </w:tc>
        <w:tc>
          <w:tcPr>
            <w:tcW w:w="3725" w:type="dxa"/>
            <w:gridSpan w:val="8"/>
            <w:tcBorders>
              <w:top w:val="single" w:sz="4" w:space="0" w:color="auto"/>
              <w:left w:val="nil"/>
              <w:bottom w:val="single" w:sz="4" w:space="0" w:color="auto"/>
            </w:tcBorders>
            <w:shd w:val="clear" w:color="auto" w:fill="FFFFFF" w:themeFill="background1"/>
            <w:vAlign w:val="center"/>
          </w:tcPr>
          <w:p w:rsidR="0062696B" w:rsidRPr="00FF18C9" w:rsidRDefault="0062696B" w:rsidP="0062696B">
            <w:pPr>
              <w:spacing w:after="0"/>
              <w:rPr>
                <w:rFonts w:ascii="Arial" w:hAnsi="Arial" w:cs="Arial"/>
                <w:sz w:val="16"/>
                <w:szCs w:val="16"/>
              </w:rPr>
            </w:pPr>
          </w:p>
        </w:tc>
        <w:tc>
          <w:tcPr>
            <w:tcW w:w="238" w:type="dxa"/>
            <w:vMerge w:val="restart"/>
            <w:tcBorders>
              <w:left w:val="nil"/>
            </w:tcBorders>
            <w:shd w:val="clear" w:color="auto" w:fill="auto"/>
            <w:vAlign w:val="center"/>
          </w:tcPr>
          <w:p w:rsidR="0062696B" w:rsidRPr="00FF18C9" w:rsidRDefault="0062696B" w:rsidP="0062696B">
            <w:pPr>
              <w:spacing w:after="0"/>
              <w:rPr>
                <w:rFonts w:ascii="Arial" w:hAnsi="Arial" w:cs="Arial"/>
                <w:sz w:val="16"/>
                <w:szCs w:val="16"/>
              </w:rPr>
            </w:pPr>
          </w:p>
        </w:tc>
        <w:tc>
          <w:tcPr>
            <w:tcW w:w="3469" w:type="dxa"/>
            <w:gridSpan w:val="7"/>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c>
          <w:tcPr>
            <w:tcW w:w="236" w:type="dxa"/>
            <w:vMerge w:val="restart"/>
            <w:tcBorders>
              <w:left w:val="nil"/>
            </w:tcBorders>
            <w:vAlign w:val="center"/>
          </w:tcPr>
          <w:p w:rsidR="0062696B" w:rsidRPr="00FF18C9" w:rsidRDefault="0062696B" w:rsidP="0062696B">
            <w:pPr>
              <w:spacing w:after="0"/>
              <w:rPr>
                <w:rFonts w:ascii="Arial" w:hAnsi="Arial" w:cs="Arial"/>
                <w:sz w:val="16"/>
                <w:szCs w:val="16"/>
              </w:rPr>
            </w:pPr>
          </w:p>
        </w:tc>
        <w:tc>
          <w:tcPr>
            <w:tcW w:w="2330" w:type="dxa"/>
            <w:gridSpan w:val="5"/>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c>
          <w:tcPr>
            <w:tcW w:w="236" w:type="dxa"/>
            <w:vMerge w:val="restart"/>
            <w:tcBorders>
              <w:left w:val="nil"/>
            </w:tcBorders>
            <w:vAlign w:val="center"/>
          </w:tcPr>
          <w:p w:rsidR="0062696B" w:rsidRPr="00FF18C9" w:rsidRDefault="0062696B" w:rsidP="0062696B">
            <w:pPr>
              <w:spacing w:after="0"/>
              <w:rPr>
                <w:rFonts w:ascii="Arial" w:hAnsi="Arial" w:cs="Arial"/>
                <w:sz w:val="16"/>
                <w:szCs w:val="16"/>
              </w:rPr>
            </w:pPr>
          </w:p>
        </w:tc>
        <w:tc>
          <w:tcPr>
            <w:tcW w:w="3385" w:type="dxa"/>
            <w:gridSpan w:val="7"/>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top w:val="single" w:sz="4" w:space="0" w:color="auto"/>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sidRPr="00FF18C9">
              <w:rPr>
                <w:rFonts w:ascii="Arial Narrow" w:hAnsi="Arial Narrow" w:cs="Arial"/>
              </w:rPr>
              <w:t xml:space="preserve">Registro donantes sangre </w:t>
            </w:r>
          </w:p>
          <w:p w:rsidR="0062696B" w:rsidRPr="00FF18C9" w:rsidRDefault="0062696B" w:rsidP="0062696B">
            <w:pPr>
              <w:spacing w:after="0"/>
              <w:jc w:val="left"/>
              <w:rPr>
                <w:rFonts w:ascii="Arial Narrow" w:hAnsi="Arial Narrow" w:cs="Arial"/>
              </w:rPr>
            </w:pPr>
            <w:proofErr w:type="spellStart"/>
            <w:r w:rsidRPr="00FF18C9">
              <w:rPr>
                <w:rFonts w:ascii="Arial Narrow" w:hAnsi="Arial Narrow" w:cs="Arial"/>
              </w:rPr>
              <w:t>SNS</w:t>
            </w:r>
            <w:proofErr w:type="spellEnd"/>
            <w:r w:rsidRPr="00FF18C9">
              <w:rPr>
                <w:rFonts w:ascii="Arial Narrow" w:hAnsi="Arial Narrow" w:cs="Arial"/>
              </w:rPr>
              <w:t>-O</w:t>
            </w: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r>
              <w:rPr>
                <w:rFonts w:ascii="Arial" w:hAnsi="Arial" w:cs="Arial"/>
                <w:sz w:val="16"/>
                <w:szCs w:val="16"/>
              </w:rPr>
              <w:t>n</w:t>
            </w: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sidRPr="00FF18C9">
              <w:rPr>
                <w:rFonts w:ascii="Arial" w:hAnsi="Arial" w:cs="Arial"/>
                <w:sz w:val="16"/>
                <w:szCs w:val="16"/>
              </w:rPr>
              <w:t>N/A</w:t>
            </w: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top w:val="single" w:sz="4" w:space="0" w:color="auto"/>
              <w:left w:val="single" w:sz="4" w:space="0" w:color="auto"/>
              <w:right w:val="single" w:sz="4" w:space="0" w:color="auto"/>
            </w:tcBorders>
            <w:shd w:val="clear" w:color="auto" w:fill="auto"/>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top w:val="single" w:sz="4" w:space="0" w:color="auto"/>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sidRPr="00FF18C9">
              <w:rPr>
                <w:rFonts w:ascii="Arial" w:hAnsi="Arial" w:cs="Arial"/>
                <w:sz w:val="16"/>
                <w:szCs w:val="16"/>
              </w:rPr>
              <w:t>N/A</w:t>
            </w: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top w:val="single" w:sz="4" w:space="0" w:color="auto"/>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sidRPr="00FF18C9">
              <w:rPr>
                <w:rFonts w:ascii="Arial Narrow" w:hAnsi="Arial Narrow" w:cs="Arial"/>
              </w:rPr>
              <w:t>Aplicación e-</w:t>
            </w:r>
            <w:proofErr w:type="spellStart"/>
            <w:r w:rsidRPr="00FF18C9">
              <w:rPr>
                <w:rFonts w:ascii="Arial Narrow" w:hAnsi="Arial Narrow" w:cs="Arial"/>
              </w:rPr>
              <w:t>Delphyn</w:t>
            </w:r>
            <w:proofErr w:type="spellEnd"/>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9966"/>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2696B" w:rsidRPr="00FF18C9" w:rsidRDefault="0062696B" w:rsidP="0062696B">
            <w:pPr>
              <w:spacing w:after="0"/>
              <w:rPr>
                <w:rFonts w:ascii="Arial" w:hAnsi="Arial" w:cs="Arial"/>
                <w:sz w:val="16"/>
                <w:szCs w:val="16"/>
              </w:rPr>
            </w:pPr>
            <w:r w:rsidRPr="00FF18C9">
              <w:rPr>
                <w:rFonts w:ascii="Arial" w:hAnsi="Arial" w:cs="Arial"/>
                <w:sz w:val="16"/>
                <w:szCs w:val="16"/>
              </w:rPr>
              <w:t>N/A</w:t>
            </w: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238" w:type="dxa"/>
            <w:vMerge/>
            <w:tcBorders>
              <w:left w:val="single" w:sz="4" w:space="0" w:color="auto"/>
              <w:right w:val="single" w:sz="4" w:space="0" w:color="auto"/>
            </w:tcBorders>
            <w:shd w:val="clear" w:color="auto" w:fill="auto"/>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hideMark/>
          </w:tcPr>
          <w:p w:rsidR="0062696B" w:rsidRPr="00FF18C9" w:rsidRDefault="0062696B" w:rsidP="0062696B">
            <w:pPr>
              <w:spacing w:after="0"/>
              <w:rPr>
                <w:rFonts w:ascii="Arial" w:hAnsi="Arial" w:cs="Arial"/>
                <w:sz w:val="16"/>
                <w:szCs w:val="16"/>
              </w:rPr>
            </w:pPr>
            <w:r w:rsidRPr="00FF18C9">
              <w:rPr>
                <w:rFonts w:ascii="Arial" w:hAnsi="Arial" w:cs="Arial"/>
                <w:sz w:val="16"/>
                <w:szCs w:val="16"/>
              </w:rPr>
              <w:t>N/A</w:t>
            </w: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99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sidRPr="00FF18C9">
              <w:rPr>
                <w:rFonts w:ascii="Arial Narrow" w:hAnsi="Arial Narrow" w:cs="Arial"/>
              </w:rPr>
              <w:t>Histor</w:t>
            </w:r>
            <w:r>
              <w:rPr>
                <w:rFonts w:ascii="Arial Narrow" w:hAnsi="Arial Narrow" w:cs="Arial"/>
              </w:rPr>
              <w:t>i</w:t>
            </w:r>
            <w:r w:rsidRPr="00FF18C9">
              <w:rPr>
                <w:rFonts w:ascii="Arial Narrow" w:hAnsi="Arial Narrow" w:cs="Arial"/>
              </w:rPr>
              <w:t>a clínica</w:t>
            </w: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left w:val="single" w:sz="4" w:space="0" w:color="auto"/>
              <w:right w:val="single" w:sz="4" w:space="0" w:color="auto"/>
            </w:tcBorders>
            <w:shd w:val="clear" w:color="auto" w:fill="auto"/>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bottom w:val="single" w:sz="4" w:space="0" w:color="auto"/>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sidRPr="00FF18C9">
              <w:rPr>
                <w:rFonts w:ascii="Arial Narrow" w:hAnsi="Arial Narrow" w:cs="Arial"/>
              </w:rPr>
              <w:t xml:space="preserve">Registro </w:t>
            </w:r>
            <w:proofErr w:type="spellStart"/>
            <w:r w:rsidRPr="00FF18C9">
              <w:rPr>
                <w:rFonts w:ascii="Arial Narrow" w:hAnsi="Arial Narrow" w:cs="Arial"/>
              </w:rPr>
              <w:t>major</w:t>
            </w:r>
            <w:proofErr w:type="spellEnd"/>
            <w:r w:rsidRPr="00FF18C9">
              <w:rPr>
                <w:rFonts w:ascii="Arial Narrow" w:hAnsi="Arial Narrow" w:cs="Arial"/>
              </w:rPr>
              <w:t xml:space="preserve"> trauma </w:t>
            </w: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r w:rsidRPr="00FF18C9">
              <w:rPr>
                <w:rFonts w:ascii="Arial" w:hAnsi="Arial" w:cs="Arial"/>
                <w:sz w:val="16"/>
                <w:szCs w:val="16"/>
              </w:rPr>
              <w:t>N/A</w:t>
            </w: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left w:val="single" w:sz="4" w:space="0" w:color="auto"/>
              <w:right w:val="single" w:sz="4" w:space="0" w:color="auto"/>
            </w:tcBorders>
            <w:shd w:val="clear" w:color="auto" w:fill="auto"/>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Pr>
                <w:rFonts w:ascii="Arial" w:hAnsi="Arial" w:cs="Arial"/>
                <w:sz w:val="16"/>
                <w:szCs w:val="16"/>
              </w:rPr>
              <w:t>n/a</w:t>
            </w: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top w:val="single" w:sz="4" w:space="0" w:color="auto"/>
              <w:bottom w:val="single" w:sz="4" w:space="0" w:color="auto"/>
            </w:tcBorders>
            <w:shd w:val="clear" w:color="auto" w:fill="auto"/>
            <w:vAlign w:val="center"/>
            <w:hideMark/>
          </w:tcPr>
          <w:p w:rsidR="0062696B" w:rsidRPr="00FF18C9" w:rsidRDefault="0062696B" w:rsidP="0062696B">
            <w:pPr>
              <w:spacing w:after="0"/>
              <w:ind w:firstLine="0"/>
              <w:jc w:val="left"/>
              <w:rPr>
                <w:rFonts w:ascii="Arial" w:hAnsi="Arial" w:cs="Arial"/>
                <w:sz w:val="18"/>
                <w:szCs w:val="18"/>
              </w:rPr>
            </w:pPr>
            <w:r w:rsidRPr="00FF18C9">
              <w:rPr>
                <w:rFonts w:ascii="Arial" w:hAnsi="Arial" w:cs="Arial"/>
                <w:sz w:val="18"/>
                <w:szCs w:val="18"/>
              </w:rPr>
              <w:t>2016</w:t>
            </w:r>
            <w:r>
              <w:rPr>
                <w:rFonts w:ascii="Arial" w:hAnsi="Arial" w:cs="Arial"/>
                <w:sz w:val="18"/>
                <w:szCs w:val="18"/>
              </w:rPr>
              <w:t xml:space="preserve"> </w:t>
            </w:r>
            <w:r w:rsidRPr="00344B9F">
              <w:rPr>
                <w:rFonts w:ascii="Arial" w:hAnsi="Arial" w:cs="Arial"/>
                <w:sz w:val="14"/>
                <w:szCs w:val="14"/>
                <w:vertAlign w:val="superscript"/>
              </w:rPr>
              <w:t>(2)</w:t>
            </w:r>
          </w:p>
        </w:tc>
        <w:tc>
          <w:tcPr>
            <w:tcW w:w="3725" w:type="dxa"/>
            <w:gridSpan w:val="8"/>
            <w:tcBorders>
              <w:top w:val="single" w:sz="4" w:space="0" w:color="auto"/>
              <w:left w:val="nil"/>
              <w:bottom w:val="single" w:sz="4" w:space="0" w:color="auto"/>
            </w:tcBorders>
            <w:shd w:val="clear" w:color="auto" w:fill="FFFFFF" w:themeFill="background1"/>
            <w:vAlign w:val="center"/>
          </w:tcPr>
          <w:p w:rsidR="0062696B" w:rsidRPr="00FF18C9" w:rsidRDefault="0062696B" w:rsidP="0062696B">
            <w:pPr>
              <w:spacing w:after="0"/>
              <w:rPr>
                <w:rFonts w:ascii="Arial" w:hAnsi="Arial" w:cs="Arial"/>
                <w:sz w:val="16"/>
                <w:szCs w:val="16"/>
              </w:rPr>
            </w:pPr>
          </w:p>
        </w:tc>
        <w:tc>
          <w:tcPr>
            <w:tcW w:w="238" w:type="dxa"/>
            <w:vMerge w:val="restart"/>
            <w:tcBorders>
              <w:left w:val="nil"/>
              <w:bottom w:val="single" w:sz="4" w:space="0" w:color="auto"/>
            </w:tcBorders>
            <w:shd w:val="clear" w:color="auto" w:fill="auto"/>
            <w:vAlign w:val="center"/>
          </w:tcPr>
          <w:p w:rsidR="0062696B" w:rsidRPr="00FF18C9" w:rsidRDefault="0062696B" w:rsidP="0062696B">
            <w:pPr>
              <w:spacing w:after="0"/>
              <w:rPr>
                <w:rFonts w:ascii="Arial" w:hAnsi="Arial" w:cs="Arial"/>
                <w:sz w:val="16"/>
                <w:szCs w:val="16"/>
              </w:rPr>
            </w:pPr>
          </w:p>
        </w:tc>
        <w:tc>
          <w:tcPr>
            <w:tcW w:w="3469" w:type="dxa"/>
            <w:gridSpan w:val="7"/>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c>
          <w:tcPr>
            <w:tcW w:w="236" w:type="dxa"/>
            <w:vMerge w:val="restart"/>
            <w:tcBorders>
              <w:left w:val="nil"/>
              <w:bottom w:val="single" w:sz="4" w:space="0" w:color="auto"/>
            </w:tcBorders>
            <w:vAlign w:val="center"/>
          </w:tcPr>
          <w:p w:rsidR="0062696B" w:rsidRPr="00FF18C9" w:rsidRDefault="0062696B" w:rsidP="0062696B">
            <w:pPr>
              <w:spacing w:after="0"/>
              <w:rPr>
                <w:rFonts w:ascii="Arial" w:hAnsi="Arial" w:cs="Arial"/>
                <w:sz w:val="16"/>
                <w:szCs w:val="16"/>
              </w:rPr>
            </w:pPr>
          </w:p>
        </w:tc>
        <w:tc>
          <w:tcPr>
            <w:tcW w:w="2330" w:type="dxa"/>
            <w:gridSpan w:val="5"/>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c>
          <w:tcPr>
            <w:tcW w:w="236" w:type="dxa"/>
            <w:vMerge w:val="restart"/>
            <w:tcBorders>
              <w:left w:val="nil"/>
              <w:bottom w:val="single" w:sz="4" w:space="0" w:color="auto"/>
            </w:tcBorders>
            <w:vAlign w:val="center"/>
          </w:tcPr>
          <w:p w:rsidR="0062696B" w:rsidRPr="00FF18C9" w:rsidRDefault="0062696B" w:rsidP="0062696B">
            <w:pPr>
              <w:spacing w:after="0"/>
              <w:rPr>
                <w:rFonts w:ascii="Arial" w:hAnsi="Arial" w:cs="Arial"/>
                <w:sz w:val="16"/>
                <w:szCs w:val="16"/>
              </w:rPr>
            </w:pPr>
          </w:p>
        </w:tc>
        <w:tc>
          <w:tcPr>
            <w:tcW w:w="3385" w:type="dxa"/>
            <w:gridSpan w:val="7"/>
            <w:tcBorders>
              <w:top w:val="single" w:sz="4" w:space="0" w:color="auto"/>
              <w:bottom w:val="single" w:sz="4" w:space="0" w:color="auto"/>
            </w:tcBorders>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top w:val="single" w:sz="4" w:space="0" w:color="auto"/>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sidRPr="00FF18C9">
              <w:rPr>
                <w:rFonts w:ascii="Arial Narrow" w:hAnsi="Arial Narrow" w:cs="Arial"/>
              </w:rPr>
              <w:t xml:space="preserve">Registro donantes sangre </w:t>
            </w:r>
          </w:p>
          <w:p w:rsidR="0062696B" w:rsidRPr="00FF18C9" w:rsidRDefault="0062696B" w:rsidP="0062696B">
            <w:pPr>
              <w:spacing w:after="0"/>
              <w:jc w:val="left"/>
              <w:rPr>
                <w:rFonts w:ascii="Arial Narrow" w:hAnsi="Arial Narrow" w:cs="Arial"/>
              </w:rPr>
            </w:pPr>
            <w:proofErr w:type="spellStart"/>
            <w:r w:rsidRPr="00FF18C9">
              <w:rPr>
                <w:rFonts w:ascii="Arial Narrow" w:hAnsi="Arial Narrow" w:cs="Arial"/>
              </w:rPr>
              <w:t>SNS</w:t>
            </w:r>
            <w:proofErr w:type="spellEnd"/>
            <w:r w:rsidRPr="00FF18C9">
              <w:rPr>
                <w:rFonts w:ascii="Arial Narrow" w:hAnsi="Arial Narrow" w:cs="Arial"/>
              </w:rPr>
              <w:t>-O</w:t>
            </w: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sidRPr="00FF18C9">
              <w:rPr>
                <w:rFonts w:ascii="Arial" w:hAnsi="Arial" w:cs="Arial"/>
                <w:sz w:val="16"/>
                <w:szCs w:val="16"/>
              </w:rPr>
              <w:t>N/A</w:t>
            </w: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top w:val="single" w:sz="4" w:space="0" w:color="auto"/>
              <w:left w:val="single" w:sz="4" w:space="0" w:color="auto"/>
              <w:right w:val="single" w:sz="4" w:space="0" w:color="auto"/>
            </w:tcBorders>
            <w:shd w:val="clear" w:color="auto" w:fill="auto"/>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top w:val="single" w:sz="4" w:space="0" w:color="auto"/>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sidRPr="00FF18C9">
              <w:rPr>
                <w:rFonts w:ascii="Arial" w:hAnsi="Arial" w:cs="Arial"/>
                <w:sz w:val="16"/>
                <w:szCs w:val="16"/>
              </w:rPr>
              <w:t>N/A</w:t>
            </w: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top w:val="single" w:sz="4" w:space="0" w:color="auto"/>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sidRPr="00FF18C9">
              <w:rPr>
                <w:rFonts w:ascii="Arial Narrow" w:hAnsi="Arial Narrow" w:cs="Arial"/>
              </w:rPr>
              <w:t>Aplicación e-</w:t>
            </w:r>
            <w:proofErr w:type="spellStart"/>
            <w:r w:rsidRPr="00FF18C9">
              <w:rPr>
                <w:rFonts w:ascii="Arial Narrow" w:hAnsi="Arial Narrow" w:cs="Arial"/>
              </w:rPr>
              <w:t>Delphyn</w:t>
            </w:r>
            <w:proofErr w:type="spellEnd"/>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2696B" w:rsidRPr="00FF18C9" w:rsidRDefault="0062696B" w:rsidP="0062696B">
            <w:pPr>
              <w:spacing w:after="0"/>
              <w:rPr>
                <w:rFonts w:ascii="Arial" w:hAnsi="Arial" w:cs="Arial"/>
                <w:sz w:val="16"/>
                <w:szCs w:val="16"/>
              </w:rPr>
            </w:pPr>
            <w:r w:rsidRPr="00FF18C9">
              <w:rPr>
                <w:rFonts w:ascii="Arial" w:hAnsi="Arial" w:cs="Arial"/>
                <w:sz w:val="16"/>
                <w:szCs w:val="16"/>
              </w:rPr>
              <w:t>N/A</w:t>
            </w: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238" w:type="dxa"/>
            <w:vMerge/>
            <w:tcBorders>
              <w:left w:val="single" w:sz="4" w:space="0" w:color="auto"/>
              <w:right w:val="single" w:sz="4" w:space="0" w:color="auto"/>
            </w:tcBorders>
            <w:shd w:val="clear" w:color="auto" w:fill="auto"/>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hideMark/>
          </w:tcPr>
          <w:p w:rsidR="0062696B" w:rsidRPr="00FF18C9" w:rsidRDefault="0062696B" w:rsidP="0062696B">
            <w:pPr>
              <w:spacing w:after="0"/>
              <w:rPr>
                <w:rFonts w:ascii="Arial" w:hAnsi="Arial" w:cs="Arial"/>
                <w:sz w:val="16"/>
                <w:szCs w:val="16"/>
              </w:rPr>
            </w:pPr>
            <w:r w:rsidRPr="00FF18C9">
              <w:rPr>
                <w:rFonts w:ascii="Arial" w:hAnsi="Arial" w:cs="Arial"/>
                <w:sz w:val="16"/>
                <w:szCs w:val="16"/>
              </w:rPr>
              <w:t>N/A</w:t>
            </w: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sidRPr="00FF18C9">
              <w:rPr>
                <w:rFonts w:ascii="Arial Narrow" w:hAnsi="Arial Narrow" w:cs="Arial"/>
              </w:rPr>
              <w:t>Histor</w:t>
            </w:r>
            <w:r>
              <w:rPr>
                <w:rFonts w:ascii="Arial Narrow" w:hAnsi="Arial Narrow" w:cs="Arial"/>
              </w:rPr>
              <w:t>ia</w:t>
            </w:r>
            <w:r w:rsidRPr="00FF18C9">
              <w:rPr>
                <w:rFonts w:ascii="Arial Narrow" w:hAnsi="Arial Narrow" w:cs="Arial"/>
              </w:rPr>
              <w:t xml:space="preserve"> clínica</w:t>
            </w: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left w:val="single" w:sz="4" w:space="0" w:color="auto"/>
              <w:right w:val="single" w:sz="4" w:space="0" w:color="auto"/>
            </w:tcBorders>
            <w:shd w:val="clear" w:color="auto" w:fill="auto"/>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right w:val="single" w:sz="4" w:space="0" w:color="auto"/>
            </w:tcBorders>
            <w:shd w:val="clear" w:color="auto" w:fill="auto"/>
            <w:vAlign w:val="center"/>
            <w:hideMark/>
          </w:tcPr>
          <w:p w:rsidR="0062696B" w:rsidRPr="00FF18C9" w:rsidRDefault="0062696B" w:rsidP="0062696B">
            <w:pPr>
              <w:spacing w:after="0"/>
              <w:ind w:firstLine="0"/>
              <w:jc w:val="left"/>
              <w:rPr>
                <w:rFonts w:ascii="Arial Narrow" w:hAnsi="Arial Narrow" w:cs="Arial"/>
              </w:rPr>
            </w:pPr>
            <w:r w:rsidRPr="00FF18C9">
              <w:rPr>
                <w:rFonts w:ascii="Arial Narrow" w:hAnsi="Arial Narrow" w:cs="Arial"/>
              </w:rPr>
              <w:t xml:space="preserve">Registro </w:t>
            </w:r>
            <w:proofErr w:type="spellStart"/>
            <w:r w:rsidRPr="00FF18C9">
              <w:rPr>
                <w:rFonts w:ascii="Arial Narrow" w:hAnsi="Arial Narrow" w:cs="Arial"/>
              </w:rPr>
              <w:t>major</w:t>
            </w:r>
            <w:proofErr w:type="spellEnd"/>
            <w:r w:rsidRPr="00FF18C9">
              <w:rPr>
                <w:rFonts w:ascii="Arial Narrow" w:hAnsi="Arial Narrow" w:cs="Arial"/>
              </w:rPr>
              <w:t xml:space="preserve"> trauma </w:t>
            </w: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r w:rsidRPr="00FF18C9">
              <w:rPr>
                <w:rFonts w:ascii="Arial" w:hAnsi="Arial" w:cs="Arial"/>
                <w:sz w:val="16"/>
                <w:szCs w:val="16"/>
              </w:rPr>
              <w:t>N/A</w:t>
            </w: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vMerge/>
            <w:tcBorders>
              <w:left w:val="single" w:sz="4" w:space="0" w:color="auto"/>
              <w:right w:val="single" w:sz="4" w:space="0" w:color="auto"/>
            </w:tcBorders>
            <w:shd w:val="clear" w:color="auto" w:fill="auto"/>
            <w:vAlign w:val="center"/>
            <w:hideMark/>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2696B" w:rsidRPr="00FF18C9" w:rsidRDefault="0062696B" w:rsidP="0062696B">
            <w:pPr>
              <w:spacing w:after="0"/>
              <w:rPr>
                <w:rFonts w:ascii="Arial" w:hAnsi="Arial" w:cs="Arial"/>
                <w:sz w:val="16"/>
                <w:szCs w:val="16"/>
              </w:rPr>
            </w:pPr>
            <w:r w:rsidRPr="00FF18C9">
              <w:rPr>
                <w:rFonts w:ascii="Arial" w:hAnsi="Arial" w:cs="Arial"/>
                <w:sz w:val="16"/>
                <w:szCs w:val="16"/>
              </w:rPr>
              <w:t>N/A</w:t>
            </w: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vMerge/>
            <w:tcBorders>
              <w:left w:val="single" w:sz="4" w:space="0" w:color="auto"/>
              <w:right w:val="single" w:sz="4" w:space="0" w:color="auto"/>
            </w:tcBorders>
            <w:vAlign w:val="center"/>
            <w:hideMark/>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227"/>
        </w:trPr>
        <w:tc>
          <w:tcPr>
            <w:tcW w:w="2257" w:type="dxa"/>
            <w:tcBorders>
              <w:bottom w:val="single" w:sz="4" w:space="0" w:color="auto"/>
              <w:right w:val="single" w:sz="4" w:space="0" w:color="auto"/>
            </w:tcBorders>
            <w:shd w:val="clear" w:color="auto" w:fill="auto"/>
            <w:vAlign w:val="center"/>
          </w:tcPr>
          <w:p w:rsidR="0062696B" w:rsidRPr="00FF18C9" w:rsidRDefault="0062696B" w:rsidP="0062696B">
            <w:pPr>
              <w:spacing w:after="0"/>
              <w:ind w:firstLine="0"/>
              <w:jc w:val="left"/>
              <w:rPr>
                <w:rFonts w:ascii="Arial Narrow" w:hAnsi="Arial Narrow" w:cs="Arial"/>
              </w:rPr>
            </w:pPr>
            <w:r>
              <w:rPr>
                <w:rFonts w:ascii="Arial Narrow" w:hAnsi="Arial Narrow" w:cs="Arial"/>
              </w:rPr>
              <w:t xml:space="preserve">Registro </w:t>
            </w:r>
            <w:proofErr w:type="spellStart"/>
            <w:r>
              <w:rPr>
                <w:rFonts w:ascii="Arial Narrow" w:hAnsi="Arial Narrow" w:cs="Arial"/>
              </w:rPr>
              <w:t>hemovigilancia</w:t>
            </w:r>
            <w:proofErr w:type="spellEnd"/>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3"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8" w:type="dxa"/>
            <w:tcBorders>
              <w:left w:val="single" w:sz="4" w:space="0" w:color="auto"/>
              <w:bottom w:val="single" w:sz="4" w:space="0" w:color="auto"/>
              <w:right w:val="single" w:sz="4" w:space="0" w:color="auto"/>
            </w:tcBorders>
            <w:shd w:val="clear" w:color="auto" w:fill="auto"/>
            <w:vAlign w:val="center"/>
          </w:tcPr>
          <w:p w:rsidR="0062696B" w:rsidRPr="00FF18C9" w:rsidRDefault="0062696B" w:rsidP="0062696B">
            <w:pPr>
              <w:spacing w:after="0"/>
              <w:rPr>
                <w:rFonts w:ascii="Arial" w:hAnsi="Arial" w:cs="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FF9966"/>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tcBorders>
              <w:left w:val="single" w:sz="4" w:space="0" w:color="auto"/>
              <w:bottom w:val="single" w:sz="4" w:space="0" w:color="auto"/>
              <w:right w:val="single" w:sz="4" w:space="0" w:color="auto"/>
            </w:tcBorders>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236" w:type="dxa"/>
            <w:tcBorders>
              <w:left w:val="single" w:sz="4" w:space="0" w:color="auto"/>
              <w:bottom w:val="single" w:sz="4" w:space="0" w:color="auto"/>
              <w:right w:val="single" w:sz="4" w:space="0" w:color="auto"/>
            </w:tcBorders>
            <w:vAlign w:val="center"/>
          </w:tcPr>
          <w:p w:rsidR="0062696B" w:rsidRPr="00FF18C9" w:rsidRDefault="0062696B" w:rsidP="0062696B">
            <w:pPr>
              <w:spacing w:after="0"/>
              <w:rPr>
                <w:rFonts w:ascii="Arial"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2696B" w:rsidRPr="00FF18C9" w:rsidRDefault="0062696B" w:rsidP="0062696B">
            <w:pPr>
              <w:spacing w:after="0"/>
              <w:rPr>
                <w:rFonts w:ascii="Arial" w:hAnsi="Arial" w:cs="Arial"/>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FFFFCC"/>
            <w:vAlign w:val="center"/>
          </w:tcPr>
          <w:p w:rsidR="0062696B" w:rsidRPr="00FF18C9" w:rsidRDefault="0062696B" w:rsidP="0062696B">
            <w:pPr>
              <w:spacing w:after="0"/>
              <w:rPr>
                <w:rFonts w:ascii="Arial" w:hAnsi="Arial" w:cs="Arial"/>
                <w:sz w:val="16"/>
                <w:szCs w:val="16"/>
              </w:rPr>
            </w:pPr>
          </w:p>
        </w:tc>
      </w:tr>
      <w:tr w:rsidR="0062696B" w:rsidRPr="00FF18C9" w:rsidTr="0062696B">
        <w:trPr>
          <w:trHeight w:hRule="exact" w:val="554"/>
        </w:trPr>
        <w:tc>
          <w:tcPr>
            <w:tcW w:w="15876" w:type="dxa"/>
            <w:gridSpan w:val="31"/>
            <w:tcBorders>
              <w:top w:val="single" w:sz="4" w:space="0" w:color="auto"/>
            </w:tcBorders>
            <w:shd w:val="clear" w:color="auto" w:fill="auto"/>
            <w:vAlign w:val="center"/>
          </w:tcPr>
          <w:p w:rsidR="0062696B" w:rsidRPr="007E289A" w:rsidRDefault="0062696B" w:rsidP="0062696B">
            <w:pPr>
              <w:pStyle w:val="Prrafodelista"/>
              <w:numPr>
                <w:ilvl w:val="0"/>
                <w:numId w:val="7"/>
              </w:numPr>
              <w:spacing w:after="0"/>
              <w:ind w:left="317" w:hanging="317"/>
              <w:jc w:val="left"/>
              <w:rPr>
                <w:rFonts w:ascii="Arial" w:hAnsi="Arial" w:cs="Arial"/>
                <w:sz w:val="14"/>
                <w:szCs w:val="14"/>
              </w:rPr>
            </w:pPr>
            <w:r w:rsidRPr="007E289A">
              <w:rPr>
                <w:rFonts w:ascii="Arial" w:hAnsi="Arial" w:cs="Arial"/>
                <w:noProof/>
                <w:sz w:val="14"/>
                <w:szCs w:val="14"/>
                <w:lang w:val="es-ES" w:eastAsia="es-ES"/>
              </w:rPr>
              <mc:AlternateContent>
                <mc:Choice Requires="wps">
                  <w:drawing>
                    <wp:anchor distT="0" distB="0" distL="114300" distR="114300" simplePos="0" relativeHeight="252014080" behindDoc="0" locked="0" layoutInCell="1" allowOverlap="1" wp14:anchorId="260D895C" wp14:editId="705B5E4B">
                      <wp:simplePos x="0" y="0"/>
                      <wp:positionH relativeFrom="column">
                        <wp:posOffset>7494270</wp:posOffset>
                      </wp:positionH>
                      <wp:positionV relativeFrom="paragraph">
                        <wp:posOffset>80010</wp:posOffset>
                      </wp:positionV>
                      <wp:extent cx="314325" cy="152400"/>
                      <wp:effectExtent l="0" t="0" r="28575" b="19050"/>
                      <wp:wrapNone/>
                      <wp:docPr id="4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52400"/>
                              </a:xfrm>
                              <a:prstGeom prst="rect">
                                <a:avLst/>
                              </a:prstGeom>
                              <a:noFill/>
                              <a:ln w="9525">
                                <a:solidFill>
                                  <a:srgbClr val="000000"/>
                                </a:solidFill>
                                <a:miter lim="800000"/>
                                <a:headEnd/>
                                <a:tailEnd/>
                              </a:ln>
                            </wps:spPr>
                            <wps:txbx>
                              <w:txbxContent>
                                <w:sdt>
                                  <w:sdtPr>
                                    <w:id w:val="-818114854"/>
                                    <w:temporary/>
                                    <w:showingPlcHdr/>
                                  </w:sdtPr>
                                  <w:sdtContent>
                                    <w:p w:rsidR="002328F5" w:rsidRDefault="002328F5" w:rsidP="0062696B">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164" type="#_x0000_t202" style="position:absolute;left:0;text-align:left;margin-left:590.1pt;margin-top:6.3pt;width:24.75pt;height:12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" filled="f">
                      <v:textbox>
                        <w:txbxContent>
                          <w:sdt>
                            <w:sdtPr>
                              <w:id w:val="-818114854"/>
                              <w:temporary/>
                              <w:showingPlcHdr/>
                            </w:sdtPr>
                            <w:sdtContent>
                              <w:p w:rsidR="002328F5" w:rsidRDefault="002328F5" w:rsidP="0062696B">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v:textbox>
                    </v:shape>
                  </w:pict>
                </mc:Fallback>
              </mc:AlternateContent>
            </w:r>
            <w:r w:rsidRPr="007E289A">
              <w:rPr>
                <w:rFonts w:ascii="Arial" w:hAnsi="Arial" w:cs="Arial"/>
                <w:noProof/>
                <w:sz w:val="14"/>
                <w:szCs w:val="14"/>
                <w:lang w:val="es-ES" w:eastAsia="es-ES"/>
              </w:rPr>
              <mc:AlternateContent>
                <mc:Choice Requires="wps">
                  <w:drawing>
                    <wp:anchor distT="0" distB="0" distL="114300" distR="114300" simplePos="0" relativeHeight="252013056" behindDoc="0" locked="0" layoutInCell="1" allowOverlap="1" wp14:anchorId="7C3D5535" wp14:editId="57FADD18">
                      <wp:simplePos x="0" y="0"/>
                      <wp:positionH relativeFrom="column">
                        <wp:posOffset>6287770</wp:posOffset>
                      </wp:positionH>
                      <wp:positionV relativeFrom="paragraph">
                        <wp:posOffset>81915</wp:posOffset>
                      </wp:positionV>
                      <wp:extent cx="314325" cy="152400"/>
                      <wp:effectExtent l="0" t="0" r="28575" b="19050"/>
                      <wp:wrapNone/>
                      <wp:docPr id="4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52400"/>
                              </a:xfrm>
                              <a:prstGeom prst="rect">
                                <a:avLst/>
                              </a:prstGeom>
                              <a:solidFill>
                                <a:srgbClr val="F79646">
                                  <a:lumMod val="75000"/>
                                </a:srgbClr>
                              </a:solidFill>
                              <a:ln w="9525">
                                <a:solidFill>
                                  <a:srgbClr val="000000"/>
                                </a:solidFill>
                                <a:miter lim="800000"/>
                                <a:headEnd/>
                                <a:tailEnd/>
                              </a:ln>
                            </wps:spPr>
                            <wps:txbx>
                              <w:txbxContent>
                                <w:sdt>
                                  <w:sdtPr>
                                    <w:id w:val="-1457260875"/>
                                    <w:temporary/>
                                    <w:showingPlcHdr/>
                                  </w:sdtPr>
                                  <w:sdtContent>
                                    <w:p w:rsidR="002328F5" w:rsidRDefault="002328F5" w:rsidP="0062696B">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65" type="#_x0000_t202" style="position:absolute;left:0;text-align:left;margin-left:495.1pt;margin-top:6.45pt;width:24.75pt;height:12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" fillcolor="#e46c0a">
                      <v:textbox>
                        <w:txbxContent>
                          <w:sdt>
                            <w:sdtPr>
                              <w:id w:val="-1457260875"/>
                              <w:temporary/>
                              <w:showingPlcHdr/>
                            </w:sdtPr>
                            <w:sdtContent>
                              <w:p w:rsidR="002328F5" w:rsidRDefault="002328F5" w:rsidP="0062696B">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v:textbox>
                    </v:shape>
                  </w:pict>
                </mc:Fallback>
              </mc:AlternateContent>
            </w:r>
            <w:r w:rsidRPr="007E289A">
              <w:rPr>
                <w:rFonts w:ascii="Arial" w:hAnsi="Arial" w:cs="Arial"/>
                <w:noProof/>
                <w:sz w:val="14"/>
                <w:szCs w:val="14"/>
                <w:lang w:val="es-ES" w:eastAsia="es-ES"/>
              </w:rPr>
              <mc:AlternateContent>
                <mc:Choice Requires="wps">
                  <w:drawing>
                    <wp:anchor distT="0" distB="0" distL="114300" distR="114300" simplePos="0" relativeHeight="252012032" behindDoc="0" locked="0" layoutInCell="1" allowOverlap="1" wp14:anchorId="4E00D1E3" wp14:editId="1080C816">
                      <wp:simplePos x="0" y="0"/>
                      <wp:positionH relativeFrom="column">
                        <wp:posOffset>4763770</wp:posOffset>
                      </wp:positionH>
                      <wp:positionV relativeFrom="paragraph">
                        <wp:posOffset>81915</wp:posOffset>
                      </wp:positionV>
                      <wp:extent cx="314325" cy="152400"/>
                      <wp:effectExtent l="0" t="0" r="28575" b="19050"/>
                      <wp:wrapNone/>
                      <wp:docPr id="4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52400"/>
                              </a:xfrm>
                              <a:prstGeom prst="rect">
                                <a:avLst/>
                              </a:prstGeom>
                              <a:solidFill>
                                <a:srgbClr val="FFFF99"/>
                              </a:solidFill>
                              <a:ln w="9525">
                                <a:solidFill>
                                  <a:srgbClr val="000000"/>
                                </a:solidFill>
                                <a:miter lim="800000"/>
                                <a:headEnd/>
                                <a:tailEnd/>
                              </a:ln>
                            </wps:spPr>
                            <wps:txbx>
                              <w:txbxContent>
                                <w:sdt>
                                  <w:sdtPr>
                                    <w:id w:val="-343325803"/>
                                    <w:temporary/>
                                    <w:showingPlcHdr/>
                                  </w:sdtPr>
                                  <w:sdtContent>
                                    <w:p w:rsidR="002328F5" w:rsidRDefault="002328F5" w:rsidP="0062696B">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66" type="#_x0000_t202" style="position:absolute;left:0;text-align:left;margin-left:375.1pt;margin-top:6.45pt;width:24.75pt;height:12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" fillcolor="#ff9">
                      <v:textbox>
                        <w:txbxContent>
                          <w:sdt>
                            <w:sdtPr>
                              <w:id w:val="-343325803"/>
                              <w:temporary/>
                              <w:showingPlcHdr/>
                            </w:sdtPr>
                            <w:sdtContent>
                              <w:p w:rsidR="002328F5" w:rsidRDefault="002328F5" w:rsidP="0062696B">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v:textbox>
                    </v:shape>
                  </w:pict>
                </mc:Fallback>
              </mc:AlternateContent>
            </w:r>
            <w:r w:rsidRPr="007E289A">
              <w:rPr>
                <w:rFonts w:ascii="Arial" w:hAnsi="Arial" w:cs="Arial"/>
                <w:noProof/>
                <w:sz w:val="14"/>
                <w:szCs w:val="14"/>
                <w:lang w:val="es-ES" w:eastAsia="es-ES"/>
              </w:rPr>
              <mc:AlternateContent>
                <mc:Choice Requires="wps">
                  <w:drawing>
                    <wp:anchor distT="0" distB="0" distL="114300" distR="114300" simplePos="0" relativeHeight="252011008" behindDoc="0" locked="0" layoutInCell="1" allowOverlap="1" wp14:anchorId="3788A692" wp14:editId="106AF9D2">
                      <wp:simplePos x="0" y="0"/>
                      <wp:positionH relativeFrom="column">
                        <wp:posOffset>3518535</wp:posOffset>
                      </wp:positionH>
                      <wp:positionV relativeFrom="paragraph">
                        <wp:posOffset>78105</wp:posOffset>
                      </wp:positionV>
                      <wp:extent cx="314325" cy="152400"/>
                      <wp:effectExtent l="0" t="0" r="28575" b="19050"/>
                      <wp:wrapNone/>
                      <wp:docPr id="4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52400"/>
                              </a:xfrm>
                              <a:prstGeom prst="rect">
                                <a:avLst/>
                              </a:prstGeom>
                              <a:solidFill>
                                <a:srgbClr val="9BBB59">
                                  <a:lumMod val="60000"/>
                                  <a:lumOff val="40000"/>
                                </a:srgbClr>
                              </a:solidFill>
                              <a:ln w="9525">
                                <a:solidFill>
                                  <a:srgbClr val="000000"/>
                                </a:solidFill>
                                <a:miter lim="800000"/>
                                <a:headEnd/>
                                <a:tailEnd/>
                              </a:ln>
                            </wps:spPr>
                            <wps:txbx>
                              <w:txbxContent>
                                <w:sdt>
                                  <w:sdtPr>
                                    <w:id w:val="222188004"/>
                                    <w:temporary/>
                                    <w:showingPlcHdr/>
                                  </w:sdtPr>
                                  <w:sdtContent>
                                    <w:p w:rsidR="002328F5" w:rsidRDefault="002328F5" w:rsidP="0062696B">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67" type="#_x0000_t202" style="position:absolute;left:0;text-align:left;margin-left:277.05pt;margin-top:6.15pt;width:24.75pt;height:12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" fillcolor="#c3d69b">
                      <v:textbox>
                        <w:txbxContent>
                          <w:sdt>
                            <w:sdtPr>
                              <w:id w:val="222188004"/>
                              <w:temporary/>
                              <w:showingPlcHdr/>
                            </w:sdtPr>
                            <w:sdtContent>
                              <w:p w:rsidR="002328F5" w:rsidRDefault="002328F5" w:rsidP="0062696B">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v:textbox>
                    </v:shape>
                  </w:pict>
                </mc:Fallback>
              </mc:AlternateContent>
            </w:r>
            <w:r w:rsidRPr="007E289A">
              <w:rPr>
                <w:rFonts w:ascii="Arial" w:hAnsi="Arial" w:cs="Arial"/>
                <w:sz w:val="14"/>
                <w:szCs w:val="14"/>
              </w:rPr>
              <w:t>En</w:t>
            </w:r>
            <w:r>
              <w:rPr>
                <w:rFonts w:ascii="Arial" w:hAnsi="Arial" w:cs="Arial"/>
                <w:sz w:val="16"/>
                <w:szCs w:val="16"/>
              </w:rPr>
              <w:t xml:space="preserve"> </w:t>
            </w:r>
            <w:r w:rsidRPr="007E289A">
              <w:rPr>
                <w:rFonts w:ascii="Arial" w:hAnsi="Arial" w:cs="Arial"/>
                <w:sz w:val="14"/>
                <w:szCs w:val="14"/>
              </w:rPr>
              <w:t>2011 la aplicación e-</w:t>
            </w:r>
            <w:proofErr w:type="spellStart"/>
            <w:r w:rsidRPr="007E289A">
              <w:rPr>
                <w:rFonts w:ascii="Arial" w:hAnsi="Arial" w:cs="Arial"/>
                <w:sz w:val="14"/>
                <w:szCs w:val="14"/>
              </w:rPr>
              <w:t>Delphyn</w:t>
            </w:r>
            <w:proofErr w:type="spellEnd"/>
            <w:r w:rsidRPr="007E289A">
              <w:rPr>
                <w:rFonts w:ascii="Arial" w:hAnsi="Arial" w:cs="Arial"/>
                <w:sz w:val="14"/>
                <w:szCs w:val="14"/>
              </w:rPr>
              <w:t xml:space="preserve"> no existía                                                           </w:t>
            </w:r>
          </w:p>
          <w:p w:rsidR="0062696B" w:rsidRPr="00842C22" w:rsidRDefault="0062696B" w:rsidP="0062696B">
            <w:pPr>
              <w:pStyle w:val="Prrafodelista"/>
              <w:numPr>
                <w:ilvl w:val="0"/>
                <w:numId w:val="7"/>
              </w:numPr>
              <w:spacing w:after="0"/>
              <w:ind w:left="317" w:hanging="317"/>
              <w:jc w:val="left"/>
              <w:rPr>
                <w:rFonts w:ascii="Arial" w:hAnsi="Arial" w:cs="Arial"/>
                <w:sz w:val="16"/>
                <w:szCs w:val="16"/>
              </w:rPr>
            </w:pPr>
            <w:r w:rsidRPr="007E289A">
              <w:rPr>
                <w:rFonts w:ascii="Arial" w:hAnsi="Arial" w:cs="Arial"/>
                <w:sz w:val="14"/>
                <w:szCs w:val="14"/>
              </w:rPr>
              <w:t xml:space="preserve">En 2016 es el año que comienza a funcionar el registro de </w:t>
            </w:r>
            <w:proofErr w:type="spellStart"/>
            <w:r w:rsidRPr="007E289A">
              <w:rPr>
                <w:rFonts w:ascii="Arial" w:hAnsi="Arial" w:cs="Arial"/>
                <w:sz w:val="14"/>
                <w:szCs w:val="14"/>
              </w:rPr>
              <w:t>hemovigilancia</w:t>
            </w:r>
            <w:proofErr w:type="spellEnd"/>
            <w:r>
              <w:rPr>
                <w:rFonts w:ascii="Arial" w:hAnsi="Arial" w:cs="Arial"/>
                <w:sz w:val="16"/>
                <w:szCs w:val="16"/>
              </w:rPr>
              <w:t xml:space="preserve">                             Cumplimiento                      </w:t>
            </w:r>
            <w:proofErr w:type="spellStart"/>
            <w:r>
              <w:rPr>
                <w:rFonts w:ascii="Arial" w:hAnsi="Arial" w:cs="Arial"/>
                <w:sz w:val="16"/>
                <w:szCs w:val="16"/>
              </w:rPr>
              <w:t>Cumplimiento</w:t>
            </w:r>
            <w:proofErr w:type="spellEnd"/>
            <w:r>
              <w:rPr>
                <w:rFonts w:ascii="Arial" w:hAnsi="Arial" w:cs="Arial"/>
                <w:sz w:val="16"/>
                <w:szCs w:val="16"/>
              </w:rPr>
              <w:t xml:space="preserve"> parcial                    Incumplimiento                  No aplicable al fichero analizado</w:t>
            </w:r>
          </w:p>
        </w:tc>
      </w:tr>
      <w:bookmarkEnd w:id="71"/>
      <w:bookmarkEnd w:id="72"/>
      <w:bookmarkEnd w:id="73"/>
    </w:tbl>
    <w:p w:rsidR="00824DEF" w:rsidRDefault="00824DEF" w:rsidP="00384558">
      <w:pPr>
        <w:pStyle w:val="atitulo3"/>
        <w:rPr>
          <w:sz w:val="32"/>
          <w:szCs w:val="32"/>
        </w:rPr>
        <w:sectPr w:rsidR="00824DEF" w:rsidSect="00384558">
          <w:headerReference w:type="default" r:id="rId19"/>
          <w:footerReference w:type="default" r:id="rId20"/>
          <w:type w:val="oddPage"/>
          <w:pgSz w:w="16840" w:h="11907" w:orient="landscape" w:code="9"/>
          <w:pgMar w:top="1559" w:right="2109" w:bottom="1559" w:left="1644" w:header="369" w:footer="136" w:gutter="0"/>
          <w:cols w:space="720"/>
          <w:docGrid w:linePitch="360"/>
        </w:sectPr>
      </w:pPr>
    </w:p>
    <w:p w:rsidR="005154C7" w:rsidRDefault="005154C7" w:rsidP="005154C7">
      <w:pPr>
        <w:pStyle w:val="atitulo1"/>
        <w:rPr>
          <w:bCs/>
          <w:sz w:val="32"/>
        </w:rPr>
      </w:pPr>
      <w:bookmarkStart w:id="125" w:name="_Toc296595498"/>
      <w:bookmarkStart w:id="126" w:name="_Toc315086300"/>
      <w:bookmarkStart w:id="127" w:name="_Toc317584124"/>
      <w:bookmarkStart w:id="128" w:name="_Toc434579203"/>
      <w:bookmarkStart w:id="129" w:name="_Toc466449028"/>
      <w:bookmarkStart w:id="130" w:name="_Toc475449750"/>
      <w:bookmarkStart w:id="131" w:name="_Toc479322236"/>
      <w:r w:rsidRPr="00267EA2">
        <w:rPr>
          <w:bCs/>
          <w:sz w:val="32"/>
        </w:rPr>
        <w:lastRenderedPageBreak/>
        <w:t>Alegaciones formuladas al informe provisional</w:t>
      </w:r>
      <w:bookmarkEnd w:id="125"/>
      <w:bookmarkEnd w:id="126"/>
      <w:bookmarkEnd w:id="127"/>
      <w:bookmarkEnd w:id="128"/>
      <w:bookmarkEnd w:id="129"/>
      <w:bookmarkEnd w:id="130"/>
      <w:bookmarkEnd w:id="131"/>
    </w:p>
    <w:p w:rsidR="00E14BD0" w:rsidRPr="00336956" w:rsidRDefault="00E14BD0" w:rsidP="00E14BD0">
      <w:pPr>
        <w:pStyle w:val="Estilo"/>
        <w:spacing w:before="1" w:beforeAutospacing="1" w:after="1" w:afterAutospacing="1" w:line="276" w:lineRule="auto"/>
        <w:ind w:firstLine="851"/>
        <w:rPr>
          <w:rFonts w:ascii="Helvetica LT Std" w:hAnsi="Helvetica LT Std"/>
          <w:b/>
          <w:sz w:val="19"/>
          <w:szCs w:val="19"/>
          <w:lang w:val="es-ES_tradnl"/>
        </w:rPr>
      </w:pPr>
      <w:r w:rsidRPr="00336956">
        <w:rPr>
          <w:rFonts w:ascii="Helvetica LT Std" w:hAnsi="Helvetica LT Std"/>
          <w:b/>
          <w:sz w:val="19"/>
          <w:szCs w:val="19"/>
          <w:lang w:val="es-ES_tradnl"/>
        </w:rPr>
        <w:t xml:space="preserve">Alegaciones y aclaraciones al Informe provisional de la Cámara de Comptos referente al Banco de Sangre y Tejidos de Navarra y la donación y trasplante de órganos (2011-2015)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En primer término el Departamento de Salud desea manifestar que asume plenamente las r</w:t>
      </w:r>
      <w:r w:rsidRPr="00336956">
        <w:rPr>
          <w:rFonts w:ascii="Helvetica LT Std" w:hAnsi="Helvetica LT Std"/>
          <w:sz w:val="19"/>
          <w:szCs w:val="19"/>
          <w:lang w:val="es-ES_tradnl"/>
        </w:rPr>
        <w:t>e</w:t>
      </w:r>
      <w:r w:rsidRPr="00336956">
        <w:rPr>
          <w:rFonts w:ascii="Helvetica LT Std" w:hAnsi="Helvetica LT Std"/>
          <w:sz w:val="19"/>
          <w:szCs w:val="19"/>
          <w:lang w:val="es-ES_tradnl"/>
        </w:rPr>
        <w:t>comendaciones contenidas en el Informe provisional de la Cámara de Comptos referente al Banco de Sangre y Tejidos de Navarra y la donación y trasplante de órganos (201-2015).</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Por lo que hace referencia al propio contenido del informe el Departamento considera nec</w:t>
      </w:r>
      <w:r w:rsidRPr="00336956">
        <w:rPr>
          <w:rFonts w:ascii="Helvetica LT Std" w:hAnsi="Helvetica LT Std"/>
          <w:sz w:val="19"/>
          <w:szCs w:val="19"/>
          <w:lang w:val="es-ES_tradnl"/>
        </w:rPr>
        <w:t>e</w:t>
      </w:r>
      <w:r w:rsidRPr="00336956">
        <w:rPr>
          <w:rFonts w:ascii="Helvetica LT Std" w:hAnsi="Helvetica LT Std"/>
          <w:sz w:val="19"/>
          <w:szCs w:val="19"/>
          <w:lang w:val="es-ES_tradnl"/>
        </w:rPr>
        <w:t xml:space="preserve">sario formular las siguientes alegaciones o aclaraciones.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u w:val="single"/>
          <w:lang w:val="es-ES_tradnl"/>
        </w:rPr>
      </w:pPr>
      <w:r w:rsidRPr="00336956">
        <w:rPr>
          <w:rFonts w:ascii="Helvetica LT Std" w:hAnsi="Helvetica LT Std"/>
          <w:sz w:val="19"/>
          <w:szCs w:val="19"/>
          <w:u w:val="single"/>
          <w:lang w:val="es-ES_tradnl"/>
        </w:rPr>
        <w:t xml:space="preserve">Banco de Sangre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La reducción de las donaciones en el período 2011-2014 se correlaciona principalmente pero no de manera exclusiva con la menor demanda de sangre y hemoderivados derivada de la significativa reducción de la actividad quirúrgica experimentada en dicho periodo, circunstancia que tuvo una repe</w:t>
      </w:r>
      <w:r w:rsidRPr="00336956">
        <w:rPr>
          <w:rFonts w:ascii="Helvetica LT Std" w:hAnsi="Helvetica LT Std"/>
          <w:sz w:val="19"/>
          <w:szCs w:val="19"/>
          <w:lang w:val="es-ES_tradnl"/>
        </w:rPr>
        <w:t>r</w:t>
      </w:r>
      <w:r w:rsidRPr="00336956">
        <w:rPr>
          <w:rFonts w:ascii="Helvetica LT Std" w:hAnsi="Helvetica LT Std"/>
          <w:sz w:val="19"/>
          <w:szCs w:val="19"/>
          <w:lang w:val="es-ES_tradnl"/>
        </w:rPr>
        <w:t xml:space="preserve">cusión directa en las listas de espera. Afortunadamente a partir del 2015 la recuperación de la actividad ha revertido el proceso.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Como se señala en el propio informe la Subdirección de Farmacia ya está trabajando para adecuar la adquisición de fármacos a los procedimientos a la Ley Foral de Contratos Públicos y en co</w:t>
      </w:r>
      <w:r w:rsidRPr="00336956">
        <w:rPr>
          <w:rFonts w:ascii="Helvetica LT Std" w:hAnsi="Helvetica LT Std"/>
          <w:sz w:val="19"/>
          <w:szCs w:val="19"/>
          <w:lang w:val="es-ES_tradnl"/>
        </w:rPr>
        <w:t>n</w:t>
      </w:r>
      <w:r w:rsidRPr="00336956">
        <w:rPr>
          <w:rFonts w:ascii="Helvetica LT Std" w:hAnsi="Helvetica LT Std"/>
          <w:sz w:val="19"/>
          <w:szCs w:val="19"/>
          <w:lang w:val="es-ES_tradnl"/>
        </w:rPr>
        <w:t xml:space="preserve">creto en relación a la adquisición de productos hemoderivados ya ha aplicado dichos procedimientos al Factor VIII, que es el de mayor impacto.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 xml:space="preserve">Tal como se refleja en el Anexo 6 el </w:t>
      </w:r>
      <w:proofErr w:type="spellStart"/>
      <w:r w:rsidRPr="00336956">
        <w:rPr>
          <w:rFonts w:ascii="Helvetica LT Std" w:hAnsi="Helvetica LT Std"/>
          <w:sz w:val="19"/>
          <w:szCs w:val="19"/>
          <w:lang w:val="es-ES_tradnl"/>
        </w:rPr>
        <w:t>BSTN</w:t>
      </w:r>
      <w:proofErr w:type="spellEnd"/>
      <w:r w:rsidRPr="00336956">
        <w:rPr>
          <w:rFonts w:ascii="Helvetica LT Std" w:hAnsi="Helvetica LT Std"/>
          <w:sz w:val="19"/>
          <w:szCs w:val="19"/>
          <w:lang w:val="es-ES_tradnl"/>
        </w:rPr>
        <w:t xml:space="preserve"> ha avanzado notablemente en la implantación de medidas destinadas al cumplimiento íntegro de la LOPD en relación con los registros restando únic</w:t>
      </w:r>
      <w:r w:rsidRPr="00336956">
        <w:rPr>
          <w:rFonts w:ascii="Helvetica LT Std" w:hAnsi="Helvetica LT Std"/>
          <w:sz w:val="19"/>
          <w:szCs w:val="19"/>
          <w:lang w:val="es-ES_tradnl"/>
        </w:rPr>
        <w:t>a</w:t>
      </w:r>
      <w:r w:rsidRPr="00336956">
        <w:rPr>
          <w:rFonts w:ascii="Helvetica LT Std" w:hAnsi="Helvetica LT Std"/>
          <w:sz w:val="19"/>
          <w:szCs w:val="19"/>
          <w:lang w:val="es-ES_tradnl"/>
        </w:rPr>
        <w:t>mente como área de mejora prioritaria la Identificación y autentificación usuarios del registro de dona</w:t>
      </w:r>
      <w:r w:rsidRPr="00336956">
        <w:rPr>
          <w:rFonts w:ascii="Helvetica LT Std" w:hAnsi="Helvetica LT Std"/>
          <w:sz w:val="19"/>
          <w:szCs w:val="19"/>
          <w:lang w:val="es-ES_tradnl"/>
        </w:rPr>
        <w:t>n</w:t>
      </w:r>
      <w:r w:rsidRPr="00336956">
        <w:rPr>
          <w:rFonts w:ascii="Helvetica LT Std" w:hAnsi="Helvetica LT Std"/>
          <w:sz w:val="19"/>
          <w:szCs w:val="19"/>
          <w:lang w:val="es-ES_tradnl"/>
        </w:rPr>
        <w:t xml:space="preserve">tes y el registro de incidencias en las distintas bases de datos.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 xml:space="preserve">El Servicio Navarro de Salud se compromete a redactar una memoria más detallada del </w:t>
      </w:r>
      <w:proofErr w:type="spellStart"/>
      <w:r w:rsidRPr="00336956">
        <w:rPr>
          <w:rFonts w:ascii="Helvetica LT Std" w:hAnsi="Helvetica LT Std"/>
          <w:sz w:val="19"/>
          <w:szCs w:val="19"/>
          <w:lang w:val="es-ES_tradnl"/>
        </w:rPr>
        <w:t>BSTN</w:t>
      </w:r>
      <w:proofErr w:type="spellEnd"/>
      <w:r w:rsidRPr="00336956">
        <w:rPr>
          <w:rFonts w:ascii="Helvetica LT Std" w:hAnsi="Helvetica LT Std"/>
          <w:sz w:val="19"/>
          <w:szCs w:val="19"/>
          <w:lang w:val="es-ES_tradnl"/>
        </w:rPr>
        <w:t xml:space="preserve"> que recoja toda la actividad llevada a cabo por este centro, a analizar la conveniencia de conv</w:t>
      </w:r>
      <w:r w:rsidRPr="00336956">
        <w:rPr>
          <w:rFonts w:ascii="Helvetica LT Std" w:hAnsi="Helvetica LT Std"/>
          <w:sz w:val="19"/>
          <w:szCs w:val="19"/>
          <w:lang w:val="es-ES_tradnl"/>
        </w:rPr>
        <w:t>o</w:t>
      </w:r>
      <w:r w:rsidRPr="00336956">
        <w:rPr>
          <w:rFonts w:ascii="Helvetica LT Std" w:hAnsi="Helvetica LT Std"/>
          <w:sz w:val="19"/>
          <w:szCs w:val="19"/>
          <w:lang w:val="es-ES_tradnl"/>
        </w:rPr>
        <w:t xml:space="preserve">car las plazas vacantes de </w:t>
      </w:r>
      <w:proofErr w:type="spellStart"/>
      <w:r w:rsidRPr="00336956">
        <w:rPr>
          <w:rFonts w:ascii="Helvetica LT Std" w:hAnsi="Helvetica LT Std"/>
          <w:sz w:val="19"/>
          <w:szCs w:val="19"/>
          <w:lang w:val="es-ES_tradnl"/>
        </w:rPr>
        <w:t>T.E.L</w:t>
      </w:r>
      <w:proofErr w:type="spellEnd"/>
      <w:r w:rsidRPr="00336956">
        <w:rPr>
          <w:rFonts w:ascii="Helvetica LT Std" w:hAnsi="Helvetica LT Std"/>
          <w:sz w:val="19"/>
          <w:szCs w:val="19"/>
          <w:lang w:val="es-ES_tradnl"/>
        </w:rPr>
        <w:t xml:space="preserve"> del </w:t>
      </w:r>
      <w:proofErr w:type="spellStart"/>
      <w:r w:rsidRPr="00336956">
        <w:rPr>
          <w:rFonts w:ascii="Helvetica LT Std" w:hAnsi="Helvetica LT Std"/>
          <w:sz w:val="19"/>
          <w:szCs w:val="19"/>
          <w:lang w:val="es-ES_tradnl"/>
        </w:rPr>
        <w:t>BSTN</w:t>
      </w:r>
      <w:proofErr w:type="spellEnd"/>
      <w:r w:rsidRPr="00336956">
        <w:rPr>
          <w:rFonts w:ascii="Helvetica LT Std" w:hAnsi="Helvetica LT Std"/>
          <w:sz w:val="19"/>
          <w:szCs w:val="19"/>
          <w:lang w:val="es-ES_tradnl"/>
        </w:rPr>
        <w:t xml:space="preserve">, a evaluar la conveniencia de incrementar la plantilla del laboratorio de inmunología para asumir la actividad que realizan empresas externas y a que el </w:t>
      </w:r>
      <w:proofErr w:type="spellStart"/>
      <w:r w:rsidRPr="00336956">
        <w:rPr>
          <w:rFonts w:ascii="Helvetica LT Std" w:hAnsi="Helvetica LT Std"/>
          <w:sz w:val="19"/>
          <w:szCs w:val="19"/>
          <w:lang w:val="es-ES_tradnl"/>
        </w:rPr>
        <w:t>BSTN</w:t>
      </w:r>
      <w:proofErr w:type="spellEnd"/>
      <w:r w:rsidRPr="00336956">
        <w:rPr>
          <w:rFonts w:ascii="Helvetica LT Std" w:hAnsi="Helvetica LT Std"/>
          <w:sz w:val="19"/>
          <w:szCs w:val="19"/>
          <w:lang w:val="es-ES_tradnl"/>
        </w:rPr>
        <w:t xml:space="preserve"> se constituya en nodo para controlar los envíos de las muestras obtenidas de los cordones umbilicales donados.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No compartimos sin embargo el criterio manifestado en el informe de que la partida pres</w:t>
      </w:r>
      <w:r w:rsidRPr="00336956">
        <w:rPr>
          <w:rFonts w:ascii="Helvetica LT Std" w:hAnsi="Helvetica LT Std"/>
          <w:sz w:val="19"/>
          <w:szCs w:val="19"/>
          <w:lang w:val="es-ES_tradnl"/>
        </w:rPr>
        <w:t>u</w:t>
      </w:r>
      <w:r w:rsidRPr="00336956">
        <w:rPr>
          <w:rFonts w:ascii="Helvetica LT Std" w:hAnsi="Helvetica LT Std"/>
          <w:sz w:val="19"/>
          <w:szCs w:val="19"/>
          <w:lang w:val="es-ES_tradnl"/>
        </w:rPr>
        <w:t>puestaria de subvención a la Asociación de Donantes de Navarra (</w:t>
      </w:r>
      <w:proofErr w:type="spellStart"/>
      <w:r w:rsidRPr="00336956">
        <w:rPr>
          <w:rFonts w:ascii="Helvetica LT Std" w:hAnsi="Helvetica LT Std"/>
          <w:sz w:val="19"/>
          <w:szCs w:val="19"/>
          <w:lang w:val="es-ES_tradnl"/>
        </w:rPr>
        <w:t>ADONA</w:t>
      </w:r>
      <w:proofErr w:type="spellEnd"/>
      <w:r w:rsidRPr="00336956">
        <w:rPr>
          <w:rFonts w:ascii="Helvetica LT Std" w:hAnsi="Helvetica LT Std"/>
          <w:sz w:val="19"/>
          <w:szCs w:val="19"/>
          <w:lang w:val="es-ES_tradnl"/>
        </w:rPr>
        <w:t>) debiera estar incluida en el Banco de Sangre del Complejo Hospitalario. El Departamento entiende que las relaciones con el tejido asociativo corresponden al Departamento y en concreto a la Dirección de Ciudadanía Sanitaria confo</w:t>
      </w:r>
      <w:r w:rsidRPr="00336956">
        <w:rPr>
          <w:rFonts w:ascii="Helvetica LT Std" w:hAnsi="Helvetica LT Std"/>
          <w:sz w:val="19"/>
          <w:szCs w:val="19"/>
          <w:lang w:val="es-ES_tradnl"/>
        </w:rPr>
        <w:t>r</w:t>
      </w:r>
      <w:r w:rsidRPr="00336956">
        <w:rPr>
          <w:rFonts w:ascii="Helvetica LT Std" w:hAnsi="Helvetica LT Std"/>
          <w:sz w:val="19"/>
          <w:szCs w:val="19"/>
          <w:lang w:val="es-ES_tradnl"/>
        </w:rPr>
        <w:t>me Artículo 10 Decreto Foral 132/2015, de 28 de agosto, por el que se establece la estructura orgánica del Departamento de Salud.</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u w:val="single"/>
          <w:lang w:val="es-ES_tradnl"/>
        </w:rPr>
      </w:pPr>
      <w:r w:rsidRPr="00336956">
        <w:rPr>
          <w:rFonts w:ascii="Helvetica LT Std" w:hAnsi="Helvetica LT Std"/>
          <w:sz w:val="19"/>
          <w:szCs w:val="19"/>
          <w:u w:val="single"/>
          <w:lang w:val="es-ES_tradnl"/>
        </w:rPr>
        <w:t>Trasplantes</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El Departamento asume las recomendaciones en materia de donación y trasplantes de órg</w:t>
      </w:r>
      <w:r w:rsidRPr="00336956">
        <w:rPr>
          <w:rFonts w:ascii="Helvetica LT Std" w:hAnsi="Helvetica LT Std"/>
          <w:sz w:val="19"/>
          <w:szCs w:val="19"/>
          <w:lang w:val="es-ES_tradnl"/>
        </w:rPr>
        <w:t>a</w:t>
      </w:r>
      <w:r w:rsidRPr="00336956">
        <w:rPr>
          <w:rFonts w:ascii="Helvetica LT Std" w:hAnsi="Helvetica LT Std"/>
          <w:sz w:val="19"/>
          <w:szCs w:val="19"/>
          <w:lang w:val="es-ES_tradnl"/>
        </w:rPr>
        <w:t xml:space="preserve">nos y tejidos y las incorporará al Plan de Mejora que está elaborando. </w:t>
      </w:r>
    </w:p>
    <w:p w:rsidR="00E14BD0"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Tras aprobar la Orden Foral 69/2016, de 15 de septiembre, el Departamento ya está proc</w:t>
      </w:r>
      <w:r w:rsidRPr="00336956">
        <w:rPr>
          <w:rFonts w:ascii="Helvetica LT Std" w:hAnsi="Helvetica LT Std"/>
          <w:sz w:val="19"/>
          <w:szCs w:val="19"/>
          <w:lang w:val="es-ES_tradnl"/>
        </w:rPr>
        <w:t>e</w:t>
      </w:r>
      <w:r w:rsidRPr="00336956">
        <w:rPr>
          <w:rFonts w:ascii="Helvetica LT Std" w:hAnsi="Helvetica LT Std"/>
          <w:sz w:val="19"/>
          <w:szCs w:val="19"/>
          <w:lang w:val="es-ES_tradnl"/>
        </w:rPr>
        <w:lastRenderedPageBreak/>
        <w:t>diendo a una profunda revisión de todos los procedimientos y sistemas de información. El primer borr</w:t>
      </w:r>
      <w:r w:rsidRPr="00336956">
        <w:rPr>
          <w:rFonts w:ascii="Helvetica LT Std" w:hAnsi="Helvetica LT Std"/>
          <w:sz w:val="19"/>
          <w:szCs w:val="19"/>
          <w:lang w:val="es-ES_tradnl"/>
        </w:rPr>
        <w:t>a</w:t>
      </w:r>
      <w:r w:rsidRPr="00336956">
        <w:rPr>
          <w:rFonts w:ascii="Helvetica LT Std" w:hAnsi="Helvetica LT Std"/>
          <w:sz w:val="19"/>
          <w:szCs w:val="19"/>
          <w:lang w:val="es-ES_tradnl"/>
        </w:rPr>
        <w:t xml:space="preserve">dor de la memoria de la unidad de coordinación de la donación y trasplante de órganos y tejidos ya está elaborado y en respuesta a la Pregunta Parlamentaria escrita 9- 17 /PES-00068 el Consejero ya se ha comprometido a establecer la siguiente priorización y cronograma de objetivos en esta materia. </w:t>
      </w:r>
    </w:p>
    <w:tbl>
      <w:tblPr>
        <w:tblW w:w="9214" w:type="dxa"/>
        <w:tblInd w:w="5" w:type="dxa"/>
        <w:tblLayout w:type="fixed"/>
        <w:tblCellMar>
          <w:left w:w="0" w:type="dxa"/>
          <w:right w:w="0" w:type="dxa"/>
        </w:tblCellMar>
        <w:tblLook w:val="0000" w:firstRow="0" w:lastRow="0" w:firstColumn="0" w:lastColumn="0" w:noHBand="0" w:noVBand="0"/>
      </w:tblPr>
      <w:tblGrid>
        <w:gridCol w:w="7655"/>
        <w:gridCol w:w="1559"/>
      </w:tblGrid>
      <w:tr w:rsidR="00E14BD0" w:rsidRPr="00336956" w:rsidTr="00E14BD0">
        <w:tblPrEx>
          <w:tblCellMar>
            <w:top w:w="0" w:type="dxa"/>
            <w:left w:w="0" w:type="dxa"/>
            <w:bottom w:w="0" w:type="dxa"/>
            <w:right w:w="0" w:type="dxa"/>
          </w:tblCellMar>
        </w:tblPrEx>
        <w:trPr>
          <w:trHeight w:val="215"/>
        </w:trPr>
        <w:tc>
          <w:tcPr>
            <w:tcW w:w="7655"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Objetivo </w:t>
            </w:r>
          </w:p>
        </w:tc>
        <w:tc>
          <w:tcPr>
            <w:tcW w:w="1559"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Fecha </w:t>
            </w:r>
          </w:p>
        </w:tc>
      </w:tr>
      <w:tr w:rsidR="00E14BD0" w:rsidRPr="00336956" w:rsidTr="00E14BD0">
        <w:tblPrEx>
          <w:tblCellMar>
            <w:top w:w="0" w:type="dxa"/>
            <w:left w:w="0" w:type="dxa"/>
            <w:bottom w:w="0" w:type="dxa"/>
            <w:right w:w="0" w:type="dxa"/>
          </w:tblCellMar>
        </w:tblPrEx>
        <w:trPr>
          <w:trHeight w:val="422"/>
        </w:trPr>
        <w:tc>
          <w:tcPr>
            <w:tcW w:w="7655"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Memoria de Donación y Trasplante de Navarra 2016. </w:t>
            </w:r>
          </w:p>
        </w:tc>
        <w:tc>
          <w:tcPr>
            <w:tcW w:w="1559"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Abril 2017 </w:t>
            </w:r>
          </w:p>
        </w:tc>
      </w:tr>
      <w:tr w:rsidR="00E14BD0" w:rsidRPr="00336956" w:rsidTr="00E14BD0">
        <w:tblPrEx>
          <w:tblCellMar>
            <w:top w:w="0" w:type="dxa"/>
            <w:left w:w="0" w:type="dxa"/>
            <w:bottom w:w="0" w:type="dxa"/>
            <w:right w:w="0" w:type="dxa"/>
          </w:tblCellMar>
        </w:tblPrEx>
        <w:trPr>
          <w:trHeight w:val="239"/>
        </w:trPr>
        <w:tc>
          <w:tcPr>
            <w:tcW w:w="7655" w:type="dxa"/>
            <w:tcBorders>
              <w:top w:val="single" w:sz="4" w:space="0" w:color="auto"/>
              <w:left w:val="single" w:sz="4" w:space="0" w:color="auto"/>
              <w:bottom w:val="nil"/>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Elaboración de un informe evolutivo y comparativo de Navarra con otras </w:t>
            </w:r>
            <w:proofErr w:type="spellStart"/>
            <w:r w:rsidRPr="00336956">
              <w:rPr>
                <w:rFonts w:ascii="Helvetica LT Std" w:hAnsi="Helvetica LT Std"/>
                <w:sz w:val="18"/>
                <w:szCs w:val="18"/>
                <w:lang w:val="es-ES_tradnl"/>
              </w:rPr>
              <w:t>CCAA</w:t>
            </w:r>
            <w:proofErr w:type="spellEnd"/>
            <w:r w:rsidRPr="00336956">
              <w:rPr>
                <w:rFonts w:ascii="Helvetica LT Std" w:hAnsi="Helvetica LT Std"/>
                <w:sz w:val="18"/>
                <w:szCs w:val="18"/>
                <w:lang w:val="es-ES_tradnl"/>
              </w:rPr>
              <w:t xml:space="preserve"> relativo </w:t>
            </w:r>
          </w:p>
        </w:tc>
        <w:tc>
          <w:tcPr>
            <w:tcW w:w="1559" w:type="dxa"/>
            <w:tcBorders>
              <w:top w:val="single" w:sz="4" w:space="0" w:color="auto"/>
              <w:left w:val="single" w:sz="4" w:space="0" w:color="auto"/>
              <w:bottom w:val="nil"/>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p>
        </w:tc>
      </w:tr>
      <w:tr w:rsidR="00E14BD0" w:rsidRPr="00336956" w:rsidTr="00E14BD0">
        <w:tblPrEx>
          <w:tblCellMar>
            <w:top w:w="0" w:type="dxa"/>
            <w:left w:w="0" w:type="dxa"/>
            <w:bottom w:w="0" w:type="dxa"/>
            <w:right w:w="0" w:type="dxa"/>
          </w:tblCellMar>
        </w:tblPrEx>
        <w:trPr>
          <w:trHeight w:val="215"/>
        </w:trPr>
        <w:tc>
          <w:tcPr>
            <w:tcW w:w="7655" w:type="dxa"/>
            <w:tcBorders>
              <w:top w:val="nil"/>
              <w:left w:val="single" w:sz="4" w:space="0" w:color="auto"/>
              <w:bottom w:val="nil"/>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a los Indicadores de Calidad incluidos en el "Programa marco de calidad y seguridad </w:t>
            </w:r>
          </w:p>
        </w:tc>
        <w:tc>
          <w:tcPr>
            <w:tcW w:w="1559" w:type="dxa"/>
            <w:tcBorders>
              <w:top w:val="nil"/>
              <w:left w:val="single" w:sz="4" w:space="0" w:color="auto"/>
              <w:bottom w:val="nil"/>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Mayo 2017 </w:t>
            </w:r>
          </w:p>
        </w:tc>
      </w:tr>
      <w:tr w:rsidR="00E14BD0" w:rsidRPr="00336956" w:rsidTr="00E14BD0">
        <w:tblPrEx>
          <w:tblCellMar>
            <w:top w:w="0" w:type="dxa"/>
            <w:left w:w="0" w:type="dxa"/>
            <w:bottom w:w="0" w:type="dxa"/>
            <w:right w:w="0" w:type="dxa"/>
          </w:tblCellMar>
        </w:tblPrEx>
        <w:trPr>
          <w:trHeight w:val="191"/>
        </w:trPr>
        <w:tc>
          <w:tcPr>
            <w:tcW w:w="7655" w:type="dxa"/>
            <w:tcBorders>
              <w:top w:val="nil"/>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establecido por la </w:t>
            </w:r>
            <w:proofErr w:type="spellStart"/>
            <w:r w:rsidRPr="00336956">
              <w:rPr>
                <w:rFonts w:ascii="Helvetica LT Std" w:hAnsi="Helvetica LT Std"/>
                <w:sz w:val="18"/>
                <w:szCs w:val="18"/>
                <w:lang w:val="es-ES_tradnl"/>
              </w:rPr>
              <w:t>ONT</w:t>
            </w:r>
            <w:proofErr w:type="spellEnd"/>
            <w:r w:rsidRPr="00336956">
              <w:rPr>
                <w:rFonts w:ascii="Helvetica LT Std" w:hAnsi="Helvetica LT Std"/>
                <w:sz w:val="18"/>
                <w:szCs w:val="18"/>
                <w:lang w:val="es-ES_tradnl"/>
              </w:rPr>
              <w:t xml:space="preserve">" </w:t>
            </w:r>
          </w:p>
        </w:tc>
        <w:tc>
          <w:tcPr>
            <w:tcW w:w="1559" w:type="dxa"/>
            <w:tcBorders>
              <w:top w:val="nil"/>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p>
        </w:tc>
      </w:tr>
      <w:tr w:rsidR="00E14BD0" w:rsidRPr="00336956" w:rsidTr="00E14BD0">
        <w:tblPrEx>
          <w:tblCellMar>
            <w:top w:w="0" w:type="dxa"/>
            <w:left w:w="0" w:type="dxa"/>
            <w:bottom w:w="0" w:type="dxa"/>
            <w:right w:w="0" w:type="dxa"/>
          </w:tblCellMar>
        </w:tblPrEx>
        <w:trPr>
          <w:trHeight w:val="350"/>
        </w:trPr>
        <w:tc>
          <w:tcPr>
            <w:tcW w:w="7655"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Aprobación formal de Protocolos de Inclusión en Lista de Espera de Trasplante </w:t>
            </w:r>
          </w:p>
        </w:tc>
        <w:tc>
          <w:tcPr>
            <w:tcW w:w="1559"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Septiembre 2017 </w:t>
            </w:r>
          </w:p>
        </w:tc>
      </w:tr>
      <w:tr w:rsidR="00E14BD0" w:rsidRPr="00336956" w:rsidTr="00E14BD0">
        <w:tblPrEx>
          <w:tblCellMar>
            <w:top w:w="0" w:type="dxa"/>
            <w:left w:w="0" w:type="dxa"/>
            <w:bottom w:w="0" w:type="dxa"/>
            <w:right w:w="0" w:type="dxa"/>
          </w:tblCellMar>
        </w:tblPrEx>
        <w:trPr>
          <w:trHeight w:val="287"/>
        </w:trPr>
        <w:tc>
          <w:tcPr>
            <w:tcW w:w="7655" w:type="dxa"/>
            <w:tcBorders>
              <w:top w:val="single" w:sz="4" w:space="0" w:color="auto"/>
              <w:left w:val="single" w:sz="4" w:space="0" w:color="auto"/>
              <w:bottom w:val="nil"/>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Regulación del registro de Lista de Espera de Trasplante Renal y aprobación formal del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Noviembre 2017 </w:t>
            </w:r>
          </w:p>
        </w:tc>
      </w:tr>
      <w:tr w:rsidR="00E14BD0" w:rsidRPr="00336956" w:rsidTr="00E14BD0">
        <w:tblPrEx>
          <w:tblCellMar>
            <w:top w:w="0" w:type="dxa"/>
            <w:left w:w="0" w:type="dxa"/>
            <w:bottom w:w="0" w:type="dxa"/>
            <w:right w:w="0" w:type="dxa"/>
          </w:tblCellMar>
        </w:tblPrEx>
        <w:trPr>
          <w:trHeight w:val="263"/>
        </w:trPr>
        <w:tc>
          <w:tcPr>
            <w:tcW w:w="7655" w:type="dxa"/>
            <w:tcBorders>
              <w:top w:val="nil"/>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Protocolo de Asignación de Órganos a pacientes de Trasplante Renal. </w:t>
            </w:r>
          </w:p>
        </w:tc>
        <w:tc>
          <w:tcPr>
            <w:tcW w:w="1559" w:type="dxa"/>
            <w:vMerge/>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p>
        </w:tc>
      </w:tr>
      <w:tr w:rsidR="00E14BD0" w:rsidRPr="00336956" w:rsidTr="00E14BD0">
        <w:tblPrEx>
          <w:tblCellMar>
            <w:top w:w="0" w:type="dxa"/>
            <w:left w:w="0" w:type="dxa"/>
            <w:bottom w:w="0" w:type="dxa"/>
            <w:right w:w="0" w:type="dxa"/>
          </w:tblCellMar>
        </w:tblPrEx>
        <w:trPr>
          <w:trHeight w:val="542"/>
        </w:trPr>
        <w:tc>
          <w:tcPr>
            <w:tcW w:w="7655"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Elaboración de un Plan de Mejora de la Donación y Trasplante de Órganos </w:t>
            </w:r>
          </w:p>
        </w:tc>
        <w:tc>
          <w:tcPr>
            <w:tcW w:w="1559"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Diciembre 2017 </w:t>
            </w:r>
          </w:p>
        </w:tc>
      </w:tr>
      <w:tr w:rsidR="00E14BD0" w:rsidRPr="00336956" w:rsidTr="00E14BD0">
        <w:tblPrEx>
          <w:tblCellMar>
            <w:top w:w="0" w:type="dxa"/>
            <w:left w:w="0" w:type="dxa"/>
            <w:bottom w:w="0" w:type="dxa"/>
            <w:right w:w="0" w:type="dxa"/>
          </w:tblCellMar>
        </w:tblPrEx>
        <w:trPr>
          <w:trHeight w:val="292"/>
        </w:trPr>
        <w:tc>
          <w:tcPr>
            <w:tcW w:w="7655" w:type="dxa"/>
            <w:tcBorders>
              <w:top w:val="single" w:sz="4" w:space="0" w:color="auto"/>
              <w:left w:val="single" w:sz="4" w:space="0" w:color="auto"/>
              <w:bottom w:val="nil"/>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Definición y puesta en marcha de un nuevo panel de Indicadores de utilización clínica </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Febrero 2018 </w:t>
            </w:r>
          </w:p>
        </w:tc>
      </w:tr>
      <w:tr w:rsidR="00E14BD0" w:rsidRPr="00336956" w:rsidTr="00E14BD0">
        <w:tblPrEx>
          <w:tblCellMar>
            <w:top w:w="0" w:type="dxa"/>
            <w:left w:w="0" w:type="dxa"/>
            <w:bottom w:w="0" w:type="dxa"/>
            <w:right w:w="0" w:type="dxa"/>
          </w:tblCellMar>
        </w:tblPrEx>
        <w:trPr>
          <w:trHeight w:val="244"/>
        </w:trPr>
        <w:tc>
          <w:tcPr>
            <w:tcW w:w="7655" w:type="dxa"/>
            <w:tcBorders>
              <w:top w:val="nil"/>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proofErr w:type="gramStart"/>
            <w:r w:rsidRPr="00336956">
              <w:rPr>
                <w:rFonts w:ascii="Helvetica LT Std" w:hAnsi="Helvetica LT Std"/>
                <w:sz w:val="18"/>
                <w:szCs w:val="18"/>
                <w:lang w:val="es-ES_tradnl"/>
              </w:rPr>
              <w:t>de</w:t>
            </w:r>
            <w:proofErr w:type="gramEnd"/>
            <w:r w:rsidRPr="00336956">
              <w:rPr>
                <w:rFonts w:ascii="Helvetica LT Std" w:hAnsi="Helvetica LT Std"/>
                <w:sz w:val="18"/>
                <w:szCs w:val="18"/>
                <w:lang w:val="es-ES_tradnl"/>
              </w:rPr>
              <w:t xml:space="preserve"> órganos humanos, seguimiento y resultados del trasplante. </w:t>
            </w:r>
          </w:p>
        </w:tc>
        <w:tc>
          <w:tcPr>
            <w:tcW w:w="1559" w:type="dxa"/>
            <w:vMerge/>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p>
        </w:tc>
      </w:tr>
      <w:tr w:rsidR="00E14BD0" w:rsidRPr="00336956" w:rsidTr="00E14BD0">
        <w:tblPrEx>
          <w:tblCellMar>
            <w:top w:w="0" w:type="dxa"/>
            <w:left w:w="0" w:type="dxa"/>
            <w:bottom w:w="0" w:type="dxa"/>
            <w:right w:w="0" w:type="dxa"/>
          </w:tblCellMar>
        </w:tblPrEx>
        <w:trPr>
          <w:trHeight w:val="407"/>
        </w:trPr>
        <w:tc>
          <w:tcPr>
            <w:tcW w:w="7655"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Desarrollo del sistema de evaluación de los costes </w:t>
            </w:r>
          </w:p>
        </w:tc>
        <w:tc>
          <w:tcPr>
            <w:tcW w:w="1559" w:type="dxa"/>
            <w:tcBorders>
              <w:top w:val="single" w:sz="4" w:space="0" w:color="auto"/>
              <w:left w:val="single" w:sz="4" w:space="0" w:color="auto"/>
              <w:bottom w:val="single" w:sz="4" w:space="0" w:color="auto"/>
              <w:right w:val="single" w:sz="4" w:space="0" w:color="auto"/>
            </w:tcBorders>
            <w:vAlign w:val="center"/>
          </w:tcPr>
          <w:p w:rsidR="00E14BD0" w:rsidRPr="00336956" w:rsidRDefault="00E14BD0" w:rsidP="002328F5">
            <w:pPr>
              <w:pStyle w:val="Estilo"/>
              <w:spacing w:line="240" w:lineRule="exact"/>
              <w:ind w:left="113"/>
              <w:rPr>
                <w:rFonts w:ascii="Helvetica LT Std" w:hAnsi="Helvetica LT Std"/>
                <w:sz w:val="18"/>
                <w:szCs w:val="18"/>
                <w:lang w:val="es-ES_tradnl"/>
              </w:rPr>
            </w:pPr>
            <w:r w:rsidRPr="00336956">
              <w:rPr>
                <w:rFonts w:ascii="Helvetica LT Std" w:hAnsi="Helvetica LT Std"/>
                <w:sz w:val="18"/>
                <w:szCs w:val="18"/>
                <w:lang w:val="es-ES_tradnl"/>
              </w:rPr>
              <w:t xml:space="preserve">Marzo 2018 </w:t>
            </w:r>
          </w:p>
        </w:tc>
      </w:tr>
    </w:tbl>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También mediante la Orden Foral 69/2016, de 15 de septiembre, se configuraron las estruct</w:t>
      </w:r>
      <w:r w:rsidRPr="00336956">
        <w:rPr>
          <w:rFonts w:ascii="Helvetica LT Std" w:hAnsi="Helvetica LT Std"/>
          <w:sz w:val="19"/>
          <w:szCs w:val="19"/>
          <w:lang w:val="es-ES_tradnl"/>
        </w:rPr>
        <w:t>u</w:t>
      </w:r>
      <w:r w:rsidRPr="00336956">
        <w:rPr>
          <w:rFonts w:ascii="Helvetica LT Std" w:hAnsi="Helvetica LT Std"/>
          <w:sz w:val="19"/>
          <w:szCs w:val="19"/>
          <w:lang w:val="es-ES_tradnl"/>
        </w:rPr>
        <w:t>ras de coordinación y calidad del programa de donación y trasplantes de órganos y tejidos de la Com</w:t>
      </w:r>
      <w:r w:rsidRPr="00336956">
        <w:rPr>
          <w:rFonts w:ascii="Helvetica LT Std" w:hAnsi="Helvetica LT Std"/>
          <w:sz w:val="19"/>
          <w:szCs w:val="19"/>
          <w:lang w:val="es-ES_tradnl"/>
        </w:rPr>
        <w:t>u</w:t>
      </w:r>
      <w:r w:rsidRPr="00336956">
        <w:rPr>
          <w:rFonts w:ascii="Helvetica LT Std" w:hAnsi="Helvetica LT Std"/>
          <w:sz w:val="19"/>
          <w:szCs w:val="19"/>
          <w:lang w:val="es-ES_tradnl"/>
        </w:rPr>
        <w:t xml:space="preserve">nidad Foral de Navarra y se han regulado las funciones del Coordinador Autonómico de Trasplantes y de los Coordinadores Hospitalarios, figuras que carecían de una regulación específica </w:t>
      </w:r>
    </w:p>
    <w:p w:rsidR="00E14BD0"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Hasta el año 2015 la Comunidad Foral contaba con un Coordinador Autonómico de Traspla</w:t>
      </w:r>
      <w:r w:rsidRPr="00336956">
        <w:rPr>
          <w:rFonts w:ascii="Helvetica LT Std" w:hAnsi="Helvetica LT Std"/>
          <w:sz w:val="19"/>
          <w:szCs w:val="19"/>
          <w:lang w:val="es-ES_tradnl"/>
        </w:rPr>
        <w:t>n</w:t>
      </w:r>
      <w:r w:rsidRPr="00336956">
        <w:rPr>
          <w:rFonts w:ascii="Helvetica LT Std" w:hAnsi="Helvetica LT Std"/>
          <w:sz w:val="19"/>
          <w:szCs w:val="19"/>
          <w:lang w:val="es-ES_tradnl"/>
        </w:rPr>
        <w:t xml:space="preserve">tes y dos Coordinadores Hospitalarios de Trasplantes pero el Departamento de Salud consideró que no procedía mantener las tres figuras de coordinación y por ello desde octubre del 2005 el Dr. Elizalde ha venido asumiendo una triple responsabilidad compatibilizando la función de Coordinador Autonómico de Trasplantes con la actividad asistencial en cuidados intensivos y con la participación en las funciones de coordinación intrahospitalaria necesarias para garantizar la continuidad asistencial y la </w:t>
      </w:r>
      <w:proofErr w:type="spellStart"/>
      <w:r w:rsidRPr="00336956">
        <w:rPr>
          <w:rFonts w:ascii="Helvetica LT Std" w:hAnsi="Helvetica LT Std"/>
          <w:sz w:val="19"/>
          <w:szCs w:val="19"/>
          <w:lang w:val="es-ES_tradnl"/>
        </w:rPr>
        <w:t>turnicidad</w:t>
      </w:r>
      <w:proofErr w:type="spellEnd"/>
      <w:r w:rsidRPr="00336956">
        <w:rPr>
          <w:rFonts w:ascii="Helvetica LT Std" w:hAnsi="Helvetica LT Std"/>
          <w:sz w:val="19"/>
          <w:szCs w:val="19"/>
          <w:lang w:val="es-ES_tradnl"/>
        </w:rPr>
        <w:t xml:space="preserve"> del servicio. Fruto de esta reestructuración se consideró razonable revisar el complemento de productividad asignado a la nueva figura de Coordinador Autonómico, cuya responsabilidad es indudablemente muy superior a la Coordinador Hospitalario. La modificación de la estructura supone un ahorro global anual de 3.290,86€</w:t>
      </w:r>
      <w:r>
        <w:rPr>
          <w:rFonts w:ascii="Helvetica LT Std" w:hAnsi="Helvetica LT Std"/>
          <w:sz w:val="19"/>
          <w:szCs w:val="19"/>
          <w:lang w:val="es-ES_tradnl"/>
        </w:rPr>
        <w:t>.</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No consideramos correcto imputar al Programa de Trasplantes el coste global de las guardias localizadas de Cirugía dado que las mismas tienen un propósito más general y no se limitan ni</w:t>
      </w:r>
      <w:r>
        <w:rPr>
          <w:rFonts w:ascii="Helvetica LT Std" w:hAnsi="Helvetica LT Std"/>
          <w:sz w:val="19"/>
          <w:szCs w:val="19"/>
          <w:lang w:val="es-ES_tradnl"/>
        </w:rPr>
        <w:t xml:space="preserve"> </w:t>
      </w:r>
      <w:r w:rsidRPr="00336956">
        <w:rPr>
          <w:rFonts w:ascii="Helvetica LT Std" w:hAnsi="Helvetica LT Std"/>
          <w:sz w:val="19"/>
          <w:szCs w:val="19"/>
          <w:lang w:val="es-ES_tradnl"/>
        </w:rPr>
        <w:t>justifican únicamente por la extracción de órganos sino que se su alcance incluye la atención a urgencias y a i</w:t>
      </w:r>
      <w:r w:rsidRPr="00336956">
        <w:rPr>
          <w:rFonts w:ascii="Helvetica LT Std" w:hAnsi="Helvetica LT Std"/>
          <w:sz w:val="19"/>
          <w:szCs w:val="19"/>
          <w:lang w:val="es-ES_tradnl"/>
        </w:rPr>
        <w:t>n</w:t>
      </w:r>
      <w:r w:rsidRPr="00336956">
        <w:rPr>
          <w:rFonts w:ascii="Helvetica LT Std" w:hAnsi="Helvetica LT Std"/>
          <w:sz w:val="19"/>
          <w:szCs w:val="19"/>
          <w:lang w:val="es-ES_tradnl"/>
        </w:rPr>
        <w:t xml:space="preserve">gresados tal como se refleja en el propio Informe de la Cámara de Comptos.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La tabla de gastos asociados al Trasplante que figura en la p</w:t>
      </w:r>
      <w:r>
        <w:rPr>
          <w:rFonts w:ascii="Helvetica LT Std" w:hAnsi="Helvetica LT Std"/>
          <w:sz w:val="19"/>
          <w:szCs w:val="19"/>
          <w:lang w:val="es-ES_tradnl"/>
        </w:rPr>
        <w:t>á</w:t>
      </w:r>
      <w:r w:rsidRPr="00336956">
        <w:rPr>
          <w:rFonts w:ascii="Helvetica LT Std" w:hAnsi="Helvetica LT Std"/>
          <w:sz w:val="19"/>
          <w:szCs w:val="19"/>
          <w:lang w:val="es-ES_tradnl"/>
        </w:rPr>
        <w:t>gina 25 del informe hace ref</w:t>
      </w:r>
      <w:r w:rsidRPr="00336956">
        <w:rPr>
          <w:rFonts w:ascii="Helvetica LT Std" w:hAnsi="Helvetica LT Std"/>
          <w:sz w:val="19"/>
          <w:szCs w:val="19"/>
          <w:lang w:val="es-ES_tradnl"/>
        </w:rPr>
        <w:t>e</w:t>
      </w:r>
      <w:r w:rsidRPr="00336956">
        <w:rPr>
          <w:rFonts w:ascii="Helvetica LT Std" w:hAnsi="Helvetica LT Std"/>
          <w:sz w:val="19"/>
          <w:szCs w:val="19"/>
          <w:lang w:val="es-ES_tradnl"/>
        </w:rPr>
        <w:t>rencia a la evolución de los pagos pero no a la evolución del gasto real correspondiente a cada año lo cual si no se aclara puede inducir a error. Tal como se señala en el propio informe de la Cámara, el ga</w:t>
      </w:r>
      <w:r w:rsidRPr="00336956">
        <w:rPr>
          <w:rFonts w:ascii="Helvetica LT Std" w:hAnsi="Helvetica LT Std"/>
          <w:sz w:val="19"/>
          <w:szCs w:val="19"/>
          <w:lang w:val="es-ES_tradnl"/>
        </w:rPr>
        <w:t>s</w:t>
      </w:r>
      <w:r w:rsidRPr="00336956">
        <w:rPr>
          <w:rFonts w:ascii="Helvetica LT Std" w:hAnsi="Helvetica LT Std"/>
          <w:sz w:val="19"/>
          <w:szCs w:val="19"/>
          <w:lang w:val="es-ES_tradnl"/>
        </w:rPr>
        <w:t xml:space="preserve">to presupuestario de 2012 en concepto de "Concierto trasplante órganos </w:t>
      </w:r>
      <w:proofErr w:type="spellStart"/>
      <w:r w:rsidRPr="00336956">
        <w:rPr>
          <w:rFonts w:ascii="Helvetica LT Std" w:hAnsi="Helvetica LT Std"/>
          <w:sz w:val="19"/>
          <w:szCs w:val="19"/>
          <w:lang w:val="es-ES_tradnl"/>
        </w:rPr>
        <w:t>CUN</w:t>
      </w:r>
      <w:proofErr w:type="spellEnd"/>
      <w:r w:rsidRPr="00336956">
        <w:rPr>
          <w:rFonts w:ascii="Helvetica LT Std" w:hAnsi="Helvetica LT Std"/>
          <w:sz w:val="19"/>
          <w:szCs w:val="19"/>
          <w:lang w:val="es-ES_tradnl"/>
        </w:rPr>
        <w:t>" incluye el correspo</w:t>
      </w:r>
      <w:r w:rsidRPr="00336956">
        <w:rPr>
          <w:rFonts w:ascii="Helvetica LT Std" w:hAnsi="Helvetica LT Std"/>
          <w:sz w:val="19"/>
          <w:szCs w:val="19"/>
          <w:lang w:val="es-ES_tradnl"/>
        </w:rPr>
        <w:t>n</w:t>
      </w:r>
      <w:r w:rsidRPr="00336956">
        <w:rPr>
          <w:rFonts w:ascii="Helvetica LT Std" w:hAnsi="Helvetica LT Std"/>
          <w:sz w:val="19"/>
          <w:szCs w:val="19"/>
          <w:lang w:val="es-ES_tradnl"/>
        </w:rPr>
        <w:t>diente al último trimestre de 2011 por un total de 1,6 millones de euros, por lo que el gasto real de 2012 sería 4,97 millones y el de 2011 sería de 6,1 millones. Una vez efectuado este ajuste se comprueba que el incremento del gasto real 2015/2011 es del 36% y no del 84 % como podría deducirse errónea ded</w:t>
      </w:r>
      <w:r w:rsidRPr="00336956">
        <w:rPr>
          <w:rFonts w:ascii="Helvetica LT Std" w:hAnsi="Helvetica LT Std"/>
          <w:sz w:val="19"/>
          <w:szCs w:val="19"/>
          <w:lang w:val="es-ES_tradnl"/>
        </w:rPr>
        <w:t>u</w:t>
      </w:r>
      <w:r w:rsidRPr="00336956">
        <w:rPr>
          <w:rFonts w:ascii="Helvetica LT Std" w:hAnsi="Helvetica LT Std"/>
          <w:sz w:val="19"/>
          <w:szCs w:val="19"/>
          <w:lang w:val="es-ES_tradnl"/>
        </w:rPr>
        <w:t xml:space="preserve">cirse de la tabla presentada en el informe. Como bien señala el informe las tarifas abonadas a la </w:t>
      </w:r>
      <w:proofErr w:type="spellStart"/>
      <w:r w:rsidRPr="00336956">
        <w:rPr>
          <w:rFonts w:ascii="Helvetica LT Std" w:hAnsi="Helvetica LT Std"/>
          <w:sz w:val="19"/>
          <w:szCs w:val="19"/>
          <w:lang w:val="es-ES_tradnl"/>
        </w:rPr>
        <w:t>CUN</w:t>
      </w:r>
      <w:proofErr w:type="spellEnd"/>
      <w:r w:rsidRPr="00336956">
        <w:rPr>
          <w:rFonts w:ascii="Helvetica LT Std" w:hAnsi="Helvetica LT Std"/>
          <w:sz w:val="19"/>
          <w:szCs w:val="19"/>
          <w:lang w:val="es-ES_tradnl"/>
        </w:rPr>
        <w:t xml:space="preserve"> se han mantenido invariables.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lastRenderedPageBreak/>
        <w:t xml:space="preserve">Evolución del Gasto real 2011 -2015 </w:t>
      </w:r>
    </w:p>
    <w:tbl>
      <w:tblPr>
        <w:tblW w:w="0" w:type="auto"/>
        <w:tblInd w:w="5" w:type="dxa"/>
        <w:tblLayout w:type="fixed"/>
        <w:tblCellMar>
          <w:left w:w="0" w:type="dxa"/>
          <w:right w:w="0" w:type="dxa"/>
        </w:tblCellMar>
        <w:tblLook w:val="0000" w:firstRow="0" w:lastRow="0" w:firstColumn="0" w:lastColumn="0" w:noHBand="0" w:noVBand="0"/>
      </w:tblPr>
      <w:tblGrid>
        <w:gridCol w:w="3261"/>
        <w:gridCol w:w="1134"/>
        <w:gridCol w:w="980"/>
        <w:gridCol w:w="1004"/>
        <w:gridCol w:w="992"/>
        <w:gridCol w:w="993"/>
        <w:gridCol w:w="850"/>
      </w:tblGrid>
      <w:tr w:rsidR="00E14BD0" w:rsidRPr="00EE1F90" w:rsidTr="002328F5">
        <w:tblPrEx>
          <w:tblCellMar>
            <w:top w:w="0" w:type="dxa"/>
            <w:left w:w="0" w:type="dxa"/>
            <w:bottom w:w="0" w:type="dxa"/>
            <w:right w:w="0" w:type="dxa"/>
          </w:tblCellMar>
        </w:tblPrEx>
        <w:trPr>
          <w:trHeight w:val="326"/>
        </w:trPr>
        <w:tc>
          <w:tcPr>
            <w:tcW w:w="3261"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lang w:val="es-ES_tradnl"/>
              </w:rPr>
            </w:pPr>
          </w:p>
        </w:tc>
        <w:tc>
          <w:tcPr>
            <w:tcW w:w="1134"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lang w:val="es-ES_tradnl"/>
              </w:rPr>
            </w:pPr>
            <w:r w:rsidRPr="00EE1F90">
              <w:rPr>
                <w:rFonts w:ascii="Helvetica LT Std" w:hAnsi="Helvetica LT Std"/>
                <w:sz w:val="18"/>
                <w:szCs w:val="18"/>
                <w:lang w:val="es-ES_tradnl"/>
              </w:rPr>
              <w:t>2011</w:t>
            </w:r>
          </w:p>
        </w:tc>
        <w:tc>
          <w:tcPr>
            <w:tcW w:w="980"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lang w:val="es-ES_tradnl"/>
              </w:rPr>
            </w:pPr>
            <w:r w:rsidRPr="00EE1F90">
              <w:rPr>
                <w:rFonts w:ascii="Helvetica LT Std" w:hAnsi="Helvetica LT Std"/>
                <w:sz w:val="18"/>
                <w:szCs w:val="18"/>
                <w:lang w:val="es-ES_tradnl"/>
              </w:rPr>
              <w:t>2012</w:t>
            </w:r>
          </w:p>
        </w:tc>
        <w:tc>
          <w:tcPr>
            <w:tcW w:w="1004"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lang w:val="es-ES_tradnl"/>
              </w:rPr>
            </w:pPr>
            <w:r w:rsidRPr="00EE1F90">
              <w:rPr>
                <w:rFonts w:ascii="Helvetica LT Std" w:hAnsi="Helvetica LT Std"/>
                <w:sz w:val="18"/>
                <w:szCs w:val="18"/>
                <w:lang w:val="es-ES_tradnl"/>
              </w:rPr>
              <w:t>2013</w:t>
            </w:r>
          </w:p>
        </w:tc>
        <w:tc>
          <w:tcPr>
            <w:tcW w:w="992"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lang w:val="es-ES_tradnl"/>
              </w:rPr>
            </w:pPr>
            <w:r w:rsidRPr="00EE1F90">
              <w:rPr>
                <w:rFonts w:ascii="Helvetica LT Std" w:hAnsi="Helvetica LT Std"/>
                <w:sz w:val="18"/>
                <w:szCs w:val="18"/>
                <w:lang w:val="es-ES_tradnl"/>
              </w:rPr>
              <w:t>2014</w:t>
            </w:r>
          </w:p>
        </w:tc>
        <w:tc>
          <w:tcPr>
            <w:tcW w:w="993"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lang w:val="es-ES_tradnl"/>
              </w:rPr>
            </w:pPr>
            <w:r w:rsidRPr="00EE1F90">
              <w:rPr>
                <w:rFonts w:ascii="Helvetica LT Std" w:hAnsi="Helvetica LT Std"/>
                <w:sz w:val="18"/>
                <w:szCs w:val="18"/>
                <w:lang w:val="es-ES_tradnl"/>
              </w:rPr>
              <w:t>2015</w:t>
            </w:r>
          </w:p>
        </w:tc>
        <w:tc>
          <w:tcPr>
            <w:tcW w:w="850"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lang w:val="es-ES_tradnl"/>
              </w:rPr>
            </w:pPr>
          </w:p>
        </w:tc>
      </w:tr>
      <w:tr w:rsidR="00E14BD0" w:rsidRPr="00EE1F90" w:rsidTr="002328F5">
        <w:tblPrEx>
          <w:tblCellMar>
            <w:top w:w="0" w:type="dxa"/>
            <w:left w:w="0" w:type="dxa"/>
            <w:bottom w:w="0" w:type="dxa"/>
            <w:right w:w="0" w:type="dxa"/>
          </w:tblCellMar>
        </w:tblPrEx>
        <w:trPr>
          <w:trHeight w:val="393"/>
        </w:trPr>
        <w:tc>
          <w:tcPr>
            <w:tcW w:w="3261"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lang w:val="es-ES_tradnl"/>
              </w:rPr>
            </w:pPr>
            <w:r w:rsidRPr="00EE1F90">
              <w:rPr>
                <w:rFonts w:ascii="Helvetica LT Std" w:hAnsi="Helvetica LT Std"/>
                <w:sz w:val="18"/>
                <w:szCs w:val="18"/>
                <w:lang w:val="es-ES_tradnl"/>
              </w:rPr>
              <w:t xml:space="preserve">Concierto trasplante órganos </w:t>
            </w:r>
            <w:proofErr w:type="spellStart"/>
            <w:r w:rsidRPr="00EE1F90">
              <w:rPr>
                <w:rFonts w:ascii="Helvetica LT Std" w:hAnsi="Helvetica LT Std"/>
                <w:sz w:val="18"/>
                <w:szCs w:val="18"/>
                <w:lang w:val="es-ES_tradnl"/>
              </w:rPr>
              <w:t>CUN</w:t>
            </w:r>
            <w:proofErr w:type="spellEnd"/>
          </w:p>
        </w:tc>
        <w:tc>
          <w:tcPr>
            <w:tcW w:w="1134"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lang w:val="es-ES_tradnl"/>
              </w:rPr>
            </w:pPr>
            <w:r w:rsidRPr="00EE1F90">
              <w:rPr>
                <w:rFonts w:ascii="Helvetica LT Std" w:hAnsi="Helvetica LT Std"/>
                <w:sz w:val="18"/>
                <w:szCs w:val="18"/>
                <w:lang w:val="es-ES_tradnl"/>
              </w:rPr>
              <w:t>6.100.000</w:t>
            </w:r>
          </w:p>
        </w:tc>
        <w:tc>
          <w:tcPr>
            <w:tcW w:w="980"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lang w:val="es-ES_tradnl"/>
              </w:rPr>
            </w:pPr>
            <w:r w:rsidRPr="00EE1F90">
              <w:rPr>
                <w:rFonts w:ascii="Helvetica LT Std" w:hAnsi="Helvetica LT Std"/>
                <w:sz w:val="18"/>
                <w:szCs w:val="18"/>
                <w:lang w:val="es-ES_tradnl"/>
              </w:rPr>
              <w:t>4.970.000</w:t>
            </w:r>
          </w:p>
        </w:tc>
        <w:tc>
          <w:tcPr>
            <w:tcW w:w="1004"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lang w:val="es-ES_tradnl"/>
              </w:rPr>
            </w:pPr>
            <w:r w:rsidRPr="00EE1F90">
              <w:rPr>
                <w:rFonts w:ascii="Helvetica LT Std" w:hAnsi="Helvetica LT Std"/>
                <w:sz w:val="18"/>
                <w:szCs w:val="18"/>
                <w:lang w:val="es-ES_tradnl"/>
              </w:rPr>
              <w:t>5.363.948</w:t>
            </w:r>
          </w:p>
        </w:tc>
        <w:tc>
          <w:tcPr>
            <w:tcW w:w="992"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lang w:val="es-ES_tradnl"/>
              </w:rPr>
            </w:pPr>
            <w:r w:rsidRPr="00EE1F90">
              <w:rPr>
                <w:rFonts w:ascii="Helvetica LT Std" w:hAnsi="Helvetica LT Std"/>
                <w:sz w:val="18"/>
                <w:szCs w:val="18"/>
                <w:lang w:val="es-ES_tradnl"/>
              </w:rPr>
              <w:t>6.036.844</w:t>
            </w:r>
          </w:p>
        </w:tc>
        <w:tc>
          <w:tcPr>
            <w:tcW w:w="993"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lang w:val="es-ES_tradnl"/>
              </w:rPr>
            </w:pPr>
            <w:r w:rsidRPr="00EE1F90">
              <w:rPr>
                <w:rFonts w:ascii="Helvetica LT Std" w:hAnsi="Helvetica LT Std"/>
                <w:sz w:val="18"/>
                <w:szCs w:val="18"/>
                <w:lang w:val="es-ES_tradnl"/>
              </w:rPr>
              <w:t>8.294.595</w:t>
            </w:r>
          </w:p>
        </w:tc>
        <w:tc>
          <w:tcPr>
            <w:tcW w:w="850" w:type="dxa"/>
            <w:tcBorders>
              <w:top w:val="single" w:sz="4" w:space="0" w:color="auto"/>
              <w:left w:val="single" w:sz="4" w:space="0" w:color="auto"/>
              <w:bottom w:val="single" w:sz="4" w:space="0" w:color="auto"/>
              <w:right w:val="single" w:sz="4" w:space="0" w:color="auto"/>
            </w:tcBorders>
          </w:tcPr>
          <w:p w:rsidR="00E14BD0" w:rsidRPr="00EE1F90" w:rsidRDefault="00E14BD0" w:rsidP="002328F5">
            <w:pPr>
              <w:pStyle w:val="Estilo"/>
              <w:spacing w:line="240" w:lineRule="exact"/>
              <w:ind w:left="113"/>
              <w:jc w:val="center"/>
              <w:rPr>
                <w:rFonts w:ascii="Helvetica LT Std" w:hAnsi="Helvetica LT Std"/>
                <w:sz w:val="18"/>
                <w:szCs w:val="18"/>
                <w:lang w:val="es-ES_tradnl"/>
              </w:rPr>
            </w:pPr>
            <w:r w:rsidRPr="00EE1F90">
              <w:rPr>
                <w:rFonts w:ascii="Helvetica LT Std" w:hAnsi="Helvetica LT Std"/>
                <w:sz w:val="18"/>
                <w:szCs w:val="18"/>
                <w:lang w:val="es-ES_tradnl"/>
              </w:rPr>
              <w:t>36,0%</w:t>
            </w:r>
          </w:p>
        </w:tc>
      </w:tr>
    </w:tbl>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No consideramos correcta la referencia que figura en las páginas 9 y 29 del Informe al referi</w:t>
      </w:r>
      <w:r w:rsidRPr="00336956">
        <w:rPr>
          <w:rFonts w:ascii="Helvetica LT Std" w:hAnsi="Helvetica LT Std"/>
          <w:sz w:val="19"/>
          <w:szCs w:val="19"/>
          <w:lang w:val="es-ES_tradnl"/>
        </w:rPr>
        <w:t>r</w:t>
      </w:r>
      <w:r w:rsidRPr="00336956">
        <w:rPr>
          <w:rFonts w:ascii="Helvetica LT Std" w:hAnsi="Helvetica LT Std"/>
          <w:sz w:val="19"/>
          <w:szCs w:val="19"/>
          <w:lang w:val="es-ES_tradnl"/>
        </w:rPr>
        <w:t>se al complemento de productividad extraordinaria que perciben enfermeras, auxiliares de clínica y c</w:t>
      </w:r>
      <w:r w:rsidRPr="00336956">
        <w:rPr>
          <w:rFonts w:ascii="Helvetica LT Std" w:hAnsi="Helvetica LT Std"/>
          <w:sz w:val="19"/>
          <w:szCs w:val="19"/>
          <w:lang w:val="es-ES_tradnl"/>
        </w:rPr>
        <w:t>e</w:t>
      </w:r>
      <w:r w:rsidRPr="00336956">
        <w:rPr>
          <w:rFonts w:ascii="Helvetica LT Std" w:hAnsi="Helvetica LT Std"/>
          <w:sz w:val="19"/>
          <w:szCs w:val="19"/>
          <w:lang w:val="es-ES_tradnl"/>
        </w:rPr>
        <w:t>ladores. Entendemos que donde dice: "Este complemento y estas guardias fueron aprobados por un programa de actividad extraordinaria para reducir listas de espera para el año 2011" debiera decir: "E</w:t>
      </w:r>
      <w:r w:rsidRPr="00336956">
        <w:rPr>
          <w:rFonts w:ascii="Helvetica LT Std" w:hAnsi="Helvetica LT Std"/>
          <w:sz w:val="19"/>
          <w:szCs w:val="19"/>
          <w:lang w:val="es-ES_tradnl"/>
        </w:rPr>
        <w:t>s</w:t>
      </w:r>
      <w:r w:rsidRPr="00336956">
        <w:rPr>
          <w:rFonts w:ascii="Helvetica LT Std" w:hAnsi="Helvetica LT Std"/>
          <w:sz w:val="19"/>
          <w:szCs w:val="19"/>
          <w:lang w:val="es-ES_tradnl"/>
        </w:rPr>
        <w:t>te complemento fue aprobado por Resolución 162/2011 por el que se autoriza la realización de activ</w:t>
      </w:r>
      <w:r w:rsidRPr="00336956">
        <w:rPr>
          <w:rFonts w:ascii="Helvetica LT Std" w:hAnsi="Helvetica LT Std"/>
          <w:sz w:val="19"/>
          <w:szCs w:val="19"/>
          <w:lang w:val="es-ES_tradnl"/>
        </w:rPr>
        <w:t>i</w:t>
      </w:r>
      <w:r w:rsidRPr="00336956">
        <w:rPr>
          <w:rFonts w:ascii="Helvetica LT Std" w:hAnsi="Helvetica LT Std"/>
          <w:sz w:val="19"/>
          <w:szCs w:val="19"/>
          <w:lang w:val="es-ES_tradnl"/>
        </w:rPr>
        <w:t xml:space="preserve">dad extraordinaria en la modalidad de "Pago por proceso"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La citada Resolución tenía como objetivo principal pero no exclusivo la reducción de listas de espera. En ella se asigna un "número de créditos a cada tipo de proceso" y se fijan unos módulos de "pago por crédito" para cada estamento profesional. Desde entonces son estos módulos los que se vi</w:t>
      </w:r>
      <w:r w:rsidRPr="00336956">
        <w:rPr>
          <w:rFonts w:ascii="Helvetica LT Std" w:hAnsi="Helvetica LT Std"/>
          <w:sz w:val="19"/>
          <w:szCs w:val="19"/>
          <w:lang w:val="es-ES_tradnl"/>
        </w:rPr>
        <w:t>e</w:t>
      </w:r>
      <w:r w:rsidRPr="00336956">
        <w:rPr>
          <w:rFonts w:ascii="Helvetica LT Std" w:hAnsi="Helvetica LT Std"/>
          <w:sz w:val="19"/>
          <w:szCs w:val="19"/>
          <w:lang w:val="es-ES_tradnl"/>
        </w:rPr>
        <w:t xml:space="preserve">nen aplicando por asimilación al proceso de </w:t>
      </w:r>
      <w:proofErr w:type="spellStart"/>
      <w:r w:rsidRPr="00336956">
        <w:rPr>
          <w:rFonts w:ascii="Helvetica LT Std" w:hAnsi="Helvetica LT Std"/>
          <w:sz w:val="19"/>
          <w:szCs w:val="19"/>
          <w:lang w:val="es-ES_tradnl"/>
        </w:rPr>
        <w:t>explante</w:t>
      </w:r>
      <w:proofErr w:type="spellEnd"/>
      <w:r w:rsidRPr="00336956">
        <w:rPr>
          <w:rFonts w:ascii="Helvetica LT Std" w:hAnsi="Helvetica LT Std"/>
          <w:sz w:val="19"/>
          <w:szCs w:val="19"/>
          <w:lang w:val="es-ES_tradnl"/>
        </w:rPr>
        <w:t xml:space="preserve">. Es evidente que no se trata de programas de lista de espera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En todo caso asumimos la recomendación de analizar el sistema retributivo existente del pe</w:t>
      </w:r>
      <w:r w:rsidRPr="00336956">
        <w:rPr>
          <w:rFonts w:ascii="Helvetica LT Std" w:hAnsi="Helvetica LT Std"/>
          <w:sz w:val="19"/>
          <w:szCs w:val="19"/>
          <w:lang w:val="es-ES_tradnl"/>
        </w:rPr>
        <w:t>r</w:t>
      </w:r>
      <w:r w:rsidRPr="00336956">
        <w:rPr>
          <w:rFonts w:ascii="Helvetica LT Std" w:hAnsi="Helvetica LT Std"/>
          <w:sz w:val="19"/>
          <w:szCs w:val="19"/>
          <w:lang w:val="es-ES_tradnl"/>
        </w:rPr>
        <w:t>sonal participante en el proceso de detección y extracción de órganos, con el fin de unificar en todo lo posible las retribuciones y también para evitar los retrasos que se producen en ocasiones. En este se</w:t>
      </w:r>
      <w:r w:rsidRPr="00336956">
        <w:rPr>
          <w:rFonts w:ascii="Helvetica LT Std" w:hAnsi="Helvetica LT Std"/>
          <w:sz w:val="19"/>
          <w:szCs w:val="19"/>
          <w:lang w:val="es-ES_tradnl"/>
        </w:rPr>
        <w:t>n</w:t>
      </w:r>
      <w:r w:rsidRPr="00336956">
        <w:rPr>
          <w:rFonts w:ascii="Helvetica LT Std" w:hAnsi="Helvetica LT Std"/>
          <w:sz w:val="19"/>
          <w:szCs w:val="19"/>
          <w:lang w:val="es-ES_tradnl"/>
        </w:rPr>
        <w:t xml:space="preserve">tido se está valorando también la oportunidad de unificar la partida presupuestaria destinada a este fin ubicándola en el presupuesto del </w:t>
      </w:r>
      <w:proofErr w:type="spellStart"/>
      <w:r w:rsidRPr="00336956">
        <w:rPr>
          <w:rFonts w:ascii="Helvetica LT Std" w:hAnsi="Helvetica LT Std"/>
          <w:sz w:val="19"/>
          <w:szCs w:val="19"/>
          <w:lang w:val="es-ES_tradnl"/>
        </w:rPr>
        <w:t>CHN</w:t>
      </w:r>
      <w:proofErr w:type="spellEnd"/>
      <w:r w:rsidRPr="00336956">
        <w:rPr>
          <w:rFonts w:ascii="Helvetica LT Std" w:hAnsi="Helvetica LT Std"/>
          <w:sz w:val="19"/>
          <w:szCs w:val="19"/>
          <w:lang w:val="es-ES_tradnl"/>
        </w:rPr>
        <w:t>. La actual fórmula de subvención Capítulo IV del Departamento genera una tramitación compleja que es la causa de los retraso</w:t>
      </w:r>
      <w:r>
        <w:rPr>
          <w:rFonts w:ascii="Helvetica LT Std" w:hAnsi="Helvetica LT Std"/>
          <w:sz w:val="19"/>
          <w:szCs w:val="19"/>
          <w:lang w:val="es-ES_tradnl"/>
        </w:rPr>
        <w:t>s</w:t>
      </w:r>
      <w:r w:rsidRPr="00336956">
        <w:rPr>
          <w:rFonts w:ascii="Helvetica LT Std" w:hAnsi="Helvetica LT Std"/>
          <w:sz w:val="19"/>
          <w:szCs w:val="19"/>
          <w:lang w:val="es-ES_tradnl"/>
        </w:rPr>
        <w:t xml:space="preserve"> acumulados de los abonos y puede generar duplicidades. </w:t>
      </w:r>
    </w:p>
    <w:p w:rsidR="00E14BD0"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Asumimos igualmente la recomendación de analizar los recursos necesarios para llevar a c</w:t>
      </w:r>
      <w:r w:rsidRPr="00336956">
        <w:rPr>
          <w:rFonts w:ascii="Helvetica LT Std" w:hAnsi="Helvetica LT Std"/>
          <w:sz w:val="19"/>
          <w:szCs w:val="19"/>
          <w:lang w:val="es-ES_tradnl"/>
        </w:rPr>
        <w:t>a</w:t>
      </w:r>
      <w:r w:rsidRPr="00336956">
        <w:rPr>
          <w:rFonts w:ascii="Helvetica LT Std" w:hAnsi="Helvetica LT Std"/>
          <w:sz w:val="19"/>
          <w:szCs w:val="19"/>
          <w:lang w:val="es-ES_tradnl"/>
        </w:rPr>
        <w:t xml:space="preserve">bo las pruebas contenidas en el perfil de </w:t>
      </w:r>
      <w:proofErr w:type="gramStart"/>
      <w:r w:rsidRPr="00336956">
        <w:rPr>
          <w:rFonts w:ascii="Helvetica LT Std" w:hAnsi="Helvetica LT Std"/>
          <w:sz w:val="19"/>
          <w:szCs w:val="19"/>
          <w:lang w:val="es-ES_tradnl"/>
        </w:rPr>
        <w:t>donante realizadas</w:t>
      </w:r>
      <w:proofErr w:type="gramEnd"/>
      <w:r w:rsidRPr="00336956">
        <w:rPr>
          <w:rFonts w:ascii="Helvetica LT Std" w:hAnsi="Helvetica LT Std"/>
          <w:sz w:val="19"/>
          <w:szCs w:val="19"/>
          <w:lang w:val="es-ES_tradnl"/>
        </w:rPr>
        <w:t xml:space="preserve"> de manera previa a los trasplantes de ó</w:t>
      </w:r>
      <w:r w:rsidRPr="00336956">
        <w:rPr>
          <w:rFonts w:ascii="Helvetica LT Std" w:hAnsi="Helvetica LT Std"/>
          <w:sz w:val="19"/>
          <w:szCs w:val="19"/>
          <w:lang w:val="es-ES_tradnl"/>
        </w:rPr>
        <w:t>r</w:t>
      </w:r>
      <w:r w:rsidRPr="00336956">
        <w:rPr>
          <w:rFonts w:ascii="Helvetica LT Std" w:hAnsi="Helvetica LT Std"/>
          <w:sz w:val="19"/>
          <w:szCs w:val="19"/>
          <w:lang w:val="es-ES_tradnl"/>
        </w:rPr>
        <w:t xml:space="preserve">ganos, y compararlo con la tarifa establecida en el concierto con la </w:t>
      </w:r>
      <w:proofErr w:type="spellStart"/>
      <w:r w:rsidRPr="00336956">
        <w:rPr>
          <w:rFonts w:ascii="Helvetica LT Std" w:hAnsi="Helvetica LT Std"/>
          <w:sz w:val="19"/>
          <w:szCs w:val="19"/>
          <w:lang w:val="es-ES_tradnl"/>
        </w:rPr>
        <w:t>CUN</w:t>
      </w:r>
      <w:proofErr w:type="spellEnd"/>
      <w:r w:rsidRPr="00336956">
        <w:rPr>
          <w:rFonts w:ascii="Helvetica LT Std" w:hAnsi="Helvetica LT Std"/>
          <w:sz w:val="19"/>
          <w:szCs w:val="19"/>
          <w:lang w:val="es-ES_tradnl"/>
        </w:rPr>
        <w:t xml:space="preserve"> para utilizar los recursos públ</w:t>
      </w:r>
      <w:r w:rsidRPr="00336956">
        <w:rPr>
          <w:rFonts w:ascii="Helvetica LT Std" w:hAnsi="Helvetica LT Std"/>
          <w:sz w:val="19"/>
          <w:szCs w:val="19"/>
          <w:lang w:val="es-ES_tradnl"/>
        </w:rPr>
        <w:t>i</w:t>
      </w:r>
      <w:r w:rsidRPr="00336956">
        <w:rPr>
          <w:rFonts w:ascii="Helvetica LT Std" w:hAnsi="Helvetica LT Std"/>
          <w:sz w:val="19"/>
          <w:szCs w:val="19"/>
          <w:lang w:val="es-ES_tradnl"/>
        </w:rPr>
        <w:t xml:space="preserve">cos de una manera eficaz y eficiente.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 xml:space="preserve">En otro orden de cosas, procede aclarar que la razón por la cual el Departamento de Salud no ha previsto dar pasos para el cumplimiento de lo dispuesto en la Disposición Adicional Segunda de la Ley Foral 1/2013, de 30 de enero obedece al hecho de que dos meses después de la aprobación de la citada la Ley Foral, en concreto en marzo de 2013, el Consejo </w:t>
      </w:r>
      <w:proofErr w:type="spellStart"/>
      <w:r w:rsidRPr="00336956">
        <w:rPr>
          <w:rFonts w:ascii="Helvetica LT Std" w:hAnsi="Helvetica LT Std"/>
          <w:sz w:val="19"/>
          <w:szCs w:val="19"/>
          <w:lang w:val="es-ES_tradnl"/>
        </w:rPr>
        <w:t>lnterterritorial</w:t>
      </w:r>
      <w:proofErr w:type="spellEnd"/>
      <w:r w:rsidRPr="00336956">
        <w:rPr>
          <w:rFonts w:ascii="Helvetica LT Std" w:hAnsi="Helvetica LT Std"/>
          <w:sz w:val="19"/>
          <w:szCs w:val="19"/>
          <w:lang w:val="es-ES_tradnl"/>
        </w:rPr>
        <w:t xml:space="preserve"> de Salud aprobó los "Cr</w:t>
      </w:r>
      <w:r w:rsidRPr="00336956">
        <w:rPr>
          <w:rFonts w:ascii="Helvetica LT Std" w:hAnsi="Helvetica LT Std"/>
          <w:sz w:val="19"/>
          <w:szCs w:val="19"/>
          <w:lang w:val="es-ES_tradnl"/>
        </w:rPr>
        <w:t>i</w:t>
      </w:r>
      <w:r w:rsidRPr="00336956">
        <w:rPr>
          <w:rFonts w:ascii="Helvetica LT Std" w:hAnsi="Helvetica LT Std"/>
          <w:sz w:val="19"/>
          <w:szCs w:val="19"/>
          <w:lang w:val="es-ES_tradnl"/>
        </w:rPr>
        <w:t>terios de planificación de trasplantes", basados en estándares poblac</w:t>
      </w:r>
      <w:r>
        <w:rPr>
          <w:rFonts w:ascii="Helvetica LT Std" w:hAnsi="Helvetica LT Std"/>
          <w:sz w:val="19"/>
          <w:szCs w:val="19"/>
          <w:lang w:val="es-ES_tradnl"/>
        </w:rPr>
        <w:t>i</w:t>
      </w:r>
      <w:r w:rsidRPr="00336956">
        <w:rPr>
          <w:rFonts w:ascii="Helvetica LT Std" w:hAnsi="Helvetica LT Std"/>
          <w:sz w:val="19"/>
          <w:szCs w:val="19"/>
          <w:lang w:val="es-ES_tradnl"/>
        </w:rPr>
        <w:t xml:space="preserve">onales y de calidad. Conforme a dichos estándares, a día de hoy Navarra no cumple los criterios necesarios para contar con un Centro de Trasplantes, en razón de su limitación poblacional. </w:t>
      </w:r>
    </w:p>
    <w:p w:rsidR="00E14BD0" w:rsidRPr="00336956"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sidRPr="00336956">
        <w:rPr>
          <w:rFonts w:ascii="Helvetica LT Std" w:hAnsi="Helvetica LT Std"/>
          <w:sz w:val="19"/>
          <w:szCs w:val="19"/>
          <w:lang w:val="es-ES_tradnl"/>
        </w:rPr>
        <w:t>Pamplona, 6 de abril de 2017</w:t>
      </w:r>
    </w:p>
    <w:p w:rsidR="00E14BD0" w:rsidRDefault="00E14BD0" w:rsidP="00E14BD0">
      <w:pPr>
        <w:pStyle w:val="Estilo"/>
        <w:spacing w:before="1" w:beforeAutospacing="1" w:after="1" w:afterAutospacing="1" w:line="276" w:lineRule="auto"/>
        <w:ind w:firstLine="851"/>
        <w:rPr>
          <w:rFonts w:ascii="Helvetica LT Std" w:hAnsi="Helvetica LT Std"/>
          <w:sz w:val="19"/>
          <w:szCs w:val="19"/>
          <w:lang w:val="es-ES_tradnl"/>
        </w:rPr>
      </w:pPr>
      <w:r>
        <w:rPr>
          <w:rFonts w:ascii="Helvetica LT Std" w:hAnsi="Helvetica LT Std"/>
          <w:sz w:val="19"/>
          <w:szCs w:val="19"/>
          <w:lang w:val="es-ES_tradnl"/>
        </w:rPr>
        <w:t xml:space="preserve">El Consejero de Salud: </w:t>
      </w:r>
      <w:r w:rsidRPr="00336956">
        <w:rPr>
          <w:rFonts w:ascii="Helvetica LT Std" w:hAnsi="Helvetica LT Std"/>
          <w:sz w:val="19"/>
          <w:szCs w:val="19"/>
          <w:lang w:val="es-ES_tradnl"/>
        </w:rPr>
        <w:t xml:space="preserve">Fernando </w:t>
      </w:r>
      <w:proofErr w:type="spellStart"/>
      <w:r w:rsidRPr="00336956">
        <w:rPr>
          <w:rFonts w:ascii="Helvetica LT Std" w:hAnsi="Helvetica LT Std"/>
          <w:sz w:val="19"/>
          <w:szCs w:val="19"/>
          <w:lang w:val="es-ES_tradnl"/>
        </w:rPr>
        <w:t>Domíguez</w:t>
      </w:r>
      <w:proofErr w:type="spellEnd"/>
      <w:r w:rsidRPr="00336956">
        <w:rPr>
          <w:rFonts w:ascii="Helvetica LT Std" w:hAnsi="Helvetica LT Std"/>
          <w:sz w:val="19"/>
          <w:szCs w:val="19"/>
          <w:lang w:val="es-ES_tradnl"/>
        </w:rPr>
        <w:t xml:space="preserve"> </w:t>
      </w:r>
      <w:proofErr w:type="spellStart"/>
      <w:r w:rsidRPr="00336956">
        <w:rPr>
          <w:rFonts w:ascii="Helvetica LT Std" w:hAnsi="Helvetica LT Std"/>
          <w:sz w:val="19"/>
          <w:szCs w:val="19"/>
          <w:lang w:val="es-ES_tradnl"/>
        </w:rPr>
        <w:t>Cunchillos</w:t>
      </w:r>
      <w:proofErr w:type="spellEnd"/>
      <w:r w:rsidRPr="00336956">
        <w:rPr>
          <w:rFonts w:ascii="Helvetica LT Std" w:hAnsi="Helvetica LT Std"/>
          <w:sz w:val="19"/>
          <w:szCs w:val="19"/>
          <w:lang w:val="es-ES_tradnl"/>
        </w:rPr>
        <w:t xml:space="preserve"> </w:t>
      </w:r>
    </w:p>
    <w:p w:rsidR="00E14BD0" w:rsidRPr="00336956" w:rsidRDefault="00E14BD0" w:rsidP="00E14BD0">
      <w:pPr>
        <w:pStyle w:val="Estilo"/>
        <w:spacing w:line="276" w:lineRule="auto"/>
        <w:ind w:firstLine="851"/>
        <w:rPr>
          <w:rFonts w:ascii="Helvetica LT Std" w:hAnsi="Helvetica LT Std"/>
          <w:sz w:val="19"/>
          <w:szCs w:val="19"/>
          <w:lang w:val="es-ES_tradnl"/>
        </w:rPr>
      </w:pPr>
    </w:p>
    <w:p w:rsidR="005154C7" w:rsidRPr="00DA0F2B" w:rsidRDefault="005154C7" w:rsidP="00E14BD0"/>
    <w:p w:rsidR="00E55D7A" w:rsidRDefault="00E55D7A" w:rsidP="005154C7">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br w:type="page"/>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lastRenderedPageBreak/>
        <w:t>Por la presente queremos agradecerles su trabajo realizado, su atención y trato, no obstante, permíta</w:t>
      </w:r>
      <w:r w:rsidRPr="00462B40">
        <w:rPr>
          <w:rFonts w:ascii="Helvetica LT Std" w:hAnsi="Helvetica LT Std"/>
          <w:sz w:val="19"/>
          <w:szCs w:val="19"/>
          <w:lang w:val="es-ES_tradnl"/>
        </w:rPr>
        <w:t>n</w:t>
      </w:r>
      <w:r w:rsidRPr="00462B40">
        <w:rPr>
          <w:rFonts w:ascii="Helvetica LT Std" w:hAnsi="Helvetica LT Std"/>
          <w:sz w:val="19"/>
          <w:szCs w:val="19"/>
          <w:lang w:val="es-ES_tradnl"/>
        </w:rPr>
        <w:t>nos que le trasmitamos alguna posible alegación, varias aclaraciones o puntualizaciones y aisladas c</w:t>
      </w:r>
      <w:r w:rsidRPr="00462B40">
        <w:rPr>
          <w:rFonts w:ascii="Helvetica LT Std" w:hAnsi="Helvetica LT Std"/>
          <w:sz w:val="19"/>
          <w:szCs w:val="19"/>
          <w:lang w:val="es-ES_tradnl"/>
        </w:rPr>
        <w:t>o</w:t>
      </w:r>
      <w:r w:rsidRPr="00462B40">
        <w:rPr>
          <w:rFonts w:ascii="Helvetica LT Std" w:hAnsi="Helvetica LT Std"/>
          <w:sz w:val="19"/>
          <w:szCs w:val="19"/>
          <w:lang w:val="es-ES_tradnl"/>
        </w:rPr>
        <w:t xml:space="preserve">rrecciones.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En II. Aspectos generales II.1. El Banco de Sangre y Tejidos de Navarra. Adscripción, funciones y no</w:t>
      </w:r>
      <w:r w:rsidRPr="00462B40">
        <w:rPr>
          <w:rFonts w:ascii="Helvetica LT Std" w:hAnsi="Helvetica LT Std"/>
          <w:sz w:val="19"/>
          <w:szCs w:val="19"/>
          <w:lang w:val="es-ES_tradnl"/>
        </w:rPr>
        <w:t>r</w:t>
      </w:r>
      <w:r w:rsidRPr="00462B40">
        <w:rPr>
          <w:rFonts w:ascii="Helvetica LT Std" w:hAnsi="Helvetica LT Std"/>
          <w:sz w:val="19"/>
          <w:szCs w:val="19"/>
          <w:lang w:val="es-ES_tradnl"/>
        </w:rPr>
        <w:t xml:space="preserve">mativa </w:t>
      </w:r>
    </w:p>
    <w:p w:rsidR="006E7D3C" w:rsidRPr="00462B40" w:rsidRDefault="006E7D3C" w:rsidP="006E7D3C">
      <w:pPr>
        <w:pStyle w:val="Estilo"/>
        <w:spacing w:before="1" w:beforeAutospacing="1" w:after="1" w:afterAutospacing="1"/>
        <w:rPr>
          <w:rFonts w:ascii="Helvetica LT Std" w:hAnsi="Helvetica LT Std"/>
          <w:b/>
          <w:i/>
          <w:sz w:val="19"/>
          <w:szCs w:val="19"/>
          <w:lang w:val="es-ES_tradnl"/>
        </w:rPr>
      </w:pPr>
      <w:r w:rsidRPr="00462B40">
        <w:rPr>
          <w:rFonts w:ascii="Helvetica LT Std" w:hAnsi="Helvetica LT Std"/>
          <w:b/>
          <w:i/>
          <w:sz w:val="19"/>
          <w:szCs w:val="19"/>
          <w:lang w:val="es-ES_tradnl"/>
        </w:rPr>
        <w:t xml:space="preserve">Funciones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Se recoge que una supuesta “finalidad actual básica” que consideramos incompleta, En el Artículo 2 de la Ley Foral 1/2103 recoge textualmente una doble “Finalidad”: 1.- “El Banco de Sangre y Tejidos de Navarra tendrá por finalidad atender las necesidades sanitarias de productos derivados de la sangre humana, células y tejidos humanos, tanto en el marco de la red sanitaria pública como de la sanidad privada y concertada, garantizando su obtención, almacenamiento, gestión y suministro en función de las disponibilidades existentes”; y 2.-”EI Banco de Sangre y Tejidos de Navarra coordinará la Red de Transfusión y de Células y Tejidos de Navarra”. </w:t>
      </w:r>
    </w:p>
    <w:p w:rsidR="006E7D3C" w:rsidRPr="00462B40" w:rsidRDefault="006E7D3C" w:rsidP="006E7D3C">
      <w:pPr>
        <w:pStyle w:val="Estilo"/>
        <w:spacing w:before="1" w:beforeAutospacing="1" w:after="1" w:afterAutospacing="1"/>
        <w:rPr>
          <w:rFonts w:ascii="Helvetica LT Std" w:hAnsi="Helvetica LT Std"/>
          <w:b/>
          <w:i/>
          <w:sz w:val="19"/>
          <w:szCs w:val="19"/>
          <w:lang w:val="es-ES_tradnl"/>
        </w:rPr>
      </w:pPr>
      <w:r w:rsidRPr="00462B40">
        <w:rPr>
          <w:rFonts w:ascii="Helvetica LT Std" w:hAnsi="Helvetica LT Std"/>
          <w:b/>
          <w:i/>
          <w:sz w:val="19"/>
          <w:szCs w:val="19"/>
          <w:lang w:val="es-ES_tradnl"/>
        </w:rPr>
        <w:t xml:space="preserve">Registro de Donantes de Sangre, Células y Tejidos de Navarra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La Orden Foral 5/2008~· de 17 de enero, de la Consejera de Salud, por la que se crea un fichero info</w:t>
      </w:r>
      <w:r w:rsidRPr="00462B40">
        <w:rPr>
          <w:rFonts w:ascii="Helvetica LT Std" w:hAnsi="Helvetica LT Std"/>
          <w:sz w:val="19"/>
          <w:szCs w:val="19"/>
          <w:lang w:val="es-ES_tradnl"/>
        </w:rPr>
        <w:t>r</w:t>
      </w:r>
      <w:r w:rsidRPr="00462B40">
        <w:rPr>
          <w:rFonts w:ascii="Helvetica LT Std" w:hAnsi="Helvetica LT Std"/>
          <w:sz w:val="19"/>
          <w:szCs w:val="19"/>
          <w:lang w:val="es-ES_tradnl"/>
        </w:rPr>
        <w:t>matizado bajo la denominación Registro de Donantes de Sangre de Navarra del Servicio Navarro de Salud-</w:t>
      </w:r>
      <w:proofErr w:type="spellStart"/>
      <w:r w:rsidRPr="00462B40">
        <w:rPr>
          <w:rFonts w:ascii="Helvetica LT Std" w:hAnsi="Helvetica LT Std"/>
          <w:sz w:val="19"/>
          <w:szCs w:val="19"/>
          <w:lang w:val="es-ES_tradnl"/>
        </w:rPr>
        <w:t>Osasunbidea</w:t>
      </w:r>
      <w:proofErr w:type="spellEnd"/>
      <w:r w:rsidRPr="00462B40">
        <w:rPr>
          <w:rFonts w:ascii="Helvetica LT Std" w:hAnsi="Helvetica LT Std"/>
          <w:sz w:val="19"/>
          <w:szCs w:val="19"/>
          <w:lang w:val="es-ES_tradnl"/>
        </w:rPr>
        <w:t xml:space="preserve"> fue suprimida en Orden Foral 43/20p, de 26 de marzo, por la que se suprime el fichero informatizado Registro de Donantes de Sangre de Navarra y se crea un fichero informatizado bajo la denominación de: Registro de Donantes de Sangre, Células y Tejidos de Navarra. </w:t>
      </w:r>
    </w:p>
    <w:p w:rsidR="006E7D3C" w:rsidRPr="00462B40" w:rsidRDefault="006E7D3C" w:rsidP="006E7D3C">
      <w:pPr>
        <w:pStyle w:val="Estilo"/>
        <w:spacing w:before="1" w:beforeAutospacing="1" w:after="1" w:afterAutospacing="1"/>
        <w:rPr>
          <w:rFonts w:ascii="Helvetica LT Std" w:hAnsi="Helvetica LT Std"/>
          <w:b/>
          <w:i/>
          <w:sz w:val="19"/>
          <w:szCs w:val="19"/>
          <w:lang w:val="es-ES_tradnl"/>
        </w:rPr>
      </w:pPr>
      <w:r w:rsidRPr="00462B40">
        <w:rPr>
          <w:rFonts w:ascii="Helvetica LT Std" w:hAnsi="Helvetica LT Std"/>
          <w:b/>
          <w:i/>
          <w:sz w:val="19"/>
          <w:szCs w:val="19"/>
          <w:lang w:val="es-ES_tradnl"/>
        </w:rPr>
        <w:t xml:space="preserve">Sobre el Registro </w:t>
      </w:r>
      <w:proofErr w:type="spellStart"/>
      <w:r w:rsidRPr="00462B40">
        <w:rPr>
          <w:rFonts w:ascii="Helvetica LT Std" w:hAnsi="Helvetica LT Std"/>
          <w:b/>
          <w:i/>
          <w:sz w:val="19"/>
          <w:szCs w:val="19"/>
          <w:lang w:val="es-ES_tradnl"/>
        </w:rPr>
        <w:t>REDMO</w:t>
      </w:r>
      <w:proofErr w:type="spellEnd"/>
      <w:r w:rsidRPr="00462B40">
        <w:rPr>
          <w:rFonts w:ascii="Helvetica LT Std" w:hAnsi="Helvetica LT Std"/>
          <w:b/>
          <w:i/>
          <w:sz w:val="19"/>
          <w:szCs w:val="19"/>
          <w:lang w:val="es-ES_tradnl"/>
        </w:rPr>
        <w:t xml:space="preserve">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La gestión de determinados registros entre los que figura </w:t>
      </w:r>
      <w:proofErr w:type="spellStart"/>
      <w:r w:rsidRPr="00462B40">
        <w:rPr>
          <w:rFonts w:ascii="Helvetica LT Std" w:hAnsi="Helvetica LT Std"/>
          <w:sz w:val="19"/>
          <w:szCs w:val="19"/>
          <w:lang w:val="es-ES_tradnl"/>
        </w:rPr>
        <w:t>REDMO</w:t>
      </w:r>
      <w:proofErr w:type="spellEnd"/>
      <w:r w:rsidRPr="00462B40">
        <w:rPr>
          <w:rFonts w:ascii="Helvetica LT Std" w:hAnsi="Helvetica LT Std"/>
          <w:sz w:val="19"/>
          <w:szCs w:val="19"/>
          <w:lang w:val="es-ES_tradnl"/>
        </w:rPr>
        <w:t xml:space="preserve"> se realizará a través de la unidad autonómica de coordinación de trasplantes dependiente del Servicio de Ciudadanía Sanitaria, Aseg</w:t>
      </w:r>
      <w:r w:rsidRPr="00462B40">
        <w:rPr>
          <w:rFonts w:ascii="Helvetica LT Std" w:hAnsi="Helvetica LT Std"/>
          <w:sz w:val="19"/>
          <w:szCs w:val="19"/>
          <w:lang w:val="es-ES_tradnl"/>
        </w:rPr>
        <w:t>u</w:t>
      </w:r>
      <w:r w:rsidRPr="00462B40">
        <w:rPr>
          <w:rFonts w:ascii="Helvetica LT Std" w:hAnsi="Helvetica LT Std"/>
          <w:sz w:val="19"/>
          <w:szCs w:val="19"/>
          <w:lang w:val="es-ES_tradnl"/>
        </w:rPr>
        <w:t>ramiento y Garantías, que actuará bajo la responsabilidad técnica del Coordinador autonómico de tra</w:t>
      </w:r>
      <w:r w:rsidRPr="00462B40">
        <w:rPr>
          <w:rFonts w:ascii="Helvetica LT Std" w:hAnsi="Helvetica LT Std"/>
          <w:sz w:val="19"/>
          <w:szCs w:val="19"/>
          <w:lang w:val="es-ES_tradnl"/>
        </w:rPr>
        <w:t>s</w:t>
      </w:r>
      <w:r w:rsidRPr="00462B40">
        <w:rPr>
          <w:rFonts w:ascii="Helvetica LT Std" w:hAnsi="Helvetica LT Std"/>
          <w:sz w:val="19"/>
          <w:szCs w:val="19"/>
          <w:lang w:val="es-ES_tradnl"/>
        </w:rPr>
        <w:t xml:space="preserve">plantes, según establece Orden Foral 69/2016, de 15 de septiembre, del Consejero de Salud por la que se regulan las estructuras de coordinación y calidad del programa de donación y trasplantes de órganos y tejidos de la Comunidad Foral de Navarra. </w:t>
      </w:r>
    </w:p>
    <w:p w:rsidR="006E7D3C" w:rsidRPr="00462B40" w:rsidRDefault="006E7D3C" w:rsidP="006E7D3C">
      <w:pPr>
        <w:pStyle w:val="Estilo"/>
        <w:spacing w:before="1" w:beforeAutospacing="1" w:after="1" w:afterAutospacing="1"/>
        <w:rPr>
          <w:rFonts w:ascii="Helvetica LT Std" w:hAnsi="Helvetica LT Std"/>
          <w:b/>
          <w:i/>
          <w:sz w:val="19"/>
          <w:szCs w:val="19"/>
          <w:lang w:val="es-ES_tradnl"/>
        </w:rPr>
      </w:pPr>
      <w:r w:rsidRPr="00462B40">
        <w:rPr>
          <w:rFonts w:ascii="Helvetica LT Std" w:hAnsi="Helvetica LT Std"/>
          <w:b/>
          <w:i/>
          <w:sz w:val="19"/>
          <w:szCs w:val="19"/>
          <w:lang w:val="es-ES_tradnl"/>
        </w:rPr>
        <w:t xml:space="preserve">Sobre donación de sangre de cordón umbilical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En el borrador se recoge que “el </w:t>
      </w:r>
      <w:proofErr w:type="spellStart"/>
      <w:r w:rsidRPr="00462B40">
        <w:rPr>
          <w:rFonts w:ascii="Helvetica LT Std" w:hAnsi="Helvetica LT Std"/>
          <w:sz w:val="19"/>
          <w:szCs w:val="19"/>
          <w:lang w:val="es-ES_tradnl"/>
        </w:rPr>
        <w:t>BSTN</w:t>
      </w:r>
      <w:proofErr w:type="spellEnd"/>
      <w:r w:rsidRPr="00462B40">
        <w:rPr>
          <w:rFonts w:ascii="Helvetica LT Std" w:hAnsi="Helvetica LT Std"/>
          <w:sz w:val="19"/>
          <w:szCs w:val="19"/>
          <w:lang w:val="es-ES_tradnl"/>
        </w:rPr>
        <w:t xml:space="preserve"> se fijó para 2016 el objetivo de constituirse como nodo para co</w:t>
      </w:r>
      <w:r w:rsidRPr="00462B40">
        <w:rPr>
          <w:rFonts w:ascii="Helvetica LT Std" w:hAnsi="Helvetica LT Std"/>
          <w:sz w:val="19"/>
          <w:szCs w:val="19"/>
          <w:lang w:val="es-ES_tradnl"/>
        </w:rPr>
        <w:t>n</w:t>
      </w:r>
      <w:r w:rsidRPr="00462B40">
        <w:rPr>
          <w:rFonts w:ascii="Helvetica LT Std" w:hAnsi="Helvetica LT Std"/>
          <w:sz w:val="19"/>
          <w:szCs w:val="19"/>
          <w:lang w:val="es-ES_tradnl"/>
        </w:rPr>
        <w:t>trolar los envíos de los cordones donados en Navarra.</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En cambio, en el documento Acta de la Revisión del Sistema de General de Calidad de 2016, dónde se revisó el año 2015 y se planificaron los Objetivos para el 2016, sólo se recogen en el punto 2 de Pr</w:t>
      </w:r>
      <w:r w:rsidRPr="00462B40">
        <w:rPr>
          <w:rFonts w:ascii="Helvetica LT Std" w:hAnsi="Helvetica LT Std"/>
          <w:sz w:val="19"/>
          <w:szCs w:val="19"/>
          <w:lang w:val="es-ES_tradnl"/>
        </w:rPr>
        <w:t>o</w:t>
      </w:r>
      <w:r w:rsidRPr="00462B40">
        <w:rPr>
          <w:rFonts w:ascii="Helvetica LT Std" w:hAnsi="Helvetica LT Std"/>
          <w:sz w:val="19"/>
          <w:szCs w:val="19"/>
          <w:lang w:val="es-ES_tradnl"/>
        </w:rPr>
        <w:t>puesta: 1.- Codificación ISBT-128 para 2016; 2.</w:t>
      </w:r>
      <w:r w:rsidRPr="00462B40">
        <w:rPr>
          <w:rFonts w:ascii="Helvetica LT Std" w:hAnsi="Helvetica LT Std"/>
          <w:sz w:val="19"/>
          <w:szCs w:val="19"/>
          <w:lang w:val="es-ES_tradnl"/>
        </w:rPr>
        <w:softHyphen/>
        <w:t xml:space="preserve">-Flebotomías terapéuticas en personas diagnosticadas hemocromatosis; y 3.- Procesamiento de tejidos en ambiente D.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Por otra parte, no tenemos conocimiento de la posible existencia de las actas de la </w:t>
      </w:r>
    </w:p>
    <w:p w:rsidR="006E7D3C" w:rsidRPr="00462B40" w:rsidRDefault="006E7D3C" w:rsidP="006E7D3C">
      <w:pPr>
        <w:pStyle w:val="Estilo"/>
        <w:spacing w:before="1" w:beforeAutospacing="1" w:after="1" w:afterAutospacing="1"/>
        <w:ind w:left="139" w:hanging="139"/>
        <w:rPr>
          <w:rFonts w:ascii="Helvetica LT Std" w:hAnsi="Helvetica LT Std"/>
          <w:sz w:val="19"/>
          <w:szCs w:val="19"/>
          <w:lang w:val="es-ES_tradnl"/>
        </w:rPr>
      </w:pPr>
      <w:r w:rsidRPr="00462B40">
        <w:rPr>
          <w:rFonts w:ascii="Helvetica LT Std" w:hAnsi="Helvetica LT Std"/>
          <w:sz w:val="19"/>
          <w:szCs w:val="19"/>
          <w:lang w:val="es-ES_tradnl"/>
        </w:rPr>
        <w:t>· Comisión de Seguimiento del Convenio del SNS-0 y el Banco de Sangre y Tejidos de Cataluña para el procedimiento de donación de sangre de cordón, ni consta en ningún documento como está organiz</w:t>
      </w:r>
      <w:r w:rsidRPr="00462B40">
        <w:rPr>
          <w:rFonts w:ascii="Helvetica LT Std" w:hAnsi="Helvetica LT Std"/>
          <w:sz w:val="19"/>
          <w:szCs w:val="19"/>
          <w:lang w:val="es-ES_tradnl"/>
        </w:rPr>
        <w:t>a</w:t>
      </w:r>
      <w:r w:rsidRPr="00462B40">
        <w:rPr>
          <w:rFonts w:ascii="Helvetica LT Std" w:hAnsi="Helvetica LT Std"/>
          <w:sz w:val="19"/>
          <w:szCs w:val="19"/>
          <w:lang w:val="es-ES_tradnl"/>
        </w:rPr>
        <w:t xml:space="preserve">do, ni cómo se registran dichas donaciones, pese a la Orden Foral 43/2013, de 26 de marzo, por la que se suprime el fichero informatizado Registro de Donantes </w:t>
      </w:r>
      <w:proofErr w:type="spellStart"/>
      <w:r w:rsidRPr="00462B40">
        <w:rPr>
          <w:rFonts w:ascii="Helvetica LT Std" w:hAnsi="Helvetica LT Std"/>
          <w:sz w:val="19"/>
          <w:szCs w:val="19"/>
          <w:lang w:val="es-ES_tradnl"/>
        </w:rPr>
        <w:t>dé</w:t>
      </w:r>
      <w:proofErr w:type="spellEnd"/>
      <w:r w:rsidRPr="00462B40">
        <w:rPr>
          <w:rFonts w:ascii="Helvetica LT Std" w:hAnsi="Helvetica LT Std"/>
          <w:sz w:val="19"/>
          <w:szCs w:val="19"/>
          <w:lang w:val="es-ES_tradnl"/>
        </w:rPr>
        <w:t xml:space="preserve"> Sangre de Navarra y se crea un f</w:t>
      </w:r>
      <w:r w:rsidRPr="00462B40">
        <w:rPr>
          <w:rFonts w:ascii="Helvetica LT Std" w:hAnsi="Helvetica LT Std"/>
          <w:sz w:val="19"/>
          <w:szCs w:val="19"/>
          <w:lang w:val="es-ES_tradnl"/>
        </w:rPr>
        <w:t>i</w:t>
      </w:r>
      <w:r w:rsidRPr="00462B40">
        <w:rPr>
          <w:rFonts w:ascii="Helvetica LT Std" w:hAnsi="Helvetica LT Std"/>
          <w:sz w:val="19"/>
          <w:szCs w:val="19"/>
          <w:lang w:val="es-ES_tradnl"/>
        </w:rPr>
        <w:t>chero informatizado bajo la denominación de: Registro de Donantes de Sangre, Células y Tejidos de Navarra. En la actualidad, desconocemos la situación del Registro de Donaciones de Cordón Umbil</w:t>
      </w:r>
      <w:r w:rsidRPr="00462B40">
        <w:rPr>
          <w:rFonts w:ascii="Helvetica LT Std" w:hAnsi="Helvetica LT Std"/>
          <w:sz w:val="19"/>
          <w:szCs w:val="19"/>
          <w:lang w:val="es-ES_tradnl"/>
        </w:rPr>
        <w:t>i</w:t>
      </w:r>
      <w:r w:rsidRPr="00462B40">
        <w:rPr>
          <w:rFonts w:ascii="Helvetica LT Std" w:hAnsi="Helvetica LT Std"/>
          <w:sz w:val="19"/>
          <w:szCs w:val="19"/>
          <w:lang w:val="es-ES_tradnl"/>
        </w:rPr>
        <w:t xml:space="preserve">cal realizadas en Navarra. </w:t>
      </w:r>
    </w:p>
    <w:p w:rsidR="006E7D3C" w:rsidRPr="00462B40" w:rsidRDefault="006E7D3C" w:rsidP="006E7D3C">
      <w:pPr>
        <w:pStyle w:val="Estilo"/>
        <w:spacing w:before="1" w:beforeAutospacing="1" w:after="1" w:afterAutospacing="1"/>
        <w:ind w:left="139" w:hanging="139"/>
        <w:rPr>
          <w:rFonts w:ascii="Helvetica LT Std" w:hAnsi="Helvetica LT Std"/>
          <w:sz w:val="19"/>
          <w:szCs w:val="19"/>
          <w:lang w:val="es-ES_tradnl"/>
        </w:rPr>
      </w:pPr>
    </w:p>
    <w:p w:rsidR="006E7D3C" w:rsidRPr="00462B40" w:rsidRDefault="006E7D3C" w:rsidP="006E7D3C">
      <w:pPr>
        <w:pStyle w:val="Estilo"/>
        <w:spacing w:before="1" w:beforeAutospacing="1" w:after="1" w:afterAutospacing="1"/>
        <w:rPr>
          <w:rFonts w:ascii="Helvetica LT Std" w:hAnsi="Helvetica LT Std"/>
          <w:b/>
          <w:i/>
          <w:sz w:val="19"/>
          <w:szCs w:val="19"/>
          <w:lang w:val="es-ES_tradnl"/>
        </w:rPr>
      </w:pPr>
      <w:proofErr w:type="spellStart"/>
      <w:r w:rsidRPr="00462B40">
        <w:rPr>
          <w:rFonts w:ascii="Helvetica LT Std" w:hAnsi="Helvetica LT Std"/>
          <w:b/>
          <w:i/>
          <w:sz w:val="19"/>
          <w:szCs w:val="19"/>
          <w:lang w:val="es-ES_tradnl"/>
        </w:rPr>
        <w:lastRenderedPageBreak/>
        <w:t>Biovigilancia</w:t>
      </w:r>
      <w:proofErr w:type="spellEnd"/>
      <w:r w:rsidRPr="00462B40">
        <w:rPr>
          <w:rFonts w:ascii="Helvetica LT Std" w:hAnsi="Helvetica LT Std"/>
          <w:b/>
          <w:i/>
          <w:sz w:val="19"/>
          <w:szCs w:val="19"/>
          <w:lang w:val="es-ES_tradnl"/>
        </w:rPr>
        <w:t xml:space="preserve">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No encontramos referencia al Registro de </w:t>
      </w:r>
      <w:proofErr w:type="spellStart"/>
      <w:r w:rsidRPr="00462B40">
        <w:rPr>
          <w:rFonts w:ascii="Helvetica LT Std" w:hAnsi="Helvetica LT Std"/>
          <w:sz w:val="19"/>
          <w:szCs w:val="19"/>
          <w:lang w:val="es-ES_tradnl"/>
        </w:rPr>
        <w:t>Biovigilancia</w:t>
      </w:r>
      <w:proofErr w:type="spellEnd"/>
      <w:r w:rsidRPr="00462B40">
        <w:rPr>
          <w:rFonts w:ascii="Helvetica LT Std" w:hAnsi="Helvetica LT Std"/>
          <w:sz w:val="19"/>
          <w:szCs w:val="19"/>
          <w:lang w:val="es-ES_tradnl"/>
        </w:rPr>
        <w:t xml:space="preserve"> que debe estar integrado en los sistemas de información de donación y trasplantes de la Comunidad Foral.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En la Ley Foral 1/2013, en el artículo 10, se menciona que la Comisión Técnica de Tejidos debe “apr</w:t>
      </w:r>
      <w:r w:rsidRPr="00462B40">
        <w:rPr>
          <w:rFonts w:ascii="Helvetica LT Std" w:hAnsi="Helvetica LT Std"/>
          <w:sz w:val="19"/>
          <w:szCs w:val="19"/>
          <w:lang w:val="es-ES_tradnl"/>
        </w:rPr>
        <w:t>o</w:t>
      </w:r>
      <w:r w:rsidRPr="00462B40">
        <w:rPr>
          <w:rFonts w:ascii="Helvetica LT Std" w:hAnsi="Helvetica LT Std"/>
          <w:sz w:val="19"/>
          <w:szCs w:val="19"/>
          <w:lang w:val="es-ES_tradnl"/>
        </w:rPr>
        <w:t xml:space="preserve">bar el informe anual de </w:t>
      </w:r>
      <w:proofErr w:type="spellStart"/>
      <w:r w:rsidRPr="00462B40">
        <w:rPr>
          <w:rFonts w:ascii="Helvetica LT Std" w:hAnsi="Helvetica LT Std"/>
          <w:sz w:val="19"/>
          <w:szCs w:val="19"/>
          <w:lang w:val="es-ES_tradnl"/>
        </w:rPr>
        <w:t>Biovigilancia</w:t>
      </w:r>
      <w:proofErr w:type="spellEnd"/>
      <w:r w:rsidRPr="00462B40">
        <w:rPr>
          <w:rFonts w:ascii="Helvetica LT Std" w:hAnsi="Helvetica LT Std"/>
          <w:sz w:val="19"/>
          <w:szCs w:val="19"/>
          <w:lang w:val="es-ES_tradnl"/>
        </w:rPr>
        <w:t xml:space="preserve"> de Navarra”. En la OF 69/2016, en el artículo 5, la Comisión Técn</w:t>
      </w:r>
      <w:r w:rsidRPr="00462B40">
        <w:rPr>
          <w:rFonts w:ascii="Helvetica LT Std" w:hAnsi="Helvetica LT Std"/>
          <w:sz w:val="19"/>
          <w:szCs w:val="19"/>
          <w:lang w:val="es-ES_tradnl"/>
        </w:rPr>
        <w:t>i</w:t>
      </w:r>
      <w:r w:rsidRPr="00462B40">
        <w:rPr>
          <w:rFonts w:ascii="Helvetica LT Std" w:hAnsi="Helvetica LT Std"/>
          <w:sz w:val="19"/>
          <w:szCs w:val="19"/>
          <w:lang w:val="es-ES_tradnl"/>
        </w:rPr>
        <w:t>ca de Trasplantes estará integrada, en otros  miembros, por “el Técnico del Banco de Sangre y de Tej</w:t>
      </w:r>
      <w:r w:rsidRPr="00462B40">
        <w:rPr>
          <w:rFonts w:ascii="Helvetica LT Std" w:hAnsi="Helvetica LT Std"/>
          <w:sz w:val="19"/>
          <w:szCs w:val="19"/>
          <w:lang w:val="es-ES_tradnl"/>
        </w:rPr>
        <w:t>i</w:t>
      </w:r>
      <w:r w:rsidRPr="00462B40">
        <w:rPr>
          <w:rFonts w:ascii="Helvetica LT Std" w:hAnsi="Helvetica LT Std"/>
          <w:sz w:val="19"/>
          <w:szCs w:val="19"/>
          <w:lang w:val="es-ES_tradnl"/>
        </w:rPr>
        <w:t xml:space="preserve">dos de Navarra, responsable del sistema de información de </w:t>
      </w:r>
      <w:proofErr w:type="spellStart"/>
      <w:r w:rsidRPr="00462B40">
        <w:rPr>
          <w:rFonts w:ascii="Helvetica LT Std" w:hAnsi="Helvetica LT Std"/>
          <w:sz w:val="19"/>
          <w:szCs w:val="19"/>
          <w:lang w:val="es-ES_tradnl"/>
        </w:rPr>
        <w:t>biovigilancia</w:t>
      </w:r>
      <w:proofErr w:type="spellEnd"/>
      <w:r w:rsidRPr="00462B40">
        <w:rPr>
          <w:rFonts w:ascii="Helvetica LT Std" w:hAnsi="Helvetica LT Std"/>
          <w:sz w:val="19"/>
          <w:szCs w:val="19"/>
          <w:lang w:val="es-ES_tradnl"/>
        </w:rPr>
        <w:t>” (Figura no existente en la e</w:t>
      </w:r>
      <w:r w:rsidRPr="00462B40">
        <w:rPr>
          <w:rFonts w:ascii="Helvetica LT Std" w:hAnsi="Helvetica LT Std"/>
          <w:sz w:val="19"/>
          <w:szCs w:val="19"/>
          <w:lang w:val="es-ES_tradnl"/>
        </w:rPr>
        <w:t>s</w:t>
      </w:r>
      <w:r w:rsidRPr="00462B40">
        <w:rPr>
          <w:rFonts w:ascii="Helvetica LT Std" w:hAnsi="Helvetica LT Std"/>
          <w:sz w:val="19"/>
          <w:szCs w:val="19"/>
          <w:lang w:val="es-ES_tradnl"/>
        </w:rPr>
        <w:t xml:space="preserve">tructura del </w:t>
      </w:r>
      <w:proofErr w:type="spellStart"/>
      <w:r w:rsidRPr="00462B40">
        <w:rPr>
          <w:rFonts w:ascii="Helvetica LT Std" w:hAnsi="Helvetica LT Std"/>
          <w:sz w:val="19"/>
          <w:szCs w:val="19"/>
          <w:lang w:val="es-ES_tradnl"/>
        </w:rPr>
        <w:t>BSTN</w:t>
      </w:r>
      <w:proofErr w:type="spellEnd"/>
      <w:r w:rsidRPr="00462B40">
        <w:rPr>
          <w:rFonts w:ascii="Helvetica LT Std" w:hAnsi="Helvetica LT Std"/>
          <w:sz w:val="19"/>
          <w:szCs w:val="19"/>
          <w:lang w:val="es-ES_tradnl"/>
        </w:rPr>
        <w:t xml:space="preserve">). </w:t>
      </w:r>
    </w:p>
    <w:p w:rsidR="006E7D3C" w:rsidRPr="00462B40" w:rsidRDefault="006E7D3C" w:rsidP="006E7D3C">
      <w:pPr>
        <w:pStyle w:val="Estilo"/>
        <w:spacing w:before="1" w:beforeAutospacing="1" w:after="1" w:afterAutospacing="1"/>
        <w:rPr>
          <w:rFonts w:ascii="Helvetica LT Std" w:hAnsi="Helvetica LT Std"/>
          <w:b/>
          <w:i/>
          <w:sz w:val="19"/>
          <w:szCs w:val="19"/>
          <w:lang w:val="es-ES_tradnl"/>
        </w:rPr>
      </w:pPr>
      <w:r w:rsidRPr="00462B40">
        <w:rPr>
          <w:rFonts w:ascii="Helvetica LT Std" w:hAnsi="Helvetica LT Std"/>
          <w:b/>
          <w:i/>
          <w:sz w:val="19"/>
          <w:szCs w:val="19"/>
          <w:lang w:val="es-ES_tradnl"/>
        </w:rPr>
        <w:t xml:space="preserve">Ejecución presupuestaria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El descenso de los ingresos respecto al ejercicio anterior posiblemente sea explicable por la política de progresiva reducción de tarifas de servicios prestados. No se recoge la facturación por el </w:t>
      </w:r>
      <w:proofErr w:type="spellStart"/>
      <w:r w:rsidRPr="00462B40">
        <w:rPr>
          <w:rFonts w:ascii="Helvetica LT Std" w:hAnsi="Helvetica LT Std"/>
          <w:sz w:val="19"/>
          <w:szCs w:val="19"/>
          <w:lang w:val="es-ES_tradnl"/>
        </w:rPr>
        <w:t>BSTN</w:t>
      </w:r>
      <w:proofErr w:type="spellEnd"/>
      <w:r w:rsidRPr="00462B40">
        <w:rPr>
          <w:rFonts w:ascii="Helvetica LT Std" w:hAnsi="Helvetica LT Std"/>
          <w:sz w:val="19"/>
          <w:szCs w:val="19"/>
          <w:lang w:val="es-ES_tradnl"/>
        </w:rPr>
        <w:t xml:space="preserve"> de la realización de técnicas serológicas y de biología molecular a centros privados. No se está facturando la atención sanitaria y terapia aplicada a pacientes afectos de sobrecarga férrica. No se computa los se</w:t>
      </w:r>
      <w:r w:rsidRPr="00462B40">
        <w:rPr>
          <w:rFonts w:ascii="Helvetica LT Std" w:hAnsi="Helvetica LT Std"/>
          <w:sz w:val="19"/>
          <w:szCs w:val="19"/>
          <w:lang w:val="es-ES_tradnl"/>
        </w:rPr>
        <w:t>r</w:t>
      </w:r>
      <w:r w:rsidRPr="00462B40">
        <w:rPr>
          <w:rFonts w:ascii="Helvetica LT Std" w:hAnsi="Helvetica LT Std"/>
          <w:sz w:val="19"/>
          <w:szCs w:val="19"/>
          <w:lang w:val="es-ES_tradnl"/>
        </w:rPr>
        <w:t>vicios por la cesión de productos celulares a Navarra-</w:t>
      </w:r>
      <w:proofErr w:type="spellStart"/>
      <w:r w:rsidRPr="00462B40">
        <w:rPr>
          <w:rFonts w:ascii="Helvetica LT Std" w:hAnsi="Helvetica LT Std"/>
          <w:sz w:val="19"/>
          <w:szCs w:val="19"/>
          <w:lang w:val="es-ES_tradnl"/>
        </w:rPr>
        <w:t>Biomed</w:t>
      </w:r>
      <w:proofErr w:type="spellEnd"/>
      <w:r w:rsidRPr="00462B40">
        <w:rPr>
          <w:rFonts w:ascii="Helvetica LT Std" w:hAnsi="Helvetica LT Std"/>
          <w:sz w:val="19"/>
          <w:szCs w:val="19"/>
          <w:lang w:val="es-ES_tradnl"/>
        </w:rPr>
        <w:t xml:space="preserve"> ya que por convenio se· dispone de una cuenta corriente conjunta. </w:t>
      </w:r>
    </w:p>
    <w:p w:rsidR="006E7D3C" w:rsidRPr="00462B40" w:rsidRDefault="006E7D3C" w:rsidP="006E7D3C">
      <w:pPr>
        <w:pStyle w:val="Estilo"/>
        <w:spacing w:before="1" w:beforeAutospacing="1" w:after="1" w:afterAutospacing="1"/>
        <w:rPr>
          <w:rFonts w:ascii="Helvetica LT Std" w:hAnsi="Helvetica LT Std"/>
          <w:b/>
          <w:i/>
          <w:sz w:val="19"/>
          <w:szCs w:val="19"/>
          <w:lang w:val="es-ES_tradnl"/>
        </w:rPr>
      </w:pPr>
      <w:r w:rsidRPr="00462B40">
        <w:rPr>
          <w:rFonts w:ascii="Helvetica LT Std" w:hAnsi="Helvetica LT Std"/>
          <w:b/>
          <w:i/>
          <w:sz w:val="19"/>
          <w:szCs w:val="19"/>
          <w:lang w:val="es-ES_tradnl"/>
        </w:rPr>
        <w:t xml:space="preserve">Personal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De las 6 vacantes de TEL a las que hace referencia el informe, 2 son de tarde, 2 de noches y 2 a tie</w:t>
      </w:r>
      <w:r w:rsidRPr="00462B40">
        <w:rPr>
          <w:rFonts w:ascii="Helvetica LT Std" w:hAnsi="Helvetica LT Std"/>
          <w:sz w:val="19"/>
          <w:szCs w:val="19"/>
          <w:lang w:val="es-ES_tradnl"/>
        </w:rPr>
        <w:t>m</w:t>
      </w:r>
      <w:r w:rsidRPr="00462B40">
        <w:rPr>
          <w:rFonts w:ascii="Helvetica LT Std" w:hAnsi="Helvetica LT Std"/>
          <w:sz w:val="19"/>
          <w:szCs w:val="19"/>
          <w:lang w:val="es-ES_tradnl"/>
        </w:rPr>
        <w:t xml:space="preserve">po parcial (sólo fin de semana). En el informe no se incluye entre la plantilla al personal sanitario del punto fijo de extracción de Tudela (1 médico y 2 </w:t>
      </w:r>
      <w:proofErr w:type="spellStart"/>
      <w:r w:rsidRPr="00462B40">
        <w:rPr>
          <w:rFonts w:ascii="Helvetica LT Std" w:hAnsi="Helvetica LT Std"/>
          <w:sz w:val="19"/>
          <w:szCs w:val="19"/>
          <w:lang w:val="es-ES_tradnl"/>
        </w:rPr>
        <w:t>DUES</w:t>
      </w:r>
      <w:proofErr w:type="spellEnd"/>
      <w:r w:rsidRPr="00462B40">
        <w:rPr>
          <w:rFonts w:ascii="Helvetica LT Std" w:hAnsi="Helvetica LT Std"/>
          <w:sz w:val="19"/>
          <w:szCs w:val="19"/>
          <w:lang w:val="es-ES_tradnl"/>
        </w:rPr>
        <w:t xml:space="preserve">). Tampoco se hace referencia a que, de las 17 </w:t>
      </w:r>
      <w:proofErr w:type="spellStart"/>
      <w:r w:rsidRPr="00462B40">
        <w:rPr>
          <w:rFonts w:ascii="Helvetica LT Std" w:hAnsi="Helvetica LT Std"/>
          <w:sz w:val="19"/>
          <w:szCs w:val="19"/>
          <w:lang w:val="es-ES_tradnl"/>
        </w:rPr>
        <w:t>DUES</w:t>
      </w:r>
      <w:proofErr w:type="spellEnd"/>
      <w:r w:rsidRPr="00462B40">
        <w:rPr>
          <w:rFonts w:ascii="Helvetica LT Std" w:hAnsi="Helvetica LT Std"/>
          <w:sz w:val="19"/>
          <w:szCs w:val="19"/>
          <w:lang w:val="es-ES_tradnl"/>
        </w:rPr>
        <w:t xml:space="preserve">, 4 son a estructurales al 48% de la jornada.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En cuanto a la adscripción a Tejidos, no existe como tal. El </w:t>
      </w:r>
      <w:proofErr w:type="spellStart"/>
      <w:r w:rsidRPr="00462B40">
        <w:rPr>
          <w:rFonts w:ascii="Helvetica LT Std" w:hAnsi="Helvetica LT Std"/>
          <w:sz w:val="19"/>
          <w:szCs w:val="19"/>
          <w:lang w:val="es-ES_tradnl"/>
        </w:rPr>
        <w:t>BSTN</w:t>
      </w:r>
      <w:proofErr w:type="spellEnd"/>
      <w:r w:rsidRPr="00462B40">
        <w:rPr>
          <w:rFonts w:ascii="Helvetica LT Std" w:hAnsi="Helvetica LT Std"/>
          <w:sz w:val="19"/>
          <w:szCs w:val="19"/>
          <w:lang w:val="es-ES_tradnl"/>
        </w:rPr>
        <w:t xml:space="preserve"> se estructura en diferentes áreas de trabajo (fraccionamiento, distribución, laboratorio, tejidos y extracción) y se producen rotaciones de pe</w:t>
      </w:r>
      <w:r w:rsidRPr="00462B40">
        <w:rPr>
          <w:rFonts w:ascii="Helvetica LT Std" w:hAnsi="Helvetica LT Std"/>
          <w:sz w:val="19"/>
          <w:szCs w:val="19"/>
          <w:lang w:val="es-ES_tradnl"/>
        </w:rPr>
        <w:t>r</w:t>
      </w:r>
      <w:r w:rsidRPr="00462B40">
        <w:rPr>
          <w:rFonts w:ascii="Helvetica LT Std" w:hAnsi="Helvetica LT Std"/>
          <w:sz w:val="19"/>
          <w:szCs w:val="19"/>
          <w:lang w:val="es-ES_tradnl"/>
        </w:rPr>
        <w:t xml:space="preserve">sonal por las diferentes áreas en función de las cargas de trabajo.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El </w:t>
      </w:r>
      <w:proofErr w:type="spellStart"/>
      <w:r w:rsidRPr="00462B40">
        <w:rPr>
          <w:rFonts w:ascii="Helvetica LT Std" w:hAnsi="Helvetica LT Std"/>
          <w:sz w:val="19"/>
          <w:szCs w:val="19"/>
          <w:lang w:val="es-ES_tradnl"/>
        </w:rPr>
        <w:t>BSTN</w:t>
      </w:r>
      <w:proofErr w:type="spellEnd"/>
      <w:r w:rsidRPr="00462B40">
        <w:rPr>
          <w:rFonts w:ascii="Helvetica LT Std" w:hAnsi="Helvetica LT Std"/>
          <w:sz w:val="19"/>
          <w:szCs w:val="19"/>
          <w:lang w:val="es-ES_tradnl"/>
        </w:rPr>
        <w:t xml:space="preserve"> no tiene competencia ni capacidad para la convocatoria de las plazas vacantes no cubiertas. El personal está adscrito al </w:t>
      </w:r>
      <w:proofErr w:type="spellStart"/>
      <w:r w:rsidRPr="00462B40">
        <w:rPr>
          <w:rFonts w:ascii="Helvetica LT Std" w:hAnsi="Helvetica LT Std"/>
          <w:sz w:val="19"/>
          <w:szCs w:val="19"/>
          <w:lang w:val="es-ES_tradnl"/>
        </w:rPr>
        <w:t>CHN</w:t>
      </w:r>
      <w:proofErr w:type="spellEnd"/>
      <w:r w:rsidRPr="00462B40">
        <w:rPr>
          <w:rFonts w:ascii="Helvetica LT Std" w:hAnsi="Helvetica LT Std"/>
          <w:sz w:val="19"/>
          <w:szCs w:val="19"/>
          <w:lang w:val="es-ES_tradnl"/>
        </w:rPr>
        <w:t xml:space="preserve">. </w:t>
      </w:r>
    </w:p>
    <w:p w:rsidR="006E7D3C" w:rsidRPr="00462B40" w:rsidRDefault="006E7D3C" w:rsidP="006E7D3C">
      <w:pPr>
        <w:pStyle w:val="Estilo"/>
        <w:spacing w:before="1" w:beforeAutospacing="1" w:after="1" w:afterAutospacing="1"/>
        <w:rPr>
          <w:rFonts w:ascii="Helvetica LT Std" w:hAnsi="Helvetica LT Std"/>
          <w:b/>
          <w:sz w:val="19"/>
          <w:szCs w:val="19"/>
          <w:lang w:val="es-ES_tradnl"/>
        </w:rPr>
      </w:pPr>
      <w:r w:rsidRPr="00462B40">
        <w:rPr>
          <w:rFonts w:ascii="Helvetica LT Std" w:hAnsi="Helvetica LT Std"/>
          <w:b/>
          <w:sz w:val="19"/>
          <w:szCs w:val="19"/>
          <w:lang w:val="es-ES_tradnl"/>
        </w:rPr>
        <w:t xml:space="preserve">IV. Conclusión y recomendaciones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Siempre y cuando se disponga de los medios humanos y técnicos, administrativos y gestores, compa</w:t>
      </w:r>
      <w:r w:rsidRPr="00462B40">
        <w:rPr>
          <w:rFonts w:ascii="Helvetica LT Std" w:hAnsi="Helvetica LT Std"/>
          <w:sz w:val="19"/>
          <w:szCs w:val="19"/>
          <w:lang w:val="es-ES_tradnl"/>
        </w:rPr>
        <w:t>r</w:t>
      </w:r>
      <w:r w:rsidRPr="00462B40">
        <w:rPr>
          <w:rFonts w:ascii="Helvetica LT Std" w:hAnsi="Helvetica LT Std"/>
          <w:sz w:val="19"/>
          <w:szCs w:val="19"/>
          <w:lang w:val="es-ES_tradnl"/>
        </w:rPr>
        <w:t xml:space="preserve">timos las tres primeras recomendaciones.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No compartimos la última recomendación en su actual redacción. </w:t>
      </w:r>
    </w:p>
    <w:p w:rsidR="006E7D3C" w:rsidRPr="00462B40" w:rsidRDefault="006E7D3C" w:rsidP="006E7D3C">
      <w:pPr>
        <w:pStyle w:val="Estilo"/>
        <w:spacing w:before="1" w:beforeAutospacing="1" w:after="1" w:afterAutospacing="1"/>
        <w:rPr>
          <w:rFonts w:ascii="Helvetica LT Std" w:hAnsi="Helvetica LT Std"/>
          <w:b/>
          <w:sz w:val="19"/>
          <w:szCs w:val="19"/>
          <w:lang w:val="es-ES_tradnl"/>
        </w:rPr>
      </w:pPr>
      <w:r w:rsidRPr="00462B40">
        <w:rPr>
          <w:rFonts w:ascii="Helvetica LT Std" w:hAnsi="Helvetica LT Std"/>
          <w:b/>
          <w:sz w:val="19"/>
          <w:szCs w:val="19"/>
          <w:lang w:val="es-ES_tradnl"/>
        </w:rPr>
        <w:t xml:space="preserve">Anexo: </w:t>
      </w:r>
    </w:p>
    <w:p w:rsidR="006E7D3C" w:rsidRPr="00462B40" w:rsidRDefault="006E7D3C" w:rsidP="006E7D3C">
      <w:pPr>
        <w:pStyle w:val="Estilo"/>
        <w:spacing w:before="1" w:beforeAutospacing="1" w:after="1" w:afterAutospacing="1"/>
        <w:rPr>
          <w:rFonts w:ascii="Helvetica LT Std" w:hAnsi="Helvetica LT Std"/>
          <w:b/>
          <w:sz w:val="19"/>
          <w:szCs w:val="19"/>
          <w:lang w:val="es-ES_tradnl"/>
        </w:rPr>
      </w:pPr>
      <w:r w:rsidRPr="00462B40">
        <w:rPr>
          <w:rFonts w:ascii="Helvetica LT Std" w:hAnsi="Helvetica LT Std"/>
          <w:b/>
          <w:sz w:val="19"/>
          <w:szCs w:val="19"/>
          <w:lang w:val="es-ES_tradnl"/>
        </w:rPr>
        <w:t xml:space="preserve">Comentarios </w:t>
      </w:r>
    </w:p>
    <w:p w:rsidR="006E7D3C" w:rsidRPr="00462B40" w:rsidRDefault="006E7D3C" w:rsidP="006E7D3C">
      <w:pPr>
        <w:pStyle w:val="Estilo"/>
        <w:spacing w:before="1" w:beforeAutospacing="1" w:after="1" w:afterAutospacing="1"/>
        <w:rPr>
          <w:rFonts w:ascii="Helvetica LT Std" w:hAnsi="Helvetica LT Std"/>
          <w:b/>
          <w:sz w:val="19"/>
          <w:szCs w:val="19"/>
          <w:lang w:val="es-ES_tradnl"/>
        </w:rPr>
      </w:pPr>
      <w:r w:rsidRPr="00462B40">
        <w:rPr>
          <w:rFonts w:ascii="Helvetica LT Std" w:hAnsi="Helvetica LT Std"/>
          <w:b/>
          <w:sz w:val="19"/>
          <w:szCs w:val="19"/>
          <w:lang w:val="es-ES_tradnl"/>
        </w:rPr>
        <w:t xml:space="preserve">l. Introducción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En la experiencia de </w:t>
      </w:r>
      <w:proofErr w:type="spellStart"/>
      <w:r w:rsidRPr="00462B40">
        <w:rPr>
          <w:rFonts w:ascii="Helvetica LT Std" w:hAnsi="Helvetica LT Std"/>
          <w:sz w:val="19"/>
          <w:szCs w:val="19"/>
          <w:lang w:val="es-ES_tradnl"/>
        </w:rPr>
        <w:t>BSTN</w:t>
      </w:r>
      <w:proofErr w:type="spellEnd"/>
      <w:r w:rsidRPr="00462B40">
        <w:rPr>
          <w:rFonts w:ascii="Helvetica LT Std" w:hAnsi="Helvetica LT Std"/>
          <w:sz w:val="19"/>
          <w:szCs w:val="19"/>
          <w:lang w:val="es-ES_tradnl"/>
        </w:rPr>
        <w:t xml:space="preserve"> de Auditorías externas e internas continuadas, consideramos que podría ser conveniente reflejar con nombre y apellidos las personas que han estado presentes en cada fase de la auditoria o que se especificara qué personal del </w:t>
      </w:r>
      <w:proofErr w:type="spellStart"/>
      <w:r w:rsidRPr="00462B40">
        <w:rPr>
          <w:rFonts w:ascii="Helvetica LT Std" w:hAnsi="Helvetica LT Std"/>
          <w:sz w:val="19"/>
          <w:szCs w:val="19"/>
          <w:lang w:val="es-ES_tradnl"/>
        </w:rPr>
        <w:t>BSTN</w:t>
      </w:r>
      <w:proofErr w:type="spellEnd"/>
      <w:r w:rsidRPr="00462B40">
        <w:rPr>
          <w:rFonts w:ascii="Helvetica LT Std" w:hAnsi="Helvetica LT Std"/>
          <w:sz w:val="19"/>
          <w:szCs w:val="19"/>
          <w:lang w:val="es-ES_tradnl"/>
        </w:rPr>
        <w:t xml:space="preserve"> ha participado, sobre todo, dados los cambios sufridos en el </w:t>
      </w:r>
      <w:proofErr w:type="spellStart"/>
      <w:r w:rsidRPr="00462B40">
        <w:rPr>
          <w:rFonts w:ascii="Helvetica LT Std" w:hAnsi="Helvetica LT Std"/>
          <w:sz w:val="19"/>
          <w:szCs w:val="19"/>
          <w:lang w:val="es-ES_tradnl"/>
        </w:rPr>
        <w:t>BSTN</w:t>
      </w:r>
      <w:proofErr w:type="spellEnd"/>
      <w:r w:rsidRPr="00462B40">
        <w:rPr>
          <w:rFonts w:ascii="Helvetica LT Std" w:hAnsi="Helvetica LT Std"/>
          <w:sz w:val="19"/>
          <w:szCs w:val="19"/>
          <w:lang w:val="es-ES_tradnl"/>
        </w:rPr>
        <w:t xml:space="preserve">, para poder contrastar mejor los datos.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Igualmente, hubiese permitido conocer el origen de los datos presentados en el Informe, porque hemos objetivado posibles errores conceptuales e imprecisiones, no imputables a las auditoras, con cierta fr</w:t>
      </w:r>
      <w:r w:rsidRPr="00462B40">
        <w:rPr>
          <w:rFonts w:ascii="Helvetica LT Std" w:hAnsi="Helvetica LT Std"/>
          <w:sz w:val="19"/>
          <w:szCs w:val="19"/>
          <w:lang w:val="es-ES_tradnl"/>
        </w:rPr>
        <w:t>e</w:t>
      </w:r>
      <w:r w:rsidRPr="00462B40">
        <w:rPr>
          <w:rFonts w:ascii="Helvetica LT Std" w:hAnsi="Helvetica LT Std"/>
          <w:sz w:val="19"/>
          <w:szCs w:val="19"/>
          <w:lang w:val="es-ES_tradnl"/>
        </w:rPr>
        <w:lastRenderedPageBreak/>
        <w:t>cuencia de mezclan o usan términos no completamente correctos. Por ejemplo, en algunos puntos falta referencia a las “células”, se utiliza el término de “médula ósea”, cuando realmente deben querer referi</w:t>
      </w:r>
      <w:r w:rsidRPr="00462B40">
        <w:rPr>
          <w:rFonts w:ascii="Helvetica LT Std" w:hAnsi="Helvetica LT Std"/>
          <w:sz w:val="19"/>
          <w:szCs w:val="19"/>
          <w:lang w:val="es-ES_tradnl"/>
        </w:rPr>
        <w:t>r</w:t>
      </w:r>
      <w:r w:rsidRPr="00462B40">
        <w:rPr>
          <w:rFonts w:ascii="Helvetica LT Std" w:hAnsi="Helvetica LT Std"/>
          <w:sz w:val="19"/>
          <w:szCs w:val="19"/>
          <w:lang w:val="es-ES_tradnl"/>
        </w:rPr>
        <w:t xml:space="preserve">se a “progenitores hematopoyéticos” o “trasplantes hematopoyéticos”; o cuando hablan de “donantes de médula ósea” son “candidatos registrados”; se refiere por separado “donantes médula de navarros” de “trasplantes de médula en Navarra”, cuando pudieran ser todos navarros o no, y cuando casi todos no fueron trasplantes de médula (ósea). O por ejemplo, con las </w:t>
      </w:r>
      <w:proofErr w:type="spellStart"/>
      <w:r w:rsidRPr="00462B40">
        <w:rPr>
          <w:rFonts w:ascii="Helvetica LT Std" w:hAnsi="Helvetica LT Std"/>
          <w:sz w:val="19"/>
          <w:szCs w:val="19"/>
          <w:lang w:val="es-ES_tradnl"/>
        </w:rPr>
        <w:t>autodonaciones</w:t>
      </w:r>
      <w:proofErr w:type="spellEnd"/>
      <w:r w:rsidRPr="00462B40">
        <w:rPr>
          <w:rFonts w:ascii="Helvetica LT Std" w:hAnsi="Helvetica LT Std"/>
          <w:sz w:val="19"/>
          <w:szCs w:val="19"/>
          <w:lang w:val="es-ES_tradnl"/>
        </w:rPr>
        <w:t xml:space="preserve"> </w:t>
      </w:r>
      <w:proofErr w:type="spellStart"/>
      <w:r w:rsidRPr="00462B40">
        <w:rPr>
          <w:rFonts w:ascii="Helvetica LT Std" w:hAnsi="Helvetica LT Std"/>
          <w:sz w:val="19"/>
          <w:szCs w:val="19"/>
          <w:lang w:val="es-ES_tradnl"/>
        </w:rPr>
        <w:t>predepósito</w:t>
      </w:r>
      <w:proofErr w:type="spellEnd"/>
      <w:r w:rsidRPr="00462B40">
        <w:rPr>
          <w:rFonts w:ascii="Helvetica LT Std" w:hAnsi="Helvetica LT Std"/>
          <w:sz w:val="19"/>
          <w:szCs w:val="19"/>
          <w:lang w:val="es-ES_tradnl"/>
        </w:rPr>
        <w:t xml:space="preserve">.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En el cuarto párrafo, respecto a los sendos informes de seguimiento de las recomendaciones previas de esa Cámara, se comenta que había algunas “en una fase muy avanzada de desarrollo”. No encontr</w:t>
      </w:r>
      <w:r w:rsidRPr="00462B40">
        <w:rPr>
          <w:rFonts w:ascii="Helvetica LT Std" w:hAnsi="Helvetica LT Std"/>
          <w:sz w:val="19"/>
          <w:szCs w:val="19"/>
          <w:lang w:val="es-ES_tradnl"/>
        </w:rPr>
        <w:t>a</w:t>
      </w:r>
      <w:r w:rsidRPr="00462B40">
        <w:rPr>
          <w:rFonts w:ascii="Helvetica LT Std" w:hAnsi="Helvetica LT Std"/>
          <w:sz w:val="19"/>
          <w:szCs w:val="19"/>
          <w:lang w:val="es-ES_tradnl"/>
        </w:rPr>
        <w:t xml:space="preserve">mos referencia cuál es el estado actual de éstas.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Se hacer referencia a que “este centro forma parte de distintas comisiones y comités relacionados”, dónde en algunas realmente participan a título del cargo el Director y a veces sólo como Coordinador de </w:t>
      </w:r>
      <w:proofErr w:type="spellStart"/>
      <w:r w:rsidRPr="00462B40">
        <w:rPr>
          <w:rFonts w:ascii="Helvetica LT Std" w:hAnsi="Helvetica LT Std"/>
          <w:sz w:val="19"/>
          <w:szCs w:val="19"/>
          <w:lang w:val="es-ES_tradnl"/>
        </w:rPr>
        <w:t>Hemovigilancia</w:t>
      </w:r>
      <w:proofErr w:type="spellEnd"/>
      <w:r w:rsidRPr="00462B40">
        <w:rPr>
          <w:rFonts w:ascii="Helvetica LT Std" w:hAnsi="Helvetica LT Std"/>
          <w:sz w:val="19"/>
          <w:szCs w:val="19"/>
          <w:lang w:val="es-ES_tradnl"/>
        </w:rPr>
        <w:t xml:space="preserve"> de Navarra, y otras son realmente responsables de dichas estructuras referidas. En cambio, no vemos referencia al cordón umbilical. </w:t>
      </w:r>
    </w:p>
    <w:p w:rsidR="006E7D3C" w:rsidRPr="00462B40" w:rsidRDefault="006E7D3C" w:rsidP="006E7D3C">
      <w:pPr>
        <w:pStyle w:val="Estilo"/>
        <w:spacing w:before="1" w:beforeAutospacing="1" w:after="1" w:afterAutospacing="1"/>
        <w:rPr>
          <w:rFonts w:ascii="Helvetica LT Std" w:hAnsi="Helvetica LT Std"/>
          <w:b/>
          <w:i/>
          <w:sz w:val="19"/>
          <w:szCs w:val="19"/>
          <w:lang w:val="es-ES_tradnl"/>
        </w:rPr>
      </w:pPr>
      <w:r w:rsidRPr="00462B40">
        <w:rPr>
          <w:rFonts w:ascii="Helvetica LT Std" w:hAnsi="Helvetica LT Std"/>
          <w:b/>
          <w:sz w:val="19"/>
          <w:szCs w:val="19"/>
          <w:lang w:val="es-ES_tradnl"/>
        </w:rPr>
        <w:t xml:space="preserve">II. Aspectos generales II.1. El Banco de Sangre y Tejidos de Navarra. </w:t>
      </w:r>
      <w:r w:rsidRPr="00462B40">
        <w:rPr>
          <w:rFonts w:ascii="Helvetica LT Std" w:hAnsi="Helvetica LT Std"/>
          <w:b/>
          <w:i/>
          <w:sz w:val="19"/>
          <w:szCs w:val="19"/>
          <w:lang w:val="es-ES_tradnl"/>
        </w:rPr>
        <w:t xml:space="preserve">Adscripción, funciones y normativa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Nos gustaría saber si se analizó o no: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 El funcionamiento del </w:t>
      </w:r>
      <w:proofErr w:type="spellStart"/>
      <w:r w:rsidRPr="00462B40">
        <w:rPr>
          <w:rFonts w:ascii="Helvetica LT Std" w:hAnsi="Helvetica LT Std"/>
          <w:sz w:val="19"/>
          <w:szCs w:val="19"/>
          <w:lang w:val="es-ES_tradnl"/>
        </w:rPr>
        <w:t>BSTN</w:t>
      </w:r>
      <w:proofErr w:type="spellEnd"/>
      <w:r w:rsidRPr="00462B40">
        <w:rPr>
          <w:rFonts w:ascii="Helvetica LT Std" w:hAnsi="Helvetica LT Std"/>
          <w:sz w:val="19"/>
          <w:szCs w:val="19"/>
          <w:lang w:val="es-ES_tradnl"/>
        </w:rPr>
        <w:t xml:space="preserve"> en el intervalo entre estas las dos Leyes, Ley Foral 20/2010 creó el </w:t>
      </w:r>
      <w:proofErr w:type="spellStart"/>
      <w:r w:rsidRPr="00462B40">
        <w:rPr>
          <w:rFonts w:ascii="Helvetica LT Std" w:hAnsi="Helvetica LT Std"/>
          <w:sz w:val="19"/>
          <w:szCs w:val="19"/>
          <w:lang w:val="es-ES_tradnl"/>
        </w:rPr>
        <w:t>BSTN</w:t>
      </w:r>
      <w:proofErr w:type="spellEnd"/>
      <w:r w:rsidRPr="00462B40">
        <w:rPr>
          <w:rFonts w:ascii="Helvetica LT Std" w:hAnsi="Helvetica LT Std"/>
          <w:sz w:val="19"/>
          <w:szCs w:val="19"/>
          <w:lang w:val="es-ES_tradnl"/>
        </w:rPr>
        <w:t xml:space="preserve"> y la Ley Foral 1/2013 cuando derogó la ley anterior.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 Aunque la estructura del </w:t>
      </w:r>
      <w:proofErr w:type="spellStart"/>
      <w:r w:rsidRPr="00462B40">
        <w:rPr>
          <w:rFonts w:ascii="Helvetica LT Std" w:hAnsi="Helvetica LT Std"/>
          <w:sz w:val="19"/>
          <w:szCs w:val="19"/>
          <w:lang w:val="es-ES_tradnl"/>
        </w:rPr>
        <w:t>BSTN</w:t>
      </w:r>
      <w:proofErr w:type="spellEnd"/>
      <w:r w:rsidRPr="00462B40">
        <w:rPr>
          <w:rFonts w:ascii="Helvetica LT Std" w:hAnsi="Helvetica LT Std"/>
          <w:sz w:val="19"/>
          <w:szCs w:val="19"/>
          <w:lang w:val="es-ES_tradnl"/>
        </w:rPr>
        <w:t xml:space="preserve"> establecida en la Ley Foral 20/2010 de 13 de diciembre, no modificada hasta el DF 25/2014, el DF 62/2012, de 18 de julio, por el que se aprueban los Estatutos del Servicio Navarro de Salud-</w:t>
      </w:r>
      <w:proofErr w:type="spellStart"/>
      <w:r w:rsidRPr="00462B40">
        <w:rPr>
          <w:rFonts w:ascii="Helvetica LT Std" w:hAnsi="Helvetica LT Std"/>
          <w:sz w:val="19"/>
          <w:szCs w:val="19"/>
          <w:lang w:val="es-ES_tradnl"/>
        </w:rPr>
        <w:t>Osasunbidea</w:t>
      </w:r>
      <w:proofErr w:type="spellEnd"/>
      <w:r w:rsidRPr="00462B40">
        <w:rPr>
          <w:rFonts w:ascii="Helvetica LT Std" w:hAnsi="Helvetica LT Std"/>
          <w:sz w:val="19"/>
          <w:szCs w:val="19"/>
          <w:lang w:val="es-ES_tradnl"/>
        </w:rPr>
        <w:t xml:space="preserve">, establece las funciones del Director del ·sanco de Sangre y Tejidos bajo la dependencia del Director Médico Asistencial del Complejo Hospitalario de Navarra. Se habría tratado de un cambio de dependencia incumpliendo la Ley Foral 20/2010.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 El cambio en la dependencia (pasar a un ámbito hospitalario) a pesar de su actividad, de naturaleza tan diversa, en el ámbito foral: responsable de la cobertura asistencial pública y privada; coordinador de la Red Transfusional, células y tejidos, pública y privada; del Sistema de </w:t>
      </w:r>
      <w:proofErr w:type="spellStart"/>
      <w:r w:rsidRPr="00462B40">
        <w:rPr>
          <w:rFonts w:ascii="Helvetica LT Std" w:hAnsi="Helvetica LT Std"/>
          <w:sz w:val="19"/>
          <w:szCs w:val="19"/>
          <w:lang w:val="es-ES_tradnl"/>
        </w:rPr>
        <w:t>Hemovigilancia</w:t>
      </w:r>
      <w:proofErr w:type="spellEnd"/>
      <w:r w:rsidRPr="00462B40">
        <w:rPr>
          <w:rFonts w:ascii="Helvetica LT Std" w:hAnsi="Helvetica LT Std"/>
          <w:sz w:val="19"/>
          <w:szCs w:val="19"/>
          <w:lang w:val="es-ES_tradnl"/>
        </w:rPr>
        <w:t>, púbica y pr</w:t>
      </w:r>
      <w:r w:rsidRPr="00462B40">
        <w:rPr>
          <w:rFonts w:ascii="Helvetica LT Std" w:hAnsi="Helvetica LT Std"/>
          <w:sz w:val="19"/>
          <w:szCs w:val="19"/>
          <w:lang w:val="es-ES_tradnl"/>
        </w:rPr>
        <w:t>i</w:t>
      </w:r>
      <w:r w:rsidRPr="00462B40">
        <w:rPr>
          <w:rFonts w:ascii="Helvetica LT Std" w:hAnsi="Helvetica LT Std"/>
          <w:sz w:val="19"/>
          <w:szCs w:val="19"/>
          <w:lang w:val="es-ES_tradnl"/>
        </w:rPr>
        <w:t xml:space="preserve">vada; de los Registros Regionales de donaciones y receptores –públicos y privados– de sangre, células y tejidos, etc.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 El importante recorte en la estructura del </w:t>
      </w:r>
      <w:proofErr w:type="spellStart"/>
      <w:r w:rsidRPr="00462B40">
        <w:rPr>
          <w:rFonts w:ascii="Helvetica LT Std" w:hAnsi="Helvetica LT Std"/>
          <w:sz w:val="19"/>
          <w:szCs w:val="19"/>
          <w:lang w:val="es-ES_tradnl"/>
        </w:rPr>
        <w:t>BSTN</w:t>
      </w:r>
      <w:proofErr w:type="spellEnd"/>
      <w:r w:rsidRPr="00462B40">
        <w:rPr>
          <w:rFonts w:ascii="Helvetica LT Std" w:hAnsi="Helvetica LT Std"/>
          <w:sz w:val="19"/>
          <w:szCs w:val="19"/>
          <w:lang w:val="es-ES_tradnl"/>
        </w:rPr>
        <w:t xml:space="preserve">, con la desaparición o amortización de la figura del Subdirector de Gestión y el jefe de Sección Asistencial, a pesar del incremento de objetivos y funciones recogidas en la Ley Foral 1/2013, tanto como Centro Comunitario de Transfusión como de Banco de Células y Tejidos Humanos, con una progresiva ampliación de la cartera de servicios.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 El cumplimiento de los Objetivos del </w:t>
      </w:r>
      <w:proofErr w:type="spellStart"/>
      <w:r w:rsidRPr="00462B40">
        <w:rPr>
          <w:rFonts w:ascii="Helvetica LT Std" w:hAnsi="Helvetica LT Std"/>
          <w:sz w:val="19"/>
          <w:szCs w:val="19"/>
          <w:lang w:val="es-ES_tradnl"/>
        </w:rPr>
        <w:t>BSTN</w:t>
      </w:r>
      <w:proofErr w:type="spellEnd"/>
      <w:r w:rsidRPr="00462B40">
        <w:rPr>
          <w:rFonts w:ascii="Helvetica LT Std" w:hAnsi="Helvetica LT Std"/>
          <w:sz w:val="19"/>
          <w:szCs w:val="19"/>
          <w:lang w:val="es-ES_tradnl"/>
        </w:rPr>
        <w:t xml:space="preserve"> recogidos en el Artículo 4, tales como: </w:t>
      </w:r>
      <w:r w:rsidRPr="00462B40">
        <w:rPr>
          <w:rFonts w:ascii="Helvetica LT Std" w:hAnsi="Helvetica LT Std"/>
          <w:i/>
          <w:sz w:val="19"/>
          <w:szCs w:val="19"/>
          <w:lang w:val="es-ES_tradnl"/>
        </w:rPr>
        <w:t>c) actuar ante la Administración de la Comunidad Foral de Navarra para la cobertura global de las necesidades y la distribución de sangre, células y tejidos a todos los centros sanitarios que lo precisen; d) Conseguir la autosuficiencia de sangre y hemoderivados en Navarra; o f) Promover la disminución de la exposición a sangre homóloga y hemoderivados, actualizando y divulgando recomendaciones de uso e indic</w:t>
      </w:r>
      <w:r w:rsidRPr="00462B40">
        <w:rPr>
          <w:rFonts w:ascii="Helvetica LT Std" w:hAnsi="Helvetica LT Std"/>
          <w:i/>
          <w:sz w:val="19"/>
          <w:szCs w:val="19"/>
          <w:lang w:val="es-ES_tradnl"/>
        </w:rPr>
        <w:t>a</w:t>
      </w:r>
      <w:r w:rsidRPr="00462B40">
        <w:rPr>
          <w:rFonts w:ascii="Helvetica LT Std" w:hAnsi="Helvetica LT Std"/>
          <w:i/>
          <w:sz w:val="19"/>
          <w:szCs w:val="19"/>
          <w:lang w:val="es-ES_tradnl"/>
        </w:rPr>
        <w:t>ciones y potenciando otras alternativas a la transfusión, incluyendo todas las modalidades de aut</w:t>
      </w:r>
      <w:r w:rsidRPr="00462B40">
        <w:rPr>
          <w:rFonts w:ascii="Helvetica LT Std" w:hAnsi="Helvetica LT Std"/>
          <w:i/>
          <w:sz w:val="19"/>
          <w:szCs w:val="19"/>
          <w:lang w:val="es-ES_tradnl"/>
        </w:rPr>
        <w:t>o</w:t>
      </w:r>
      <w:r w:rsidRPr="00462B40">
        <w:rPr>
          <w:rFonts w:ascii="Helvetica LT Std" w:hAnsi="Helvetica LT Std"/>
          <w:i/>
          <w:sz w:val="19"/>
          <w:szCs w:val="19"/>
          <w:lang w:val="es-ES_tradnl"/>
        </w:rPr>
        <w:t>transfusión</w:t>
      </w:r>
      <w:r w:rsidRPr="00462B40">
        <w:rPr>
          <w:rFonts w:ascii="Helvetica LT Std" w:hAnsi="Helvetica LT Std"/>
          <w:sz w:val="19"/>
          <w:szCs w:val="19"/>
          <w:lang w:val="es-ES_tradnl"/>
        </w:rPr>
        <w:t xml:space="preserve">; o las Funciones recogidas en el Artículo 5. </w:t>
      </w:r>
    </w:p>
    <w:p w:rsidR="006E7D3C" w:rsidRPr="00462B40" w:rsidRDefault="006E7D3C" w:rsidP="006E7D3C">
      <w:pPr>
        <w:pStyle w:val="Estilo"/>
        <w:spacing w:before="1" w:beforeAutospacing="1" w:after="1" w:afterAutospacing="1"/>
        <w:rPr>
          <w:rFonts w:ascii="Helvetica LT Std" w:hAnsi="Helvetica LT Std"/>
          <w:b/>
          <w:i/>
          <w:sz w:val="19"/>
          <w:szCs w:val="19"/>
          <w:lang w:val="es-ES_tradnl"/>
        </w:rPr>
      </w:pPr>
      <w:r w:rsidRPr="00462B40">
        <w:rPr>
          <w:rFonts w:ascii="Helvetica LT Std" w:hAnsi="Helvetica LT Std"/>
          <w:b/>
          <w:i/>
          <w:sz w:val="19"/>
          <w:szCs w:val="19"/>
          <w:lang w:val="es-ES_tradnl"/>
        </w:rPr>
        <w:t xml:space="preserve">Actividad y procedimientos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Los datos presentados, son de actividad, no indicadores de calidad de los procesos, tales como se r</w:t>
      </w:r>
      <w:r w:rsidRPr="00462B40">
        <w:rPr>
          <w:rFonts w:ascii="Helvetica LT Std" w:hAnsi="Helvetica LT Std"/>
          <w:sz w:val="19"/>
          <w:szCs w:val="19"/>
          <w:lang w:val="es-ES_tradnl"/>
        </w:rPr>
        <w:t>e</w:t>
      </w:r>
      <w:r w:rsidRPr="00462B40">
        <w:rPr>
          <w:rFonts w:ascii="Helvetica LT Std" w:hAnsi="Helvetica LT Std"/>
          <w:sz w:val="19"/>
          <w:szCs w:val="19"/>
          <w:lang w:val="es-ES_tradnl"/>
        </w:rPr>
        <w:t xml:space="preserve">cogen en el Sistema Gestión de la Calidad del </w:t>
      </w:r>
      <w:proofErr w:type="spellStart"/>
      <w:r w:rsidRPr="00462B40">
        <w:rPr>
          <w:rFonts w:ascii="Helvetica LT Std" w:hAnsi="Helvetica LT Std"/>
          <w:sz w:val="19"/>
          <w:szCs w:val="19"/>
          <w:lang w:val="es-ES_tradnl"/>
        </w:rPr>
        <w:t>BSTN</w:t>
      </w:r>
      <w:proofErr w:type="spellEnd"/>
      <w:r w:rsidRPr="00462B40">
        <w:rPr>
          <w:rFonts w:ascii="Helvetica LT Std" w:hAnsi="Helvetica LT Std"/>
          <w:sz w:val="19"/>
          <w:szCs w:val="19"/>
          <w:lang w:val="es-ES_tradnl"/>
        </w:rPr>
        <w:t xml:space="preserve">. Tampoco se relata del error encontrado en los datos remitidos al Ministerio de Sanidad de los años 2014 y 2015.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En los elatos presentados en la Tabla de la página 15 consideramos que debe haber un error en la l</w:t>
      </w:r>
      <w:r w:rsidRPr="00462B40">
        <w:rPr>
          <w:rFonts w:ascii="Helvetica LT Std" w:hAnsi="Helvetica LT Std"/>
          <w:sz w:val="19"/>
          <w:szCs w:val="19"/>
          <w:lang w:val="es-ES_tradnl"/>
        </w:rPr>
        <w:t>í</w:t>
      </w:r>
      <w:r w:rsidRPr="00462B40">
        <w:rPr>
          <w:rFonts w:ascii="Helvetica LT Std" w:hAnsi="Helvetica LT Std"/>
          <w:sz w:val="19"/>
          <w:szCs w:val="19"/>
          <w:lang w:val="es-ES_tradnl"/>
        </w:rPr>
        <w:lastRenderedPageBreak/>
        <w:t xml:space="preserve">nea de “unidades obtenidas para autotransfusión” (mucho más elevada que las propias donaciones </w:t>
      </w:r>
      <w:proofErr w:type="spellStart"/>
      <w:r w:rsidRPr="00462B40">
        <w:rPr>
          <w:rFonts w:ascii="Helvetica LT Std" w:hAnsi="Helvetica LT Std"/>
          <w:sz w:val="19"/>
          <w:szCs w:val="19"/>
          <w:lang w:val="es-ES_tradnl"/>
        </w:rPr>
        <w:t>a</w:t>
      </w:r>
      <w:r w:rsidRPr="00462B40">
        <w:rPr>
          <w:rFonts w:ascii="Helvetica LT Std" w:hAnsi="Helvetica LT Std"/>
          <w:sz w:val="19"/>
          <w:szCs w:val="19"/>
          <w:lang w:val="es-ES_tradnl"/>
        </w:rPr>
        <w:t>u</w:t>
      </w:r>
      <w:r w:rsidRPr="00462B40">
        <w:rPr>
          <w:rFonts w:ascii="Helvetica LT Std" w:hAnsi="Helvetica LT Std"/>
          <w:sz w:val="19"/>
          <w:szCs w:val="19"/>
          <w:lang w:val="es-ES_tradnl"/>
        </w:rPr>
        <w:t>tólogas</w:t>
      </w:r>
      <w:proofErr w:type="spellEnd"/>
      <w:r w:rsidRPr="00462B40">
        <w:rPr>
          <w:rFonts w:ascii="Helvetica LT Std" w:hAnsi="Helvetica LT Std"/>
          <w:sz w:val="19"/>
          <w:szCs w:val="19"/>
          <w:lang w:val="es-ES_tradnl"/>
        </w:rPr>
        <w:t>) y posiblemente en las unidades de plasma presentadas como obtenidas y distribuidas (prob</w:t>
      </w:r>
      <w:r w:rsidRPr="00462B40">
        <w:rPr>
          <w:rFonts w:ascii="Helvetica LT Std" w:hAnsi="Helvetica LT Std"/>
          <w:sz w:val="19"/>
          <w:szCs w:val="19"/>
          <w:lang w:val="es-ES_tradnl"/>
        </w:rPr>
        <w:t>a</w:t>
      </w:r>
      <w:r w:rsidRPr="00462B40">
        <w:rPr>
          <w:rFonts w:ascii="Helvetica LT Std" w:hAnsi="Helvetica LT Std"/>
          <w:sz w:val="19"/>
          <w:szCs w:val="19"/>
          <w:lang w:val="es-ES_tradnl"/>
        </w:rPr>
        <w:t xml:space="preserve">blemente mezcladas las transfundidas con las enviadas a industria).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No están todos los trasplantes de progenitores hematopoyéticos. Sólo están los </w:t>
      </w:r>
      <w:proofErr w:type="spellStart"/>
      <w:r w:rsidRPr="00462B40">
        <w:rPr>
          <w:rFonts w:ascii="Helvetica LT Std" w:hAnsi="Helvetica LT Std"/>
          <w:sz w:val="19"/>
          <w:szCs w:val="19"/>
          <w:lang w:val="es-ES_tradnl"/>
        </w:rPr>
        <w:t>alogénicos</w:t>
      </w:r>
      <w:proofErr w:type="spellEnd"/>
      <w:r w:rsidRPr="00462B40">
        <w:rPr>
          <w:rFonts w:ascii="Helvetica LT Std" w:hAnsi="Helvetica LT Std"/>
          <w:sz w:val="19"/>
          <w:szCs w:val="19"/>
          <w:lang w:val="es-ES_tradnl"/>
        </w:rPr>
        <w:t xml:space="preserve"> del </w:t>
      </w:r>
      <w:proofErr w:type="spellStart"/>
      <w:r w:rsidRPr="00462B40">
        <w:rPr>
          <w:rFonts w:ascii="Helvetica LT Std" w:hAnsi="Helvetica LT Std"/>
          <w:sz w:val="19"/>
          <w:szCs w:val="19"/>
          <w:lang w:val="es-ES_tradnl"/>
        </w:rPr>
        <w:t>CHN</w:t>
      </w:r>
      <w:proofErr w:type="spellEnd"/>
      <w:r w:rsidRPr="00462B40">
        <w:rPr>
          <w:rFonts w:ascii="Helvetica LT Std" w:hAnsi="Helvetica LT Std"/>
          <w:sz w:val="19"/>
          <w:szCs w:val="19"/>
          <w:lang w:val="es-ES_tradnl"/>
        </w:rPr>
        <w:t xml:space="preserve">, no están los </w:t>
      </w:r>
      <w:proofErr w:type="spellStart"/>
      <w:r w:rsidRPr="00462B40">
        <w:rPr>
          <w:rFonts w:ascii="Helvetica LT Std" w:hAnsi="Helvetica LT Std"/>
          <w:sz w:val="19"/>
          <w:szCs w:val="19"/>
          <w:lang w:val="es-ES_tradnl"/>
        </w:rPr>
        <w:t>autólogos</w:t>
      </w:r>
      <w:proofErr w:type="spellEnd"/>
      <w:r w:rsidRPr="00462B40">
        <w:rPr>
          <w:rFonts w:ascii="Helvetica LT Std" w:hAnsi="Helvetica LT Std"/>
          <w:sz w:val="19"/>
          <w:szCs w:val="19"/>
          <w:lang w:val="es-ES_tradnl"/>
        </w:rPr>
        <w:t xml:space="preserve"> ni los de la </w:t>
      </w:r>
      <w:proofErr w:type="spellStart"/>
      <w:r w:rsidRPr="00462B40">
        <w:rPr>
          <w:rFonts w:ascii="Helvetica LT Std" w:hAnsi="Helvetica LT Std"/>
          <w:sz w:val="19"/>
          <w:szCs w:val="19"/>
          <w:lang w:val="es-ES_tradnl"/>
        </w:rPr>
        <w:t>CUN</w:t>
      </w:r>
      <w:proofErr w:type="spellEnd"/>
      <w:r w:rsidRPr="00462B40">
        <w:rPr>
          <w:rFonts w:ascii="Helvetica LT Std" w:hAnsi="Helvetica LT Std"/>
          <w:sz w:val="19"/>
          <w:szCs w:val="19"/>
          <w:lang w:val="es-ES_tradnl"/>
        </w:rPr>
        <w:t>. Además están mal sumados, porque se contabilizan “</w:t>
      </w:r>
      <w:proofErr w:type="spellStart"/>
      <w:r w:rsidRPr="00462B40">
        <w:rPr>
          <w:rFonts w:ascii="Helvetica LT Std" w:hAnsi="Helvetica LT Std"/>
          <w:sz w:val="19"/>
          <w:szCs w:val="19"/>
          <w:lang w:val="es-ES_tradnl"/>
        </w:rPr>
        <w:t>boost</w:t>
      </w:r>
      <w:proofErr w:type="spellEnd"/>
      <w:r w:rsidRPr="00462B40">
        <w:rPr>
          <w:rFonts w:ascii="Helvetica LT Std" w:hAnsi="Helvetica LT Std"/>
          <w:sz w:val="19"/>
          <w:szCs w:val="19"/>
          <w:lang w:val="es-ES_tradnl"/>
        </w:rPr>
        <w:t>” (r</w:t>
      </w:r>
      <w:r w:rsidRPr="00462B40">
        <w:rPr>
          <w:rFonts w:ascii="Helvetica LT Std" w:hAnsi="Helvetica LT Std"/>
          <w:sz w:val="19"/>
          <w:szCs w:val="19"/>
          <w:lang w:val="es-ES_tradnl"/>
        </w:rPr>
        <w:t>e</w:t>
      </w:r>
      <w:r w:rsidRPr="00462B40">
        <w:rPr>
          <w:rFonts w:ascii="Helvetica LT Std" w:hAnsi="Helvetica LT Std"/>
          <w:sz w:val="19"/>
          <w:szCs w:val="19"/>
          <w:lang w:val="es-ES_tradnl"/>
        </w:rPr>
        <w:t xml:space="preserve">trasplantes) e infusiones de linfocitos de donantes.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Gestión del fraccionamiento del plasma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En este sensible apartado también se ha podido confundir algunos términos y conceptos, no imputables a las auditoras, si no, posiblemente a los consultados. No todos los hemoderivados utilizados son pos</w:t>
      </w:r>
      <w:r w:rsidRPr="00462B40">
        <w:rPr>
          <w:rFonts w:ascii="Helvetica LT Std" w:hAnsi="Helvetica LT Std"/>
          <w:sz w:val="19"/>
          <w:szCs w:val="19"/>
          <w:lang w:val="es-ES_tradnl"/>
        </w:rPr>
        <w:t>i</w:t>
      </w:r>
      <w:r w:rsidRPr="00462B40">
        <w:rPr>
          <w:rFonts w:ascii="Helvetica LT Std" w:hAnsi="Helvetica LT Std"/>
          <w:sz w:val="19"/>
          <w:szCs w:val="19"/>
          <w:lang w:val="es-ES_tradnl"/>
        </w:rPr>
        <w:t>bles de manufacturar a fecha de hoy en nuestro país, sólo una panoplia de ellos. Los que se manufact</w:t>
      </w:r>
      <w:r w:rsidRPr="00462B40">
        <w:rPr>
          <w:rFonts w:ascii="Helvetica LT Std" w:hAnsi="Helvetica LT Std"/>
          <w:sz w:val="19"/>
          <w:szCs w:val="19"/>
          <w:lang w:val="es-ES_tradnl"/>
        </w:rPr>
        <w:t>u</w:t>
      </w:r>
      <w:r w:rsidRPr="00462B40">
        <w:rPr>
          <w:rFonts w:ascii="Helvetica LT Std" w:hAnsi="Helvetica LT Std"/>
          <w:sz w:val="19"/>
          <w:szCs w:val="19"/>
          <w:lang w:val="es-ES_tradnl"/>
        </w:rPr>
        <w:t>ran en España, son de origen de donante altruista no de pago, como la mayoría de los donantes eur</w:t>
      </w:r>
      <w:r w:rsidRPr="00462B40">
        <w:rPr>
          <w:rFonts w:ascii="Helvetica LT Std" w:hAnsi="Helvetica LT Std"/>
          <w:sz w:val="19"/>
          <w:szCs w:val="19"/>
          <w:lang w:val="es-ES_tradnl"/>
        </w:rPr>
        <w:t>o</w:t>
      </w:r>
      <w:r w:rsidRPr="00462B40">
        <w:rPr>
          <w:rFonts w:ascii="Helvetica LT Std" w:hAnsi="Helvetica LT Std"/>
          <w:sz w:val="19"/>
          <w:szCs w:val="19"/>
          <w:lang w:val="es-ES_tradnl"/>
        </w:rPr>
        <w:t xml:space="preserve">peos, fuente de muchos de los Laboratorios o Casas Comerciales.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En cambio, no se ha analizado las medidas técnicas tomadas en el período analizado, que pudieron favorecer dicho no autoabastecimiento referido, ni se ha analizado el cumplimiento o no de los objetivos y funciones de la </w:t>
      </w:r>
      <w:proofErr w:type="spellStart"/>
      <w:r w:rsidRPr="00462B40">
        <w:rPr>
          <w:rFonts w:ascii="Helvetica LT Std" w:hAnsi="Helvetica LT Std"/>
          <w:sz w:val="19"/>
          <w:szCs w:val="19"/>
          <w:lang w:val="es-ES_tradnl"/>
        </w:rPr>
        <w:t>LF</w:t>
      </w:r>
      <w:proofErr w:type="spellEnd"/>
      <w:r w:rsidRPr="00462B40">
        <w:rPr>
          <w:rFonts w:ascii="Helvetica LT Std" w:hAnsi="Helvetica LT Std"/>
          <w:sz w:val="19"/>
          <w:szCs w:val="19"/>
          <w:lang w:val="es-ES_tradnl"/>
        </w:rPr>
        <w:t xml:space="preserve"> 01/2013 que podrían haber influido en no en dicho autoabastecimiento. Por eje</w:t>
      </w:r>
      <w:r w:rsidRPr="00462B40">
        <w:rPr>
          <w:rFonts w:ascii="Helvetica LT Std" w:hAnsi="Helvetica LT Std"/>
          <w:sz w:val="19"/>
          <w:szCs w:val="19"/>
          <w:lang w:val="es-ES_tradnl"/>
        </w:rPr>
        <w:t>m</w:t>
      </w:r>
      <w:r w:rsidRPr="00462B40">
        <w:rPr>
          <w:rFonts w:ascii="Helvetica LT Std" w:hAnsi="Helvetica LT Std"/>
          <w:sz w:val="19"/>
          <w:szCs w:val="19"/>
          <w:lang w:val="es-ES_tradnl"/>
        </w:rPr>
        <w:t xml:space="preserve">plo, lejos de desarrollar programas de </w:t>
      </w:r>
      <w:proofErr w:type="spellStart"/>
      <w:r w:rsidRPr="00462B40">
        <w:rPr>
          <w:rFonts w:ascii="Helvetica LT Std" w:hAnsi="Helvetica LT Std"/>
          <w:sz w:val="19"/>
          <w:szCs w:val="19"/>
          <w:lang w:val="es-ES_tradnl"/>
        </w:rPr>
        <w:t>plasmaféresis</w:t>
      </w:r>
      <w:proofErr w:type="spellEnd"/>
      <w:r w:rsidRPr="00462B40">
        <w:rPr>
          <w:rFonts w:ascii="Helvetica LT Std" w:hAnsi="Helvetica LT Std"/>
          <w:sz w:val="19"/>
          <w:szCs w:val="19"/>
          <w:lang w:val="es-ES_tradnl"/>
        </w:rPr>
        <w:t>, en cambio se tomó la decisión técnica de suspe</w:t>
      </w:r>
      <w:r w:rsidRPr="00462B40">
        <w:rPr>
          <w:rFonts w:ascii="Helvetica LT Std" w:hAnsi="Helvetica LT Std"/>
          <w:sz w:val="19"/>
          <w:szCs w:val="19"/>
          <w:lang w:val="es-ES_tradnl"/>
        </w:rPr>
        <w:t>n</w:t>
      </w:r>
      <w:r w:rsidRPr="00462B40">
        <w:rPr>
          <w:rFonts w:ascii="Helvetica LT Std" w:hAnsi="Helvetica LT Std"/>
          <w:sz w:val="19"/>
          <w:szCs w:val="19"/>
          <w:lang w:val="es-ES_tradnl"/>
        </w:rPr>
        <w:t xml:space="preserve">der la realización de las aféresis o </w:t>
      </w:r>
      <w:proofErr w:type="spellStart"/>
      <w:r w:rsidRPr="00462B40">
        <w:rPr>
          <w:rFonts w:ascii="Helvetica LT Std" w:hAnsi="Helvetica LT Std"/>
          <w:sz w:val="19"/>
          <w:szCs w:val="19"/>
          <w:lang w:val="es-ES_tradnl"/>
        </w:rPr>
        <w:t>plasmaféresis</w:t>
      </w:r>
      <w:proofErr w:type="spellEnd"/>
      <w:r w:rsidRPr="00462B40">
        <w:rPr>
          <w:rFonts w:ascii="Helvetica LT Std" w:hAnsi="Helvetica LT Std"/>
          <w:sz w:val="19"/>
          <w:szCs w:val="19"/>
          <w:lang w:val="es-ES_tradnl"/>
        </w:rPr>
        <w:t>. No hay referencia si en las comisiones autonómicas u hospitalarias se evalúo los consumo y se propuso medidas correctoras; o si se “propusieron actuaci</w:t>
      </w:r>
      <w:r w:rsidRPr="00462B40">
        <w:rPr>
          <w:rFonts w:ascii="Helvetica LT Std" w:hAnsi="Helvetica LT Std"/>
          <w:sz w:val="19"/>
          <w:szCs w:val="19"/>
          <w:lang w:val="es-ES_tradnl"/>
        </w:rPr>
        <w:t>o</w:t>
      </w:r>
      <w:r w:rsidRPr="00462B40">
        <w:rPr>
          <w:rFonts w:ascii="Helvetica LT Std" w:hAnsi="Helvetica LT Std"/>
          <w:sz w:val="19"/>
          <w:szCs w:val="19"/>
          <w:lang w:val="es-ES_tradnl"/>
        </w:rPr>
        <w:t>nes para la mejora de las cobertura de las necesidades y la distribución de hemoderivados a todos los centros sanitarios que lo precisen”. Tampoco hay estudio ni referencias a la posible decisión técnica de fraccionar o no algunos de los productos luego deficitarios en algún momento, o la influencia de las tar</w:t>
      </w:r>
      <w:r w:rsidRPr="00462B40">
        <w:rPr>
          <w:rFonts w:ascii="Helvetica LT Std" w:hAnsi="Helvetica LT Std"/>
          <w:sz w:val="19"/>
          <w:szCs w:val="19"/>
          <w:lang w:val="es-ES_tradnl"/>
        </w:rPr>
        <w:t>i</w:t>
      </w:r>
      <w:r w:rsidRPr="00462B40">
        <w:rPr>
          <w:rFonts w:ascii="Helvetica LT Std" w:hAnsi="Helvetica LT Std"/>
          <w:sz w:val="19"/>
          <w:szCs w:val="19"/>
          <w:lang w:val="es-ES_tradnl"/>
        </w:rPr>
        <w:t xml:space="preserve">fas estimadas a dicho autoabastecimiento o al déficit o caducidad de los mismos.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Igualmente, posiblemente por carecer de los conocimientos técnicos, no se ha analizado la posibilidad de algunos de los hemoderivados que se consumen, ni se analiza las razones del incremento del co</w:t>
      </w:r>
      <w:r w:rsidRPr="00462B40">
        <w:rPr>
          <w:rFonts w:ascii="Helvetica LT Std" w:hAnsi="Helvetica LT Std"/>
          <w:sz w:val="19"/>
          <w:szCs w:val="19"/>
          <w:lang w:val="es-ES_tradnl"/>
        </w:rPr>
        <w:t>n</w:t>
      </w:r>
      <w:r w:rsidRPr="00462B40">
        <w:rPr>
          <w:rFonts w:ascii="Helvetica LT Std" w:hAnsi="Helvetica LT Std"/>
          <w:sz w:val="19"/>
          <w:szCs w:val="19"/>
          <w:lang w:val="es-ES_tradnl"/>
        </w:rPr>
        <w:t xml:space="preserve">sumo clínico de plasma que restringe la disponibilidad de plasma para manufacturar.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En cambio, no se ha hecho referencia a la necesidad de importar de componentes sanguíneos (plaqu</w:t>
      </w:r>
      <w:r w:rsidRPr="00462B40">
        <w:rPr>
          <w:rFonts w:ascii="Helvetica LT Std" w:hAnsi="Helvetica LT Std"/>
          <w:sz w:val="19"/>
          <w:szCs w:val="19"/>
          <w:lang w:val="es-ES_tradnl"/>
        </w:rPr>
        <w:t>e</w:t>
      </w:r>
      <w:r w:rsidRPr="00462B40">
        <w:rPr>
          <w:rFonts w:ascii="Helvetica LT Std" w:hAnsi="Helvetica LT Std"/>
          <w:sz w:val="19"/>
          <w:szCs w:val="19"/>
          <w:lang w:val="es-ES_tradnl"/>
        </w:rPr>
        <w:t xml:space="preserve">tas) en los últimos años del período analizado, a consecuencia del incremento del consumo, caída de las donaciones, suspensión de las aféresis, y la posible influencia de las modificaciones técnicas en su eficiencia. </w:t>
      </w:r>
    </w:p>
    <w:p w:rsidR="006E7D3C" w:rsidRPr="00462B40" w:rsidRDefault="006E7D3C" w:rsidP="006E7D3C">
      <w:pPr>
        <w:pStyle w:val="Estilo"/>
        <w:spacing w:before="1" w:beforeAutospacing="1" w:after="1" w:afterAutospacing="1"/>
        <w:rPr>
          <w:rFonts w:ascii="Helvetica LT Std" w:hAnsi="Helvetica LT Std"/>
          <w:b/>
          <w:sz w:val="19"/>
          <w:szCs w:val="19"/>
          <w:lang w:val="es-ES_tradnl"/>
        </w:rPr>
      </w:pPr>
      <w:r w:rsidRPr="00462B40">
        <w:rPr>
          <w:rFonts w:ascii="Helvetica LT Std" w:hAnsi="Helvetica LT Std"/>
          <w:b/>
          <w:sz w:val="19"/>
          <w:szCs w:val="19"/>
          <w:lang w:val="es-ES_tradnl"/>
        </w:rPr>
        <w:t xml:space="preserve">III: Objetivos, alcance y limitaciones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Aunque los objetivos y las funciones del </w:t>
      </w:r>
      <w:proofErr w:type="spellStart"/>
      <w:r w:rsidRPr="00462B40">
        <w:rPr>
          <w:rFonts w:ascii="Helvetica LT Std" w:hAnsi="Helvetica LT Std"/>
          <w:sz w:val="19"/>
          <w:szCs w:val="19"/>
          <w:lang w:val="es-ES_tradnl"/>
        </w:rPr>
        <w:t>BSTN</w:t>
      </w:r>
      <w:proofErr w:type="spellEnd"/>
      <w:r w:rsidRPr="00462B40">
        <w:rPr>
          <w:rFonts w:ascii="Helvetica LT Std" w:hAnsi="Helvetica LT Std"/>
          <w:sz w:val="19"/>
          <w:szCs w:val="19"/>
          <w:lang w:val="es-ES_tradnl"/>
        </w:rPr>
        <w:t xml:space="preserve"> según la Ley Foral 1/2013 sean numerosas, el informe provisional se ha limitado a analizar aparentemente detalladamente algunos aspectos concretos y bien delimitados.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A pesar de su condición de auditores, se reconoce en el informe provisional que “desconocemos si exi</w:t>
      </w:r>
      <w:r w:rsidRPr="00462B40">
        <w:rPr>
          <w:rFonts w:ascii="Helvetica LT Std" w:hAnsi="Helvetica LT Std"/>
          <w:sz w:val="19"/>
          <w:szCs w:val="19"/>
          <w:lang w:val="es-ES_tradnl"/>
        </w:rPr>
        <w:t>s</w:t>
      </w:r>
      <w:r w:rsidRPr="00462B40">
        <w:rPr>
          <w:rFonts w:ascii="Helvetica LT Std" w:hAnsi="Helvetica LT Std"/>
          <w:sz w:val="19"/>
          <w:szCs w:val="19"/>
          <w:lang w:val="es-ES_tradnl"/>
        </w:rPr>
        <w:t xml:space="preserve">ten otros gastos del </w:t>
      </w:r>
      <w:proofErr w:type="spellStart"/>
      <w:r w:rsidRPr="00462B40">
        <w:rPr>
          <w:rFonts w:ascii="Helvetica LT Std" w:hAnsi="Helvetica LT Std"/>
          <w:sz w:val="19"/>
          <w:szCs w:val="19"/>
          <w:lang w:val="es-ES_tradnl"/>
        </w:rPr>
        <w:t>BSTN</w:t>
      </w:r>
      <w:proofErr w:type="spellEnd"/>
      <w:r w:rsidRPr="00462B40">
        <w:rPr>
          <w:rFonts w:ascii="Helvetica LT Std" w:hAnsi="Helvetica LT Std"/>
          <w:sz w:val="19"/>
          <w:szCs w:val="19"/>
          <w:lang w:val="es-ES_tradnl"/>
        </w:rPr>
        <w:t>”. Para su información, les queremos relatar que entre esos gastos habría que incluir todos los suministros, material· y servicios, gastos registrados en otros programas pres</w:t>
      </w:r>
      <w:r w:rsidRPr="00462B40">
        <w:rPr>
          <w:rFonts w:ascii="Helvetica LT Std" w:hAnsi="Helvetica LT Std"/>
          <w:sz w:val="19"/>
          <w:szCs w:val="19"/>
          <w:lang w:val="es-ES_tradnl"/>
        </w:rPr>
        <w:t>u</w:t>
      </w:r>
      <w:r w:rsidRPr="00462B40">
        <w:rPr>
          <w:rFonts w:ascii="Helvetica LT Std" w:hAnsi="Helvetica LT Std"/>
          <w:sz w:val="19"/>
          <w:szCs w:val="19"/>
          <w:lang w:val="es-ES_tradnl"/>
        </w:rPr>
        <w:t xml:space="preserve">puestarios, procedentes de: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Almacén General (papelería, material sanitario, etc.); Servicio de Farmacia (gasas, sueroterapia, ant</w:t>
      </w:r>
      <w:r w:rsidRPr="00462B40">
        <w:rPr>
          <w:rFonts w:ascii="Helvetica LT Std" w:hAnsi="Helvetica LT Std"/>
          <w:sz w:val="19"/>
          <w:szCs w:val="19"/>
          <w:lang w:val="es-ES_tradnl"/>
        </w:rPr>
        <w:t>i</w:t>
      </w:r>
      <w:r w:rsidRPr="00462B40">
        <w:rPr>
          <w:rFonts w:ascii="Helvetica LT Std" w:hAnsi="Helvetica LT Std"/>
          <w:sz w:val="19"/>
          <w:szCs w:val="19"/>
          <w:lang w:val="es-ES_tradnl"/>
        </w:rPr>
        <w:t>sépticos, etc.); Recogida residuos (excepto líquidos especiales); Agua, electricidad, jardinería, etc.; S</w:t>
      </w:r>
      <w:r w:rsidRPr="00462B40">
        <w:rPr>
          <w:rFonts w:ascii="Helvetica LT Std" w:hAnsi="Helvetica LT Std"/>
          <w:sz w:val="19"/>
          <w:szCs w:val="19"/>
          <w:lang w:val="es-ES_tradnl"/>
        </w:rPr>
        <w:t>a</w:t>
      </w:r>
      <w:r w:rsidRPr="00462B40">
        <w:rPr>
          <w:rFonts w:ascii="Helvetica LT Std" w:hAnsi="Helvetica LT Std"/>
          <w:sz w:val="19"/>
          <w:szCs w:val="19"/>
          <w:lang w:val="es-ES_tradnl"/>
        </w:rPr>
        <w:t xml:space="preserve">lud y Riesgo Laboral; Servicio de </w:t>
      </w:r>
      <w:proofErr w:type="spellStart"/>
      <w:r w:rsidRPr="00462B40">
        <w:rPr>
          <w:rFonts w:ascii="Helvetica LT Std" w:hAnsi="Helvetica LT Std"/>
          <w:sz w:val="19"/>
          <w:szCs w:val="19"/>
          <w:lang w:val="es-ES_tradnl"/>
        </w:rPr>
        <w:t>Electromedicina</w:t>
      </w:r>
      <w:proofErr w:type="spellEnd"/>
      <w:r w:rsidRPr="00462B40">
        <w:rPr>
          <w:rFonts w:ascii="Helvetica LT Std" w:hAnsi="Helvetica LT Std"/>
          <w:sz w:val="19"/>
          <w:szCs w:val="19"/>
          <w:lang w:val="es-ES_tradnl"/>
        </w:rPr>
        <w:t xml:space="preserve"> (mantenimientos preventivos y arreglos); Servicio de Informática; etc. </w:t>
      </w:r>
    </w:p>
    <w:p w:rsidR="006E7D3C" w:rsidRPr="00462B40" w:rsidRDefault="006E7D3C" w:rsidP="006E7D3C">
      <w:pPr>
        <w:pStyle w:val="Estilo"/>
        <w:spacing w:before="1" w:beforeAutospacing="1" w:after="1" w:afterAutospacing="1"/>
        <w:rPr>
          <w:rFonts w:ascii="Helvetica LT Std" w:hAnsi="Helvetica LT Std"/>
          <w:b/>
          <w:sz w:val="19"/>
          <w:szCs w:val="19"/>
          <w:lang w:val="es-ES_tradnl"/>
        </w:rPr>
      </w:pPr>
      <w:r w:rsidRPr="00462B40">
        <w:rPr>
          <w:rFonts w:ascii="Helvetica LT Std" w:hAnsi="Helvetica LT Std"/>
          <w:b/>
          <w:sz w:val="19"/>
          <w:szCs w:val="19"/>
          <w:lang w:val="es-ES_tradnl"/>
        </w:rPr>
        <w:t xml:space="preserve">Anexo 1. Normativa básica aplicable al </w:t>
      </w:r>
      <w:proofErr w:type="spellStart"/>
      <w:r w:rsidRPr="00462B40">
        <w:rPr>
          <w:rFonts w:ascii="Helvetica LT Std" w:hAnsi="Helvetica LT Std"/>
          <w:b/>
          <w:sz w:val="19"/>
          <w:szCs w:val="19"/>
          <w:lang w:val="es-ES_tradnl"/>
        </w:rPr>
        <w:t>BSTN</w:t>
      </w:r>
      <w:proofErr w:type="spellEnd"/>
      <w:r w:rsidRPr="00462B40">
        <w:rPr>
          <w:rFonts w:ascii="Helvetica LT Std" w:hAnsi="Helvetica LT Std"/>
          <w:b/>
          <w:sz w:val="19"/>
          <w:szCs w:val="19"/>
          <w:lang w:val="es-ES_tradnl"/>
        </w:rPr>
        <w:t xml:space="preserve"> y a la donación y trasplante de órganos por orden cronológico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Propongo suprimir las directivas que ya se han incorporado al ordenamiento español y dejar la norma </w:t>
      </w:r>
      <w:r w:rsidRPr="00462B40">
        <w:rPr>
          <w:rFonts w:ascii="Helvetica LT Std" w:hAnsi="Helvetica LT Std"/>
          <w:sz w:val="19"/>
          <w:szCs w:val="19"/>
          <w:lang w:val="es-ES_tradnl"/>
        </w:rPr>
        <w:lastRenderedPageBreak/>
        <w:t xml:space="preserve">española, porque unas aparecen y otras no.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Ley 30/1979, de 27 de octubre, sobre extracción y trasplante de órganos.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Ley Orgánica 15/1999, de 13 de diciembre, de Protección de Datos de Carácter Personal.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Decreto Foral 252/2002, de 16 de diciembre, por el que se establece el sistema de </w:t>
      </w:r>
      <w:proofErr w:type="spellStart"/>
      <w:r w:rsidRPr="00462B40">
        <w:rPr>
          <w:rFonts w:ascii="Helvetica LT Std" w:hAnsi="Helvetica LT Std"/>
          <w:sz w:val="19"/>
          <w:szCs w:val="19"/>
          <w:lang w:val="es-ES_tradnl"/>
        </w:rPr>
        <w:t>hemovigilancia</w:t>
      </w:r>
      <w:proofErr w:type="spellEnd"/>
      <w:r w:rsidRPr="00462B40">
        <w:rPr>
          <w:rFonts w:ascii="Helvetica LT Std" w:hAnsi="Helvetica LT Std"/>
          <w:sz w:val="19"/>
          <w:szCs w:val="19"/>
          <w:lang w:val="es-ES_tradnl"/>
        </w:rPr>
        <w:t xml:space="preserve"> de Navarra.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Orden Foral 72/2003, de 4 de junio, del Consejero de Salud por la que se establece la composición de la Comisión Técnica de Hemoterapia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Real Decreto 1088/2005, de 16 de septiembre, por el que se establecen los requisitos técnicos y cond</w:t>
      </w:r>
      <w:r w:rsidRPr="00462B40">
        <w:rPr>
          <w:rFonts w:ascii="Helvetica LT Std" w:hAnsi="Helvetica LT Std"/>
          <w:sz w:val="19"/>
          <w:szCs w:val="19"/>
          <w:lang w:val="es-ES_tradnl"/>
        </w:rPr>
        <w:t>i</w:t>
      </w:r>
      <w:r w:rsidRPr="00462B40">
        <w:rPr>
          <w:rFonts w:ascii="Helvetica LT Std" w:hAnsi="Helvetica LT Std"/>
          <w:sz w:val="19"/>
          <w:szCs w:val="19"/>
          <w:lang w:val="es-ES_tradnl"/>
        </w:rPr>
        <w:t xml:space="preserve">ciones mínimas de la </w:t>
      </w:r>
      <w:proofErr w:type="spellStart"/>
      <w:r w:rsidRPr="00462B40">
        <w:rPr>
          <w:rFonts w:ascii="Helvetica LT Std" w:hAnsi="Helvetica LT Std"/>
          <w:sz w:val="19"/>
          <w:szCs w:val="19"/>
          <w:lang w:val="es-ES_tradnl"/>
        </w:rPr>
        <w:t>hemodonación</w:t>
      </w:r>
      <w:proofErr w:type="spellEnd"/>
      <w:r w:rsidRPr="00462B40">
        <w:rPr>
          <w:rFonts w:ascii="Helvetica LT Std" w:hAnsi="Helvetica LT Std"/>
          <w:sz w:val="19"/>
          <w:szCs w:val="19"/>
          <w:lang w:val="es-ES_tradnl"/>
        </w:rPr>
        <w:t xml:space="preserve"> y de los centros y servicios de transfusión.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Directiva 2005/62/CE de la Comisión, de 30 de septiembre de 2005, por la que se aplica la Directiva 2002/98/CE del Parlamento Europeo y del Consejo, en lo que se refiere a las normas y especificaciones comunitarias, relativas a un sistema de calidad para los centros de transfusión sanguínea. (Incorporada al ordenamiento español por Real Decreto 1343/2007, de 11 de octubre por el que se establecen no</w:t>
      </w:r>
      <w:r w:rsidRPr="00462B40">
        <w:rPr>
          <w:rFonts w:ascii="Helvetica LT Std" w:hAnsi="Helvetica LT Std"/>
          <w:sz w:val="19"/>
          <w:szCs w:val="19"/>
          <w:lang w:val="es-ES_tradnl"/>
        </w:rPr>
        <w:t>r</w:t>
      </w:r>
      <w:r w:rsidRPr="00462B40">
        <w:rPr>
          <w:rFonts w:ascii="Helvetica LT Std" w:hAnsi="Helvetica LT Std"/>
          <w:sz w:val="19"/>
          <w:szCs w:val="19"/>
          <w:lang w:val="es-ES_tradnl"/>
        </w:rPr>
        <w:t xml:space="preserve">mas y especificaciones relativas al sistema de calidad de los centros y servicios de transfusión)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Orden </w:t>
      </w:r>
      <w:proofErr w:type="spellStart"/>
      <w:r w:rsidRPr="00462B40">
        <w:rPr>
          <w:rFonts w:ascii="Helvetica LT Std" w:hAnsi="Helvetica LT Std"/>
          <w:sz w:val="19"/>
          <w:szCs w:val="19"/>
          <w:lang w:val="es-ES_tradnl"/>
        </w:rPr>
        <w:t>SCO</w:t>
      </w:r>
      <w:proofErr w:type="spellEnd"/>
      <w:r w:rsidRPr="00462B40">
        <w:rPr>
          <w:rFonts w:ascii="Helvetica LT Std" w:hAnsi="Helvetica LT Std"/>
          <w:sz w:val="19"/>
          <w:szCs w:val="19"/>
          <w:lang w:val="es-ES_tradnl"/>
        </w:rPr>
        <w:t>/322/2007, de 9 de febrero, por la que se establecen los requisitos de trazabilidad y de not</w:t>
      </w:r>
      <w:r w:rsidRPr="00462B40">
        <w:rPr>
          <w:rFonts w:ascii="Helvetica LT Std" w:hAnsi="Helvetica LT Std"/>
          <w:sz w:val="19"/>
          <w:szCs w:val="19"/>
          <w:lang w:val="es-ES_tradnl"/>
        </w:rPr>
        <w:t>i</w:t>
      </w:r>
      <w:r w:rsidRPr="00462B40">
        <w:rPr>
          <w:rFonts w:ascii="Helvetica LT Std" w:hAnsi="Helvetica LT Std"/>
          <w:sz w:val="19"/>
          <w:szCs w:val="19"/>
          <w:lang w:val="es-ES_tradnl"/>
        </w:rPr>
        <w:t xml:space="preserve">ficación de reacciones y efectos adversos graves de la sangre y de los componentes sanguíneos.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Orden Foral 5/2008, de 17 de enero, de la Consejera de Salud, por la que se crea un fichero informat</w:t>
      </w:r>
      <w:r w:rsidRPr="00462B40">
        <w:rPr>
          <w:rFonts w:ascii="Helvetica LT Std" w:hAnsi="Helvetica LT Std"/>
          <w:sz w:val="19"/>
          <w:szCs w:val="19"/>
          <w:lang w:val="es-ES_tradnl"/>
        </w:rPr>
        <w:t>i</w:t>
      </w:r>
      <w:r w:rsidRPr="00462B40">
        <w:rPr>
          <w:rFonts w:ascii="Helvetica LT Std" w:hAnsi="Helvetica LT Std"/>
          <w:sz w:val="19"/>
          <w:szCs w:val="19"/>
          <w:lang w:val="es-ES_tradnl"/>
        </w:rPr>
        <w:t>zado bajo la denominación Registro de Donantes de Sangre de Navarra del Servicio Navarro de Salud-</w:t>
      </w:r>
      <w:proofErr w:type="spellStart"/>
      <w:r w:rsidRPr="00462B40">
        <w:rPr>
          <w:rFonts w:ascii="Helvetica LT Std" w:hAnsi="Helvetica LT Std"/>
          <w:sz w:val="19"/>
          <w:szCs w:val="19"/>
          <w:lang w:val="es-ES_tradnl"/>
        </w:rPr>
        <w:t>Osasunbldea</w:t>
      </w:r>
      <w:proofErr w:type="spellEnd"/>
      <w:r w:rsidRPr="00462B40">
        <w:rPr>
          <w:rFonts w:ascii="Helvetica LT Std" w:hAnsi="Helvetica LT Std"/>
          <w:sz w:val="19"/>
          <w:szCs w:val="19"/>
          <w:lang w:val="es-ES_tradnl"/>
        </w:rPr>
        <w:t xml:space="preserve">. SUPRIMIDO en Orden Foral 43/2013, de 26 de marzo, por la que se suprime el fichero informatizado Registro de Donantes de Sangre de Navarra y se crea un fichero informatizado bajo la denominación de: Registro de Donantes de Sangre Células y Tejidos de Navarra.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Directiva 2010/53/UE del Parlamento Europeo y del Consejo, de 7 de julio, sobre normas de calidad y seguridad de los órganos humanos destinados al trasplante (</w:t>
      </w:r>
      <w:proofErr w:type="gramStart"/>
      <w:r w:rsidRPr="00462B40">
        <w:rPr>
          <w:rFonts w:ascii="Helvetica LT Std" w:hAnsi="Helvetica LT Std"/>
          <w:sz w:val="19"/>
          <w:szCs w:val="19"/>
          <w:lang w:val="es-ES_tradnl"/>
        </w:rPr>
        <w:t>incorporada</w:t>
      </w:r>
      <w:proofErr w:type="gramEnd"/>
      <w:r w:rsidRPr="00462B40">
        <w:rPr>
          <w:rFonts w:ascii="Helvetica LT Std" w:hAnsi="Helvetica LT Std"/>
          <w:sz w:val="19"/>
          <w:szCs w:val="19"/>
          <w:lang w:val="es-ES_tradnl"/>
        </w:rPr>
        <w:t xml:space="preserve"> al ordenamiento español por el Real Decreto 1723/2012, de 28 de diciembre).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Real Decreto 1723/2012 de 28 de diciembre por el que se regulan las actividades de obtención, utiliz</w:t>
      </w:r>
      <w:r w:rsidRPr="00462B40">
        <w:rPr>
          <w:rFonts w:ascii="Helvetica LT Std" w:hAnsi="Helvetica LT Std"/>
          <w:sz w:val="19"/>
          <w:szCs w:val="19"/>
          <w:lang w:val="es-ES_tradnl"/>
        </w:rPr>
        <w:t>a</w:t>
      </w:r>
      <w:r w:rsidRPr="00462B40">
        <w:rPr>
          <w:rFonts w:ascii="Helvetica LT Std" w:hAnsi="Helvetica LT Std"/>
          <w:sz w:val="19"/>
          <w:szCs w:val="19"/>
          <w:lang w:val="es-ES_tradnl"/>
        </w:rPr>
        <w:t xml:space="preserve">ción clínica y coordinación territorial de los órganos humanos destinados al trasplante.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Ley Foral 1/2013, de 30 de enero, por la que se crea y regula el Banco de Sangre y Tejidos de Navarra.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Orden Foral 172/2013, de 26 de noviembre, de la Consejera de Salud, por la que se modifica la Orden Foral 74/1999, de 10 de marzo, del Consejero de Salud, por la que se actualiza la cuantía de las co</w:t>
      </w:r>
      <w:r w:rsidRPr="00462B40">
        <w:rPr>
          <w:rFonts w:ascii="Helvetica LT Std" w:hAnsi="Helvetica LT Std"/>
          <w:sz w:val="19"/>
          <w:szCs w:val="19"/>
          <w:lang w:val="es-ES_tradnl"/>
        </w:rPr>
        <w:t>m</w:t>
      </w:r>
      <w:r w:rsidRPr="00462B40">
        <w:rPr>
          <w:rFonts w:ascii="Helvetica LT Std" w:hAnsi="Helvetica LT Std"/>
          <w:sz w:val="19"/>
          <w:szCs w:val="19"/>
          <w:lang w:val="es-ES_tradnl"/>
        </w:rPr>
        <w:t xml:space="preserve">pensaciones económicas en materia de detección y extracción de órganos y tejidos.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Decreto Foral 25/2014, de 19 de febrero, por el que se desarrolla la estructura orgánica del Banco de Sangre y Tejidos de Navarra.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Real Decreto-ley 9/2014, de 4 de julio, por el que se establecen las normas de calidad y seguridad para la donación, la obtención, la evaluación, el procesamiento, la preservación, el almacenamiento y la di</w:t>
      </w:r>
      <w:r w:rsidRPr="00462B40">
        <w:rPr>
          <w:rFonts w:ascii="Helvetica LT Std" w:hAnsi="Helvetica LT Std"/>
          <w:sz w:val="19"/>
          <w:szCs w:val="19"/>
          <w:lang w:val="es-ES_tradnl"/>
        </w:rPr>
        <w:t>s</w:t>
      </w:r>
      <w:r w:rsidRPr="00462B40">
        <w:rPr>
          <w:rFonts w:ascii="Helvetica LT Std" w:hAnsi="Helvetica LT Std"/>
          <w:sz w:val="19"/>
          <w:szCs w:val="19"/>
          <w:lang w:val="es-ES_tradnl"/>
        </w:rPr>
        <w:t xml:space="preserve">tribución de células y tejidos humanos y se aprueban las normas de coordinación y funcionamiento para su uso en humanos.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Orden </w:t>
      </w:r>
      <w:proofErr w:type="spellStart"/>
      <w:r w:rsidRPr="00462B40">
        <w:rPr>
          <w:rFonts w:ascii="Helvetica LT Std" w:hAnsi="Helvetica LT Std"/>
          <w:sz w:val="19"/>
          <w:szCs w:val="19"/>
          <w:lang w:val="es-ES_tradnl"/>
        </w:rPr>
        <w:t>SSl</w:t>
      </w:r>
      <w:proofErr w:type="spellEnd"/>
      <w:r w:rsidRPr="00462B40">
        <w:rPr>
          <w:rFonts w:ascii="Helvetica LT Std" w:hAnsi="Helvetica LT Std"/>
          <w:sz w:val="19"/>
          <w:szCs w:val="19"/>
          <w:lang w:val="es-ES_tradnl"/>
        </w:rPr>
        <w:t>/2396/2014, de 17 de diciembre, por la que se establecen las bases del programa marco de calidad y seguridad para la obtención y trasplante de órganos humanos y se establecen los proced</w:t>
      </w:r>
      <w:r w:rsidRPr="00462B40">
        <w:rPr>
          <w:rFonts w:ascii="Helvetica LT Std" w:hAnsi="Helvetica LT Std"/>
          <w:sz w:val="19"/>
          <w:szCs w:val="19"/>
          <w:lang w:val="es-ES_tradnl"/>
        </w:rPr>
        <w:t>i</w:t>
      </w:r>
      <w:r w:rsidRPr="00462B40">
        <w:rPr>
          <w:rFonts w:ascii="Helvetica LT Std" w:hAnsi="Helvetica LT Std"/>
          <w:sz w:val="19"/>
          <w:szCs w:val="19"/>
          <w:lang w:val="es-ES_tradnl"/>
        </w:rPr>
        <w:t xml:space="preserve">mientos de información para su intercambio con otros países.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lastRenderedPageBreak/>
        <w:t xml:space="preserve">Orden Foral 47/2016, de 3 de junio, del Consejero de Salud, por la que se crea y regula el Registro del Sistema de </w:t>
      </w:r>
      <w:proofErr w:type="spellStart"/>
      <w:r w:rsidRPr="00462B40">
        <w:rPr>
          <w:rFonts w:ascii="Helvetica LT Std" w:hAnsi="Helvetica LT Std"/>
          <w:sz w:val="19"/>
          <w:szCs w:val="19"/>
          <w:lang w:val="es-ES_tradnl"/>
        </w:rPr>
        <w:t>Hemovigilancia</w:t>
      </w:r>
      <w:proofErr w:type="spellEnd"/>
      <w:r w:rsidRPr="00462B40">
        <w:rPr>
          <w:rFonts w:ascii="Helvetica LT Std" w:hAnsi="Helvetica LT Std"/>
          <w:sz w:val="19"/>
          <w:szCs w:val="19"/>
          <w:lang w:val="es-ES_tradnl"/>
        </w:rPr>
        <w:t xml:space="preserve"> de Navarra y se crea el fichero de datos de carácter personal correspo</w:t>
      </w:r>
      <w:r w:rsidRPr="00462B40">
        <w:rPr>
          <w:rFonts w:ascii="Helvetica LT Std" w:hAnsi="Helvetica LT Std"/>
          <w:sz w:val="19"/>
          <w:szCs w:val="19"/>
          <w:lang w:val="es-ES_tradnl"/>
        </w:rPr>
        <w:t>n</w:t>
      </w:r>
      <w:r w:rsidRPr="00462B40">
        <w:rPr>
          <w:rFonts w:ascii="Helvetica LT Std" w:hAnsi="Helvetica LT Std"/>
          <w:sz w:val="19"/>
          <w:szCs w:val="19"/>
          <w:lang w:val="es-ES_tradnl"/>
        </w:rPr>
        <w:t xml:space="preserve">diente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Orden Foral 69/2016 de 15 de septiembre del Consejero de Salud por la que se regulan las estructuras de coordinación y calidad del programa de donación y trasplantes de órganos y tejidos de la Comunidad Foral de Navarra. </w:t>
      </w:r>
    </w:p>
    <w:p w:rsidR="006E7D3C" w:rsidRPr="00462B40" w:rsidRDefault="006E7D3C" w:rsidP="006E7D3C">
      <w:pPr>
        <w:pStyle w:val="Estilo"/>
        <w:spacing w:before="1" w:beforeAutospacing="1" w:after="1" w:afterAutospacing="1"/>
        <w:rPr>
          <w:rFonts w:ascii="Helvetica LT Std" w:hAnsi="Helvetica LT Std"/>
          <w:b/>
          <w:sz w:val="19"/>
          <w:szCs w:val="19"/>
          <w:lang w:val="es-ES_tradnl"/>
        </w:rPr>
      </w:pPr>
      <w:r w:rsidRPr="00462B40">
        <w:rPr>
          <w:rFonts w:ascii="Helvetica LT Std" w:hAnsi="Helvetica LT Std"/>
          <w:b/>
          <w:sz w:val="19"/>
          <w:szCs w:val="19"/>
          <w:lang w:val="es-ES_tradnl"/>
        </w:rPr>
        <w:t xml:space="preserve">Anexo 2. Definiciones acorde a la Normativa básica aplicable al </w:t>
      </w:r>
      <w:proofErr w:type="spellStart"/>
      <w:r w:rsidRPr="00462B40">
        <w:rPr>
          <w:rFonts w:ascii="Helvetica LT Std" w:hAnsi="Helvetica LT Std"/>
          <w:b/>
          <w:sz w:val="19"/>
          <w:szCs w:val="19"/>
          <w:lang w:val="es-ES_tradnl"/>
        </w:rPr>
        <w:t>BSTN</w:t>
      </w:r>
      <w:proofErr w:type="spellEnd"/>
      <w:r w:rsidRPr="00462B40">
        <w:rPr>
          <w:rFonts w:ascii="Helvetica LT Std" w:hAnsi="Helvetica LT Std"/>
          <w:b/>
          <w:sz w:val="19"/>
          <w:szCs w:val="19"/>
          <w:lang w:val="es-ES_tradnl"/>
        </w:rPr>
        <w:t xml:space="preserve">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En el preámbulo de la LF1/2013, se recoge que “La Ley Foral 20/2010, de 13 de diciembre, creó la ent</w:t>
      </w:r>
      <w:r w:rsidRPr="00462B40">
        <w:rPr>
          <w:rFonts w:ascii="Helvetica LT Std" w:hAnsi="Helvetica LT Std"/>
          <w:sz w:val="19"/>
          <w:szCs w:val="19"/>
          <w:lang w:val="es-ES_tradnl"/>
        </w:rPr>
        <w:t>i</w:t>
      </w:r>
      <w:r w:rsidRPr="00462B40">
        <w:rPr>
          <w:rFonts w:ascii="Helvetica LT Std" w:hAnsi="Helvetica LT Std"/>
          <w:sz w:val="19"/>
          <w:szCs w:val="19"/>
          <w:lang w:val="es-ES_tradnl"/>
        </w:rPr>
        <w:t>dad pública denominada Banco de Sangre y Tejidos de la Comunidad Foral de Navarra (</w:t>
      </w:r>
      <w:proofErr w:type="spellStart"/>
      <w:r w:rsidRPr="00462B40">
        <w:rPr>
          <w:rFonts w:ascii="Helvetica LT Std" w:hAnsi="Helvetica LT Std"/>
          <w:sz w:val="19"/>
          <w:szCs w:val="19"/>
          <w:lang w:val="es-ES_tradnl"/>
        </w:rPr>
        <w:t>BSTN</w:t>
      </w:r>
      <w:proofErr w:type="spellEnd"/>
      <w:r w:rsidRPr="00462B40">
        <w:rPr>
          <w:rFonts w:ascii="Helvetica LT Std" w:hAnsi="Helvetica LT Std"/>
          <w:sz w:val="19"/>
          <w:szCs w:val="19"/>
          <w:lang w:val="es-ES_tradnl"/>
        </w:rPr>
        <w:t>) y est</w:t>
      </w:r>
      <w:r w:rsidRPr="00462B40">
        <w:rPr>
          <w:rFonts w:ascii="Helvetica LT Std" w:hAnsi="Helvetica LT Std"/>
          <w:sz w:val="19"/>
          <w:szCs w:val="19"/>
          <w:lang w:val="es-ES_tradnl"/>
        </w:rPr>
        <w:t>a</w:t>
      </w:r>
      <w:r w:rsidRPr="00462B40">
        <w:rPr>
          <w:rFonts w:ascii="Helvetica LT Std" w:hAnsi="Helvetica LT Std"/>
          <w:sz w:val="19"/>
          <w:szCs w:val="19"/>
          <w:lang w:val="es-ES_tradnl"/>
        </w:rPr>
        <w:t>bleció la organización de la Red Transfusional y de Células y Tejidos Humanos en Navarra (</w:t>
      </w:r>
      <w:proofErr w:type="spellStart"/>
      <w:r w:rsidRPr="00462B40">
        <w:rPr>
          <w:rFonts w:ascii="Helvetica LT Std" w:hAnsi="Helvetica LT Std"/>
          <w:sz w:val="19"/>
          <w:szCs w:val="19"/>
          <w:lang w:val="es-ES_tradnl"/>
        </w:rPr>
        <w:t>RTCTHN</w:t>
      </w:r>
      <w:proofErr w:type="spellEnd"/>
      <w:r w:rsidRPr="00462B40">
        <w:rPr>
          <w:rFonts w:ascii="Helvetica LT Std" w:hAnsi="Helvetica LT Std"/>
          <w:sz w:val="19"/>
          <w:szCs w:val="19"/>
          <w:lang w:val="es-ES_tradnl"/>
        </w:rPr>
        <w:t xml:space="preserve">). A pesar de la denominación de la norma, no se produce una creación de una entidad pública como tal, ya que el artículo 2, al configurar su naturaleza y su régimen jurídico, señala que tendrá la misma que el resto de centros públicos que dependen de la Dirección de Asistencia Especializada. Los denominados “centros públicos” son en realidad unidades orgánicas sin personalidad jurídica del Servicio Navarro de Salud </w:t>
      </w:r>
      <w:proofErr w:type="spellStart"/>
      <w:r w:rsidRPr="00462B40">
        <w:rPr>
          <w:rFonts w:ascii="Helvetica LT Std" w:hAnsi="Helvetica LT Std"/>
          <w:sz w:val="19"/>
          <w:szCs w:val="19"/>
          <w:lang w:val="es-ES_tradnl"/>
        </w:rPr>
        <w:t>Osasunbidea</w:t>
      </w:r>
      <w:proofErr w:type="spellEnd"/>
      <w:r w:rsidRPr="00462B40">
        <w:rPr>
          <w:rFonts w:ascii="Helvetica LT Std" w:hAnsi="Helvetica LT Std"/>
          <w:sz w:val="19"/>
          <w:szCs w:val="19"/>
          <w:lang w:val="es-ES_tradnl"/>
        </w:rPr>
        <w:t xml:space="preserve">.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Según el Real Decreto 1277/2003, de 10 de octubre, por el que se establecen las bases generales s</w:t>
      </w:r>
      <w:r w:rsidRPr="00462B40">
        <w:rPr>
          <w:rFonts w:ascii="Helvetica LT Std" w:hAnsi="Helvetica LT Std"/>
          <w:sz w:val="19"/>
          <w:szCs w:val="19"/>
          <w:lang w:val="es-ES_tradnl"/>
        </w:rPr>
        <w:t>o</w:t>
      </w:r>
      <w:r w:rsidRPr="00462B40">
        <w:rPr>
          <w:rFonts w:ascii="Helvetica LT Std" w:hAnsi="Helvetica LT Std"/>
          <w:sz w:val="19"/>
          <w:szCs w:val="19"/>
          <w:lang w:val="es-ES_tradnl"/>
        </w:rPr>
        <w:t>bre autorización de centros, servicios y establecimientos sanitarios, que, en consonancia con la Direct</w:t>
      </w:r>
      <w:r w:rsidRPr="00462B40">
        <w:rPr>
          <w:rFonts w:ascii="Helvetica LT Std" w:hAnsi="Helvetica LT Std"/>
          <w:sz w:val="19"/>
          <w:szCs w:val="19"/>
          <w:lang w:val="es-ES_tradnl"/>
        </w:rPr>
        <w:t>i</w:t>
      </w:r>
      <w:r w:rsidRPr="00462B40">
        <w:rPr>
          <w:rFonts w:ascii="Helvetica LT Std" w:hAnsi="Helvetica LT Std"/>
          <w:sz w:val="19"/>
          <w:szCs w:val="19"/>
          <w:lang w:val="es-ES_tradnl"/>
        </w:rPr>
        <w:t>va 2002/98/CE, se definen como Centros Sanitarios el punto C.2.5.B como Centros de transfusión: ce</w:t>
      </w:r>
      <w:r w:rsidRPr="00462B40">
        <w:rPr>
          <w:rFonts w:ascii="Helvetica LT Std" w:hAnsi="Helvetica LT Std"/>
          <w:sz w:val="19"/>
          <w:szCs w:val="19"/>
          <w:lang w:val="es-ES_tradnl"/>
        </w:rPr>
        <w:t>n</w:t>
      </w:r>
      <w:r w:rsidRPr="00462B40">
        <w:rPr>
          <w:rFonts w:ascii="Helvetica LT Std" w:hAnsi="Helvetica LT Std"/>
          <w:sz w:val="19"/>
          <w:szCs w:val="19"/>
          <w:lang w:val="es-ES_tradnl"/>
        </w:rPr>
        <w:t>tros sanitarios en los que se efectúan cualquiera de las actividades relacionadas con la extracción y verificación de la sangre humana o sus componentes, sea cual sea su destino, y de su tratamiento, a</w:t>
      </w:r>
      <w:r w:rsidRPr="00462B40">
        <w:rPr>
          <w:rFonts w:ascii="Helvetica LT Std" w:hAnsi="Helvetica LT Std"/>
          <w:sz w:val="19"/>
          <w:szCs w:val="19"/>
          <w:lang w:val="es-ES_tradnl"/>
        </w:rPr>
        <w:t>l</w:t>
      </w:r>
      <w:r w:rsidRPr="00462B40">
        <w:rPr>
          <w:rFonts w:ascii="Helvetica LT Std" w:hAnsi="Helvetica LT Std"/>
          <w:sz w:val="19"/>
          <w:szCs w:val="19"/>
          <w:lang w:val="es-ES_tradnl"/>
        </w:rPr>
        <w:t xml:space="preserve">macenamiento y distribución cuando el destino sea la transfusión y en el punto C.2.5.9 como Bancos de tejidos: centros sanitarios encargados de conservar y garantizar la calidad de los tejidos, después de su obtención y hasta su utilización como </w:t>
      </w:r>
      <w:proofErr w:type="spellStart"/>
      <w:r w:rsidRPr="00462B40">
        <w:rPr>
          <w:rFonts w:ascii="Helvetica LT Std" w:hAnsi="Helvetica LT Std"/>
          <w:sz w:val="19"/>
          <w:szCs w:val="19"/>
          <w:lang w:val="es-ES_tradnl"/>
        </w:rPr>
        <w:t>aloinjertos</w:t>
      </w:r>
      <w:proofErr w:type="spellEnd"/>
      <w:r w:rsidRPr="00462B40">
        <w:rPr>
          <w:rFonts w:ascii="Helvetica LT Std" w:hAnsi="Helvetica LT Std"/>
          <w:sz w:val="19"/>
          <w:szCs w:val="19"/>
          <w:lang w:val="es-ES_tradnl"/>
        </w:rPr>
        <w:t xml:space="preserve"> o autoinjertos. Se definen como Servicios y establec</w:t>
      </w:r>
      <w:r w:rsidRPr="00462B40">
        <w:rPr>
          <w:rFonts w:ascii="Helvetica LT Std" w:hAnsi="Helvetica LT Std"/>
          <w:sz w:val="19"/>
          <w:szCs w:val="19"/>
          <w:lang w:val="es-ES_tradnl"/>
        </w:rPr>
        <w:t>i</w:t>
      </w:r>
      <w:r w:rsidRPr="00462B40">
        <w:rPr>
          <w:rFonts w:ascii="Helvetica LT Std" w:hAnsi="Helvetica LT Std"/>
          <w:sz w:val="19"/>
          <w:szCs w:val="19"/>
          <w:lang w:val="es-ES_tradnl"/>
        </w:rPr>
        <w:t>mientos sanitarios en el punto U.81 como Extracción de sangre para donación: unidad asistencial, vi</w:t>
      </w:r>
      <w:r w:rsidRPr="00462B40">
        <w:rPr>
          <w:rFonts w:ascii="Helvetica LT Std" w:hAnsi="Helvetica LT Std"/>
          <w:sz w:val="19"/>
          <w:szCs w:val="19"/>
          <w:lang w:val="es-ES_tradnl"/>
        </w:rPr>
        <w:t>n</w:t>
      </w:r>
      <w:r w:rsidRPr="00462B40">
        <w:rPr>
          <w:rFonts w:ascii="Helvetica LT Std" w:hAnsi="Helvetica LT Std"/>
          <w:sz w:val="19"/>
          <w:szCs w:val="19"/>
          <w:lang w:val="es-ES_tradnl"/>
        </w:rPr>
        <w:t>culada a un centro de transfusión, en la que, bajo la responsabilidad de un médico, se efectúan extra</w:t>
      </w:r>
      <w:r w:rsidRPr="00462B40">
        <w:rPr>
          <w:rFonts w:ascii="Helvetica LT Std" w:hAnsi="Helvetica LT Std"/>
          <w:sz w:val="19"/>
          <w:szCs w:val="19"/>
          <w:lang w:val="es-ES_tradnl"/>
        </w:rPr>
        <w:t>c</w:t>
      </w:r>
      <w:r w:rsidRPr="00462B40">
        <w:rPr>
          <w:rFonts w:ascii="Helvetica LT Std" w:hAnsi="Helvetica LT Std"/>
          <w:sz w:val="19"/>
          <w:szCs w:val="19"/>
          <w:lang w:val="es-ES_tradnl"/>
        </w:rPr>
        <w:t>ciones de sangre, por personal de enfermería debidamente entrenado, en un vehículo o en salas públ</w:t>
      </w:r>
      <w:r w:rsidRPr="00462B40">
        <w:rPr>
          <w:rFonts w:ascii="Helvetica LT Std" w:hAnsi="Helvetica LT Std"/>
          <w:sz w:val="19"/>
          <w:szCs w:val="19"/>
          <w:lang w:val="es-ES_tradnl"/>
        </w:rPr>
        <w:t>i</w:t>
      </w:r>
      <w:r w:rsidRPr="00462B40">
        <w:rPr>
          <w:rFonts w:ascii="Helvetica LT Std" w:hAnsi="Helvetica LT Std"/>
          <w:sz w:val="19"/>
          <w:szCs w:val="19"/>
          <w:lang w:val="es-ES_tradnl"/>
        </w:rPr>
        <w:t>cas o privadas adaptadas al efecto; y U.82 como Servicio de transfusión: unidad asistencial de un ce</w:t>
      </w:r>
      <w:r w:rsidRPr="00462B40">
        <w:rPr>
          <w:rFonts w:ascii="Helvetica LT Std" w:hAnsi="Helvetica LT Std"/>
          <w:sz w:val="19"/>
          <w:szCs w:val="19"/>
          <w:lang w:val="es-ES_tradnl"/>
        </w:rPr>
        <w:t>n</w:t>
      </w:r>
      <w:r w:rsidRPr="00462B40">
        <w:rPr>
          <w:rFonts w:ascii="Helvetica LT Std" w:hAnsi="Helvetica LT Std"/>
          <w:sz w:val="19"/>
          <w:szCs w:val="19"/>
          <w:lang w:val="es-ES_tradnl"/>
        </w:rPr>
        <w:t>tro hospitalario, vinculada a un centro de transfusión, en la que, bajo la responsabilidad de un médico especialista en Hematología y Hemoterapia, se almacena y distribuye sangre y componentes sangu</w:t>
      </w:r>
      <w:r w:rsidRPr="00462B40">
        <w:rPr>
          <w:rFonts w:ascii="Helvetica LT Std" w:hAnsi="Helvetica LT Std"/>
          <w:sz w:val="19"/>
          <w:szCs w:val="19"/>
          <w:lang w:val="es-ES_tradnl"/>
        </w:rPr>
        <w:t>í</w:t>
      </w:r>
      <w:r w:rsidRPr="00462B40">
        <w:rPr>
          <w:rFonts w:ascii="Helvetica LT Std" w:hAnsi="Helvetica LT Std"/>
          <w:sz w:val="19"/>
          <w:szCs w:val="19"/>
          <w:lang w:val="es-ES_tradnl"/>
        </w:rPr>
        <w:t>neos y en la que se pueden realizar pruebas de compatibilidad de sangre y componentes para uso e</w:t>
      </w:r>
      <w:r w:rsidRPr="00462B40">
        <w:rPr>
          <w:rFonts w:ascii="Helvetica LT Std" w:hAnsi="Helvetica LT Std"/>
          <w:sz w:val="19"/>
          <w:szCs w:val="19"/>
          <w:lang w:val="es-ES_tradnl"/>
        </w:rPr>
        <w:t>x</w:t>
      </w:r>
      <w:r w:rsidRPr="00462B40">
        <w:rPr>
          <w:rFonts w:ascii="Helvetica LT Std" w:hAnsi="Helvetica LT Std"/>
          <w:sz w:val="19"/>
          <w:szCs w:val="19"/>
          <w:lang w:val="es-ES_tradnl"/>
        </w:rPr>
        <w:t xml:space="preserve">clusivo en sus instalaciones, incluidas las actividades de transfusión hospitalaria. </w:t>
      </w:r>
    </w:p>
    <w:p w:rsidR="006E7D3C" w:rsidRPr="00462B40" w:rsidRDefault="006E7D3C" w:rsidP="006E7D3C">
      <w:pPr>
        <w:pStyle w:val="Estilo"/>
        <w:spacing w:before="1" w:beforeAutospacing="1" w:after="1" w:afterAutospacing="1"/>
        <w:rPr>
          <w:rFonts w:ascii="Helvetica LT Std" w:hAnsi="Helvetica LT Std"/>
          <w:b/>
          <w:sz w:val="19"/>
          <w:szCs w:val="19"/>
          <w:lang w:val="es-ES_tradnl"/>
        </w:rPr>
      </w:pPr>
      <w:r w:rsidRPr="00462B40">
        <w:rPr>
          <w:rFonts w:ascii="Helvetica LT Std" w:hAnsi="Helvetica LT Std"/>
          <w:b/>
          <w:sz w:val="19"/>
          <w:szCs w:val="19"/>
          <w:lang w:val="es-ES_tradnl"/>
        </w:rPr>
        <w:t xml:space="preserve">Anexo 3: </w:t>
      </w:r>
    </w:p>
    <w:p w:rsidR="006E7D3C" w:rsidRPr="00462B40" w:rsidRDefault="006E7D3C" w:rsidP="006E7D3C">
      <w:pPr>
        <w:pStyle w:val="Estilo"/>
        <w:spacing w:before="1" w:beforeAutospacing="1" w:after="1" w:afterAutospacing="1"/>
        <w:rPr>
          <w:rFonts w:ascii="Helvetica LT Std" w:hAnsi="Helvetica LT Std"/>
          <w:b/>
          <w:sz w:val="19"/>
          <w:szCs w:val="19"/>
          <w:lang w:val="es-ES_tradnl"/>
        </w:rPr>
      </w:pPr>
      <w:r w:rsidRPr="00462B40">
        <w:rPr>
          <w:rFonts w:ascii="Helvetica LT Std" w:hAnsi="Helvetica LT Std"/>
          <w:b/>
          <w:sz w:val="19"/>
          <w:szCs w:val="19"/>
          <w:lang w:val="es-ES_tradnl"/>
        </w:rPr>
        <w:t xml:space="preserve">Artículo 4. Objetivos.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El Banco de Sangre y Tejidos de Navarra tiene como objetivos generales: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f) Promover la disminución de la exposición a sangre homóloga y hemoderivados, actualizando y divu</w:t>
      </w:r>
      <w:r w:rsidRPr="00462B40">
        <w:rPr>
          <w:rFonts w:ascii="Helvetica LT Std" w:hAnsi="Helvetica LT Std"/>
          <w:sz w:val="19"/>
          <w:szCs w:val="19"/>
          <w:lang w:val="es-ES_tradnl"/>
        </w:rPr>
        <w:t>l</w:t>
      </w:r>
      <w:r w:rsidRPr="00462B40">
        <w:rPr>
          <w:rFonts w:ascii="Helvetica LT Std" w:hAnsi="Helvetica LT Std"/>
          <w:sz w:val="19"/>
          <w:szCs w:val="19"/>
          <w:lang w:val="es-ES_tradnl"/>
        </w:rPr>
        <w:t>gando recomendaciones de uso e indicaciones y potenciando otras alternativas a la transfusión, incl</w:t>
      </w:r>
      <w:r w:rsidRPr="00462B40">
        <w:rPr>
          <w:rFonts w:ascii="Helvetica LT Std" w:hAnsi="Helvetica LT Std"/>
          <w:sz w:val="19"/>
          <w:szCs w:val="19"/>
          <w:lang w:val="es-ES_tradnl"/>
        </w:rPr>
        <w:t>u</w:t>
      </w:r>
      <w:r w:rsidRPr="00462B40">
        <w:rPr>
          <w:rFonts w:ascii="Helvetica LT Std" w:hAnsi="Helvetica LT Std"/>
          <w:sz w:val="19"/>
          <w:szCs w:val="19"/>
          <w:lang w:val="es-ES_tradnl"/>
        </w:rPr>
        <w:t xml:space="preserve">yendo todas las modalidades de autotransfusión.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g) Garantizar la trazabilidad del donante a receptor y viceversa, para la sangre, componentes sangu</w:t>
      </w:r>
      <w:r w:rsidRPr="00462B40">
        <w:rPr>
          <w:rFonts w:ascii="Helvetica LT Std" w:hAnsi="Helvetica LT Std"/>
          <w:sz w:val="19"/>
          <w:szCs w:val="19"/>
          <w:lang w:val="es-ES_tradnl"/>
        </w:rPr>
        <w:t>í</w:t>
      </w:r>
      <w:r w:rsidRPr="00462B40">
        <w:rPr>
          <w:rFonts w:ascii="Helvetica LT Std" w:hAnsi="Helvetica LT Std"/>
          <w:sz w:val="19"/>
          <w:szCs w:val="19"/>
          <w:lang w:val="es-ES_tradnl"/>
        </w:rPr>
        <w:t xml:space="preserve">neos, células y tejidos distribuidos en Navarra.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h) Coordinar la red de </w:t>
      </w:r>
      <w:proofErr w:type="spellStart"/>
      <w:r w:rsidRPr="00462B40">
        <w:rPr>
          <w:rFonts w:ascii="Helvetica LT Std" w:hAnsi="Helvetica LT Std"/>
          <w:sz w:val="19"/>
          <w:szCs w:val="19"/>
          <w:lang w:val="es-ES_tradnl"/>
        </w:rPr>
        <w:t>Hemovigilancia</w:t>
      </w:r>
      <w:proofErr w:type="spellEnd"/>
      <w:r w:rsidRPr="00462B40">
        <w:rPr>
          <w:rFonts w:ascii="Helvetica LT Std" w:hAnsi="Helvetica LT Std"/>
          <w:sz w:val="19"/>
          <w:szCs w:val="19"/>
          <w:lang w:val="es-ES_tradnl"/>
        </w:rPr>
        <w:t xml:space="preserve"> dentro de la Comunidad Foral y actuar de coordinador de la mi</w:t>
      </w:r>
      <w:r w:rsidRPr="00462B40">
        <w:rPr>
          <w:rFonts w:ascii="Helvetica LT Std" w:hAnsi="Helvetica LT Std"/>
          <w:sz w:val="19"/>
          <w:szCs w:val="19"/>
          <w:lang w:val="es-ES_tradnl"/>
        </w:rPr>
        <w:t>s</w:t>
      </w:r>
      <w:r w:rsidRPr="00462B40">
        <w:rPr>
          <w:rFonts w:ascii="Helvetica LT Std" w:hAnsi="Helvetica LT Std"/>
          <w:sz w:val="19"/>
          <w:szCs w:val="19"/>
          <w:lang w:val="es-ES_tradnl"/>
        </w:rPr>
        <w:t xml:space="preserve">ma a nivel estatal, de acuerdo con la Orden </w:t>
      </w:r>
      <w:proofErr w:type="spellStart"/>
      <w:r w:rsidRPr="00462B40">
        <w:rPr>
          <w:rFonts w:ascii="Helvetica LT Std" w:hAnsi="Helvetica LT Std"/>
          <w:sz w:val="19"/>
          <w:szCs w:val="19"/>
          <w:lang w:val="es-ES_tradnl"/>
        </w:rPr>
        <w:t>SCO</w:t>
      </w:r>
      <w:proofErr w:type="spellEnd"/>
      <w:r w:rsidRPr="00462B40">
        <w:rPr>
          <w:rFonts w:ascii="Helvetica LT Std" w:hAnsi="Helvetica LT Std"/>
          <w:sz w:val="19"/>
          <w:szCs w:val="19"/>
          <w:lang w:val="es-ES_tradnl"/>
        </w:rPr>
        <w:t>/322/2007, de 9 de febrero y el Real Decreto 1301/2006 de 10 de noviembre, sin perjuicio de los convenios que en este sentido formalice el Gobierno de Navarra con instituciones o entidades, tanto públicas como privadas, relacionadas con las activid</w:t>
      </w:r>
      <w:r w:rsidRPr="00462B40">
        <w:rPr>
          <w:rFonts w:ascii="Helvetica LT Std" w:hAnsi="Helvetica LT Std"/>
          <w:sz w:val="19"/>
          <w:szCs w:val="19"/>
          <w:lang w:val="es-ES_tradnl"/>
        </w:rPr>
        <w:t>a</w:t>
      </w:r>
      <w:r w:rsidRPr="00462B40">
        <w:rPr>
          <w:rFonts w:ascii="Helvetica LT Std" w:hAnsi="Helvetica LT Std"/>
          <w:sz w:val="19"/>
          <w:szCs w:val="19"/>
          <w:lang w:val="es-ES_tradnl"/>
        </w:rPr>
        <w:t xml:space="preserve">des del Banco de Sangre y Tejidos de Navarra y, en especial, en el ámbito de la donación.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k) Impulsar actuaciones de seguimiento de los servicios que realiza el Banco de Sangre y Tejidos de </w:t>
      </w:r>
      <w:r w:rsidRPr="00462B40">
        <w:rPr>
          <w:rFonts w:ascii="Helvetica LT Std" w:hAnsi="Helvetica LT Std"/>
          <w:sz w:val="19"/>
          <w:szCs w:val="19"/>
          <w:lang w:val="es-ES_tradnl"/>
        </w:rPr>
        <w:lastRenderedPageBreak/>
        <w:t xml:space="preserve">Navarra mediante la aplicación de sistemas de certificación de calidad registrados a nivel europeo e internacional. </w:t>
      </w:r>
    </w:p>
    <w:p w:rsidR="006E7D3C" w:rsidRPr="00462B40" w:rsidRDefault="006E7D3C" w:rsidP="006E7D3C">
      <w:pPr>
        <w:pStyle w:val="Estilo"/>
        <w:spacing w:before="1" w:beforeAutospacing="1" w:after="1" w:afterAutospacing="1"/>
        <w:rPr>
          <w:rFonts w:ascii="Helvetica LT Std" w:hAnsi="Helvetica LT Std"/>
          <w:b/>
          <w:sz w:val="19"/>
          <w:szCs w:val="19"/>
          <w:lang w:val="es-ES_tradnl"/>
        </w:rPr>
      </w:pPr>
      <w:r w:rsidRPr="00462B40">
        <w:rPr>
          <w:rFonts w:ascii="Helvetica LT Std" w:hAnsi="Helvetica LT Std"/>
          <w:b/>
          <w:sz w:val="19"/>
          <w:szCs w:val="19"/>
          <w:lang w:val="es-ES_tradnl"/>
        </w:rPr>
        <w:t xml:space="preserve">Artículo 5. Funciones.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El Banco de Sangre y Tejidos de Navarra, para el desarrollo y cumplimiento de sus fines, tiene asign</w:t>
      </w:r>
      <w:r w:rsidRPr="00462B40">
        <w:rPr>
          <w:rFonts w:ascii="Helvetica LT Std" w:hAnsi="Helvetica LT Std"/>
          <w:sz w:val="19"/>
          <w:szCs w:val="19"/>
          <w:lang w:val="es-ES_tradnl"/>
        </w:rPr>
        <w:t>a</w:t>
      </w:r>
      <w:r w:rsidRPr="00462B40">
        <w:rPr>
          <w:rFonts w:ascii="Helvetica LT Std" w:hAnsi="Helvetica LT Std"/>
          <w:sz w:val="19"/>
          <w:szCs w:val="19"/>
          <w:lang w:val="es-ES_tradnl"/>
        </w:rPr>
        <w:t xml:space="preserve">das las funciones específicas que se detallan en los apartados siguientes: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Como Centro Comunitario de Transfusión desempeñará las funciones siguientes: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a) Coordinar las actuaciones de los Centros y Servicios en la Red de transfusión y de células y tejidos humanos de Navarra.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b) Planificar y promover la donación de sangre y componentes sanguíneos en el ámbito de la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Comunidad de Navarra.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c) Efectuar la extracción de sangre total y </w:t>
      </w:r>
      <w:proofErr w:type="spellStart"/>
      <w:r w:rsidRPr="00462B40">
        <w:rPr>
          <w:rFonts w:ascii="Helvetica LT Std" w:hAnsi="Helvetica LT Std"/>
          <w:sz w:val="19"/>
          <w:szCs w:val="19"/>
          <w:lang w:val="es-ES_tradnl"/>
        </w:rPr>
        <w:t>cpmponentes</w:t>
      </w:r>
      <w:proofErr w:type="spellEnd"/>
      <w:r w:rsidRPr="00462B40">
        <w:rPr>
          <w:rFonts w:ascii="Helvetica LT Std" w:hAnsi="Helvetica LT Std"/>
          <w:sz w:val="19"/>
          <w:szCs w:val="19"/>
          <w:lang w:val="es-ES_tradnl"/>
        </w:rPr>
        <w:t xml:space="preserve"> sanguíneos en el ámbito territorial de la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Comunidad Foral de Navarra para su posterior uso como hemoderivados terapéuticos.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d) Desarrollar programas de </w:t>
      </w:r>
      <w:proofErr w:type="spellStart"/>
      <w:r w:rsidRPr="00462B40">
        <w:rPr>
          <w:rFonts w:ascii="Helvetica LT Std" w:hAnsi="Helvetica LT Std"/>
          <w:sz w:val="19"/>
          <w:szCs w:val="19"/>
          <w:lang w:val="es-ES_tradnl"/>
        </w:rPr>
        <w:t>plasmaféresis</w:t>
      </w:r>
      <w:proofErr w:type="spellEnd"/>
      <w:r w:rsidRPr="00462B40">
        <w:rPr>
          <w:rFonts w:ascii="Helvetica LT Std" w:hAnsi="Helvetica LT Std"/>
          <w:sz w:val="19"/>
          <w:szCs w:val="19"/>
          <w:lang w:val="es-ES_tradnl"/>
        </w:rPr>
        <w:t xml:space="preserve"> y </w:t>
      </w:r>
      <w:proofErr w:type="spellStart"/>
      <w:r w:rsidRPr="00462B40">
        <w:rPr>
          <w:rFonts w:ascii="Helvetica LT Std" w:hAnsi="Helvetica LT Std"/>
          <w:sz w:val="19"/>
          <w:szCs w:val="19"/>
          <w:lang w:val="es-ES_tradnl"/>
        </w:rPr>
        <w:t>citaféresis</w:t>
      </w:r>
      <w:proofErr w:type="spellEnd"/>
      <w:r w:rsidRPr="00462B40">
        <w:rPr>
          <w:rFonts w:ascii="Helvetica LT Std" w:hAnsi="Helvetica LT Std"/>
          <w:sz w:val="19"/>
          <w:szCs w:val="19"/>
          <w:lang w:val="es-ES_tradnl"/>
        </w:rPr>
        <w:t xml:space="preserve"> no terapéuticos basados en la donación altruista con el objetivo de alcanzar el autoabastecimiento.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h) Planificar la cobertura de las necesidades y gestionar la distribución de sangre y componentes sa</w:t>
      </w:r>
      <w:r w:rsidRPr="00462B40">
        <w:rPr>
          <w:rFonts w:ascii="Helvetica LT Std" w:hAnsi="Helvetica LT Std"/>
          <w:sz w:val="19"/>
          <w:szCs w:val="19"/>
          <w:lang w:val="es-ES_tradnl"/>
        </w:rPr>
        <w:t>n</w:t>
      </w:r>
      <w:r w:rsidRPr="00462B40">
        <w:rPr>
          <w:rFonts w:ascii="Helvetica LT Std" w:hAnsi="Helvetica LT Std"/>
          <w:sz w:val="19"/>
          <w:szCs w:val="19"/>
          <w:lang w:val="es-ES_tradnl"/>
        </w:rPr>
        <w:t>guíneos de todos los centros y servicios de transfusión públicos y privados de la Comunidad de Nav</w:t>
      </w:r>
      <w:r w:rsidRPr="00462B40">
        <w:rPr>
          <w:rFonts w:ascii="Helvetica LT Std" w:hAnsi="Helvetica LT Std"/>
          <w:sz w:val="19"/>
          <w:szCs w:val="19"/>
          <w:lang w:val="es-ES_tradnl"/>
        </w:rPr>
        <w:t>a</w:t>
      </w:r>
      <w:r w:rsidRPr="00462B40">
        <w:rPr>
          <w:rFonts w:ascii="Helvetica LT Std" w:hAnsi="Helvetica LT Std"/>
          <w:sz w:val="19"/>
          <w:szCs w:val="19"/>
          <w:lang w:val="es-ES_tradnl"/>
        </w:rPr>
        <w:t xml:space="preserve">rra} así como atender las necesidades de sangre y componentes sanguíneos de otras comunidades que lo soliciten.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 xml:space="preserve">n) Fomentar programas de autotransfusión, ahorro de sangre y esquemas mínimos de transfusión en todos los centros hospitalarios de la Comunidad.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ñ) Emitir informes relativos a sus competencias técnicas a petición de las autoridades competentes, incluyendo la apertura y/o modificación de actividades de los centros de transfusión y servicios de tran</w:t>
      </w:r>
      <w:r w:rsidRPr="00462B40">
        <w:rPr>
          <w:rFonts w:ascii="Helvetica LT Std" w:hAnsi="Helvetica LT Std"/>
          <w:sz w:val="19"/>
          <w:szCs w:val="19"/>
          <w:lang w:val="es-ES_tradnl"/>
        </w:rPr>
        <w:t>s</w:t>
      </w:r>
      <w:r w:rsidRPr="00462B40">
        <w:rPr>
          <w:rFonts w:ascii="Helvetica LT Std" w:hAnsi="Helvetica LT Std"/>
          <w:sz w:val="19"/>
          <w:szCs w:val="19"/>
          <w:lang w:val="es-ES_tradnl"/>
        </w:rPr>
        <w:t xml:space="preserve">fusión de la Comunidad Foral. </w:t>
      </w:r>
    </w:p>
    <w:p w:rsidR="006E7D3C" w:rsidRPr="00462B40" w:rsidRDefault="006E7D3C" w:rsidP="006E7D3C">
      <w:pPr>
        <w:pStyle w:val="Estilo"/>
        <w:spacing w:before="1" w:beforeAutospacing="1" w:after="1" w:afterAutospacing="1"/>
        <w:rPr>
          <w:rFonts w:ascii="Helvetica LT Std" w:hAnsi="Helvetica LT Std"/>
          <w:sz w:val="19"/>
          <w:szCs w:val="19"/>
          <w:lang w:val="es-ES_tradnl"/>
        </w:rPr>
      </w:pPr>
      <w:r w:rsidRPr="00462B40">
        <w:rPr>
          <w:rFonts w:ascii="Helvetica LT Std" w:hAnsi="Helvetica LT Std"/>
          <w:sz w:val="19"/>
          <w:szCs w:val="19"/>
          <w:lang w:val="es-ES_tradnl"/>
        </w:rPr>
        <w:t>El Director del Banco de Sangre y Tejidos de Navarra</w:t>
      </w:r>
    </w:p>
    <w:p w:rsidR="00572158" w:rsidRDefault="00572158" w:rsidP="006E7D3C">
      <w:r>
        <w:br w:type="page"/>
      </w:r>
    </w:p>
    <w:p w:rsidR="002328F5" w:rsidRPr="00B116C6" w:rsidRDefault="002328F5" w:rsidP="002328F5">
      <w:pPr>
        <w:pStyle w:val="Estilo"/>
        <w:rPr>
          <w:sz w:val="2"/>
          <w:szCs w:val="2"/>
          <w:lang w:val="es-ES_tradnl"/>
        </w:rPr>
      </w:pP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xml:space="preserve">INFORME PERSONAL AL INFORME DE LA </w:t>
      </w:r>
      <w:proofErr w:type="spellStart"/>
      <w:r w:rsidRPr="002328F5">
        <w:rPr>
          <w:sz w:val="20"/>
          <w:szCs w:val="20"/>
          <w:lang w:val="es-ES_tradnl"/>
        </w:rPr>
        <w:t>CAMARA</w:t>
      </w:r>
      <w:proofErr w:type="spellEnd"/>
      <w:r w:rsidRPr="002328F5">
        <w:rPr>
          <w:sz w:val="20"/>
          <w:szCs w:val="20"/>
          <w:lang w:val="es-ES_tradnl"/>
        </w:rPr>
        <w:t xml:space="preserve"> DE COMPTOS, A </w:t>
      </w:r>
      <w:proofErr w:type="spellStart"/>
      <w:r w:rsidRPr="002328F5">
        <w:rPr>
          <w:sz w:val="20"/>
          <w:szCs w:val="20"/>
          <w:lang w:val="es-ES_tradnl"/>
        </w:rPr>
        <w:t>PETICION</w:t>
      </w:r>
      <w:proofErr w:type="spellEnd"/>
      <w:r w:rsidRPr="002328F5">
        <w:rPr>
          <w:sz w:val="20"/>
          <w:szCs w:val="20"/>
          <w:lang w:val="es-ES_tradnl"/>
        </w:rPr>
        <w:t xml:space="preserve"> PARLAME</w:t>
      </w:r>
      <w:r w:rsidRPr="002328F5">
        <w:rPr>
          <w:sz w:val="20"/>
          <w:szCs w:val="20"/>
          <w:lang w:val="es-ES_tradnl"/>
        </w:rPr>
        <w:t>N</w:t>
      </w:r>
      <w:r w:rsidRPr="002328F5">
        <w:rPr>
          <w:sz w:val="20"/>
          <w:szCs w:val="20"/>
          <w:lang w:val="es-ES_tradnl"/>
        </w:rPr>
        <w:t xml:space="preserve">TARIA, SOBRE EL BANCO DE SANGRE Y DE </w:t>
      </w:r>
      <w:proofErr w:type="spellStart"/>
      <w:r w:rsidRPr="002328F5">
        <w:rPr>
          <w:sz w:val="20"/>
          <w:szCs w:val="20"/>
          <w:lang w:val="es-ES_tradnl"/>
        </w:rPr>
        <w:t>TEDJIDOS</w:t>
      </w:r>
      <w:proofErr w:type="spellEnd"/>
      <w:r w:rsidRPr="002328F5">
        <w:rPr>
          <w:sz w:val="20"/>
          <w:szCs w:val="20"/>
          <w:lang w:val="es-ES_tradnl"/>
        </w:rPr>
        <w:t xml:space="preserve"> DE NAVARRA Y SOBRE EL PR</w:t>
      </w:r>
      <w:r w:rsidRPr="002328F5">
        <w:rPr>
          <w:sz w:val="20"/>
          <w:szCs w:val="20"/>
          <w:lang w:val="es-ES_tradnl"/>
        </w:rPr>
        <w:t>O</w:t>
      </w:r>
      <w:r w:rsidRPr="002328F5">
        <w:rPr>
          <w:sz w:val="20"/>
          <w:szCs w:val="20"/>
          <w:lang w:val="es-ES_tradnl"/>
        </w:rPr>
        <w:t xml:space="preserve">CEDIMIENTO DE </w:t>
      </w:r>
      <w:proofErr w:type="spellStart"/>
      <w:r w:rsidRPr="002328F5">
        <w:rPr>
          <w:sz w:val="20"/>
          <w:szCs w:val="20"/>
          <w:lang w:val="es-ES_tradnl"/>
        </w:rPr>
        <w:t>DONACION</w:t>
      </w:r>
      <w:proofErr w:type="spellEnd"/>
      <w:r w:rsidRPr="002328F5">
        <w:rPr>
          <w:sz w:val="20"/>
          <w:szCs w:val="20"/>
          <w:lang w:val="es-ES_tradnl"/>
        </w:rPr>
        <w:t xml:space="preserve"> Y DE TRASPLANTE DE </w:t>
      </w:r>
      <w:proofErr w:type="spellStart"/>
      <w:r w:rsidRPr="002328F5">
        <w:rPr>
          <w:sz w:val="20"/>
          <w:szCs w:val="20"/>
          <w:lang w:val="es-ES_tradnl"/>
        </w:rPr>
        <w:t>ORGANOS</w:t>
      </w:r>
      <w:proofErr w:type="spellEnd"/>
      <w:r w:rsidRPr="002328F5">
        <w:rPr>
          <w:sz w:val="20"/>
          <w:szCs w:val="20"/>
          <w:lang w:val="es-ES_tradnl"/>
        </w:rPr>
        <w:t xml:space="preserve"> PARA EL PERIODO 2011 - 2015. </w:t>
      </w:r>
    </w:p>
    <w:p w:rsidR="002328F5" w:rsidRPr="002328F5" w:rsidRDefault="002328F5" w:rsidP="002328F5">
      <w:pPr>
        <w:pStyle w:val="Estilo"/>
        <w:spacing w:before="1" w:beforeAutospacing="1" w:after="1" w:afterAutospacing="1"/>
        <w:rPr>
          <w:sz w:val="20"/>
          <w:szCs w:val="20"/>
          <w:lang w:val="es-ES_tradnl"/>
        </w:rPr>
      </w:pPr>
      <w:proofErr w:type="spellStart"/>
      <w:r w:rsidRPr="002328F5">
        <w:rPr>
          <w:sz w:val="20"/>
          <w:szCs w:val="20"/>
          <w:lang w:val="es-ES_tradnl"/>
        </w:rPr>
        <w:t>DESPUES</w:t>
      </w:r>
      <w:proofErr w:type="spellEnd"/>
      <w:r w:rsidRPr="002328F5">
        <w:rPr>
          <w:sz w:val="20"/>
          <w:szCs w:val="20"/>
          <w:lang w:val="es-ES_tradnl"/>
        </w:rPr>
        <w:t xml:space="preserve"> DE UNA LECTURA </w:t>
      </w:r>
      <w:proofErr w:type="spellStart"/>
      <w:r w:rsidRPr="002328F5">
        <w:rPr>
          <w:sz w:val="20"/>
          <w:szCs w:val="20"/>
          <w:lang w:val="es-ES_tradnl"/>
        </w:rPr>
        <w:t>RAPIDA</w:t>
      </w:r>
      <w:proofErr w:type="spellEnd"/>
      <w:r w:rsidRPr="002328F5">
        <w:rPr>
          <w:sz w:val="20"/>
          <w:szCs w:val="20"/>
          <w:lang w:val="es-ES_tradnl"/>
        </w:rPr>
        <w:t xml:space="preserve"> Y APRESURADA DEL DOCUMENTO CITADO DE 29 F</w:t>
      </w:r>
      <w:r w:rsidRPr="002328F5">
        <w:rPr>
          <w:sz w:val="20"/>
          <w:szCs w:val="20"/>
          <w:lang w:val="es-ES_tradnl"/>
        </w:rPr>
        <w:t>O</w:t>
      </w:r>
      <w:r w:rsidRPr="002328F5">
        <w:rPr>
          <w:sz w:val="20"/>
          <w:szCs w:val="20"/>
          <w:lang w:val="es-ES_tradnl"/>
        </w:rPr>
        <w:t xml:space="preserve">LIOS Y 6 ANEXOS CON OTROS 10 FOLIOS MAS, PUESTO QUE ESTABA EN OTRA AGENDA EXCLUSIVA E </w:t>
      </w:r>
      <w:proofErr w:type="spellStart"/>
      <w:r w:rsidRPr="002328F5">
        <w:rPr>
          <w:sz w:val="20"/>
          <w:szCs w:val="20"/>
          <w:lang w:val="es-ES_tradnl"/>
        </w:rPr>
        <w:t>INTENSAMEDNTE</w:t>
      </w:r>
      <w:proofErr w:type="spellEnd"/>
      <w:r w:rsidRPr="002328F5">
        <w:rPr>
          <w:sz w:val="20"/>
          <w:szCs w:val="20"/>
          <w:lang w:val="es-ES_tradnl"/>
        </w:rPr>
        <w:t xml:space="preserve"> ASISTE</w:t>
      </w:r>
      <w:r w:rsidRPr="002328F5">
        <w:rPr>
          <w:sz w:val="20"/>
          <w:szCs w:val="20"/>
          <w:lang w:val="es-ES_tradnl"/>
        </w:rPr>
        <w:t>N</w:t>
      </w:r>
      <w:r w:rsidRPr="002328F5">
        <w:rPr>
          <w:sz w:val="20"/>
          <w:szCs w:val="20"/>
          <w:lang w:val="es-ES_tradnl"/>
        </w:rPr>
        <w:t xml:space="preserve">CIAL - LUNES </w:t>
      </w:r>
      <w:proofErr w:type="spellStart"/>
      <w:r w:rsidRPr="002328F5">
        <w:rPr>
          <w:sz w:val="20"/>
          <w:szCs w:val="20"/>
          <w:lang w:val="es-ES_tradnl"/>
        </w:rPr>
        <w:t>DIA</w:t>
      </w:r>
      <w:proofErr w:type="spellEnd"/>
      <w:r w:rsidRPr="002328F5">
        <w:rPr>
          <w:sz w:val="20"/>
          <w:szCs w:val="20"/>
          <w:lang w:val="es-ES_tradnl"/>
        </w:rPr>
        <w:t xml:space="preserve"> 3 CCI CONSULTA NUMERO 122, MARTES </w:t>
      </w:r>
      <w:proofErr w:type="spellStart"/>
      <w:r w:rsidRPr="002328F5">
        <w:rPr>
          <w:sz w:val="20"/>
          <w:szCs w:val="20"/>
          <w:lang w:val="es-ES_tradnl"/>
        </w:rPr>
        <w:t>DIA</w:t>
      </w:r>
      <w:proofErr w:type="spellEnd"/>
      <w:r w:rsidRPr="002328F5">
        <w:rPr>
          <w:sz w:val="20"/>
          <w:szCs w:val="20"/>
          <w:lang w:val="es-ES_tradnl"/>
        </w:rPr>
        <w:t xml:space="preserve"> 4 EN </w:t>
      </w:r>
      <w:proofErr w:type="spellStart"/>
      <w:r w:rsidRPr="002328F5">
        <w:rPr>
          <w:sz w:val="20"/>
          <w:szCs w:val="20"/>
          <w:lang w:val="es-ES_tradnl"/>
        </w:rPr>
        <w:t>QUIROFANO</w:t>
      </w:r>
      <w:proofErr w:type="spellEnd"/>
      <w:r w:rsidRPr="002328F5">
        <w:rPr>
          <w:sz w:val="20"/>
          <w:szCs w:val="20"/>
          <w:lang w:val="es-ES_tradnl"/>
        </w:rPr>
        <w:t xml:space="preserve"> CENTRAL DEL </w:t>
      </w:r>
      <w:proofErr w:type="spellStart"/>
      <w:r w:rsidRPr="002328F5">
        <w:rPr>
          <w:sz w:val="20"/>
          <w:szCs w:val="20"/>
          <w:lang w:val="es-ES_tradnl"/>
        </w:rPr>
        <w:t>HVC</w:t>
      </w:r>
      <w:proofErr w:type="spellEnd"/>
      <w:r w:rsidRPr="002328F5">
        <w:rPr>
          <w:sz w:val="20"/>
          <w:szCs w:val="20"/>
          <w:lang w:val="es-ES_tradnl"/>
        </w:rPr>
        <w:t xml:space="preserve"> PROGRAMADO CON 5 PROCED</w:t>
      </w:r>
      <w:r w:rsidRPr="002328F5">
        <w:rPr>
          <w:sz w:val="20"/>
          <w:szCs w:val="20"/>
          <w:lang w:val="es-ES_tradnl"/>
        </w:rPr>
        <w:t>I</w:t>
      </w:r>
      <w:r w:rsidRPr="002328F5">
        <w:rPr>
          <w:sz w:val="20"/>
          <w:szCs w:val="20"/>
          <w:lang w:val="es-ES_tradnl"/>
        </w:rPr>
        <w:t xml:space="preserve">MIENTOS </w:t>
      </w:r>
      <w:proofErr w:type="spellStart"/>
      <w:r w:rsidRPr="002328F5">
        <w:rPr>
          <w:sz w:val="20"/>
          <w:szCs w:val="20"/>
          <w:lang w:val="es-ES_tradnl"/>
        </w:rPr>
        <w:t>ENDOSCOPICOS</w:t>
      </w:r>
      <w:proofErr w:type="spellEnd"/>
      <w:r w:rsidRPr="002328F5">
        <w:rPr>
          <w:sz w:val="20"/>
          <w:szCs w:val="20"/>
          <w:lang w:val="es-ES_tradnl"/>
        </w:rPr>
        <w:t xml:space="preserve"> - DEBO EXPRESAR, ANTES DE NADA, MI MAS SINCERO AGR</w:t>
      </w:r>
      <w:r w:rsidRPr="002328F5">
        <w:rPr>
          <w:sz w:val="20"/>
          <w:szCs w:val="20"/>
          <w:lang w:val="es-ES_tradnl"/>
        </w:rPr>
        <w:t>A</w:t>
      </w:r>
      <w:r w:rsidRPr="002328F5">
        <w:rPr>
          <w:sz w:val="20"/>
          <w:szCs w:val="20"/>
          <w:lang w:val="es-ES_tradnl"/>
        </w:rPr>
        <w:t xml:space="preserve">DECIMIENTO POR TENER LA OPORTUNIDAD DE EXPONER MI V </w:t>
      </w:r>
      <w:proofErr w:type="spellStart"/>
      <w:r w:rsidRPr="002328F5">
        <w:rPr>
          <w:sz w:val="20"/>
          <w:szCs w:val="20"/>
          <w:lang w:val="es-ES_tradnl"/>
        </w:rPr>
        <w:t>AL</w:t>
      </w:r>
      <w:r w:rsidRPr="002328F5">
        <w:rPr>
          <w:sz w:val="20"/>
          <w:szCs w:val="20"/>
          <w:lang w:val="es-ES_tradnl"/>
        </w:rPr>
        <w:t>O</w:t>
      </w:r>
      <w:r w:rsidRPr="002328F5">
        <w:rPr>
          <w:sz w:val="20"/>
          <w:szCs w:val="20"/>
          <w:lang w:val="es-ES_tradnl"/>
        </w:rPr>
        <w:t>RACION</w:t>
      </w:r>
      <w:proofErr w:type="spellEnd"/>
      <w:r w:rsidRPr="002328F5">
        <w:rPr>
          <w:sz w:val="20"/>
          <w:szCs w:val="20"/>
          <w:lang w:val="es-ES_tradnl"/>
        </w:rPr>
        <w:t xml:space="preserve"> PERSONAL, AUNQUE ACELERADA, NO POR ELLO MENOS AUTENTICA Y EXPERIMENTADA. CONCRETA</w:t>
      </w:r>
      <w:r w:rsidRPr="002328F5">
        <w:rPr>
          <w:sz w:val="20"/>
          <w:szCs w:val="20"/>
          <w:lang w:val="es-ES_tradnl"/>
        </w:rPr>
        <w:t>N</w:t>
      </w:r>
      <w:r w:rsidRPr="002328F5">
        <w:rPr>
          <w:sz w:val="20"/>
          <w:szCs w:val="20"/>
          <w:lang w:val="es-ES_tradnl"/>
        </w:rPr>
        <w:t xml:space="preserve">DO EN LA AUDITORA KAREN MORENO ORDUÑA </w:t>
      </w:r>
      <w:proofErr w:type="spellStart"/>
      <w:r w:rsidRPr="002328F5">
        <w:rPr>
          <w:sz w:val="20"/>
          <w:szCs w:val="20"/>
          <w:lang w:val="es-ES_tradnl"/>
        </w:rPr>
        <w:t>ASI</w:t>
      </w:r>
      <w:proofErr w:type="spellEnd"/>
      <w:r w:rsidRPr="002328F5">
        <w:rPr>
          <w:sz w:val="20"/>
          <w:szCs w:val="20"/>
          <w:lang w:val="es-ES_tradnl"/>
        </w:rPr>
        <w:t xml:space="preserve"> COMO EN LA PRESIDENCIA </w:t>
      </w:r>
      <w:proofErr w:type="spellStart"/>
      <w:r w:rsidRPr="002328F5">
        <w:rPr>
          <w:sz w:val="20"/>
          <w:szCs w:val="20"/>
          <w:lang w:val="es-ES_tradnl"/>
        </w:rPr>
        <w:t>ASUNCION</w:t>
      </w:r>
      <w:proofErr w:type="spellEnd"/>
      <w:r w:rsidRPr="002328F5">
        <w:rPr>
          <w:sz w:val="20"/>
          <w:szCs w:val="20"/>
          <w:lang w:val="es-ES_tradnl"/>
        </w:rPr>
        <w:t xml:space="preserve"> OLAECHEA ESTAMPA.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xml:space="preserve">EL RESUMEN DE MI EXPERIENCIA ENTRE MARZO DE 2012 Y OCTUBRE DE 2015 FUE DE INTENSIDAD E </w:t>
      </w:r>
      <w:proofErr w:type="spellStart"/>
      <w:r w:rsidRPr="002328F5">
        <w:rPr>
          <w:sz w:val="20"/>
          <w:szCs w:val="20"/>
          <w:lang w:val="es-ES_tradnl"/>
        </w:rPr>
        <w:t>INMERSION</w:t>
      </w:r>
      <w:proofErr w:type="spellEnd"/>
      <w:r w:rsidRPr="002328F5">
        <w:rPr>
          <w:sz w:val="20"/>
          <w:szCs w:val="20"/>
          <w:lang w:val="es-ES_tradnl"/>
        </w:rPr>
        <w:t xml:space="preserve"> EN UN ESCENARIO DE </w:t>
      </w:r>
      <w:proofErr w:type="spellStart"/>
      <w:r w:rsidRPr="002328F5">
        <w:rPr>
          <w:sz w:val="20"/>
          <w:szCs w:val="20"/>
          <w:lang w:val="es-ES_tradnl"/>
        </w:rPr>
        <w:t>ILUSION</w:t>
      </w:r>
      <w:proofErr w:type="spellEnd"/>
      <w:r w:rsidRPr="002328F5">
        <w:rPr>
          <w:sz w:val="20"/>
          <w:szCs w:val="20"/>
          <w:lang w:val="es-ES_tradnl"/>
        </w:rPr>
        <w:t xml:space="preserve"> QUE OFRECE EL MUNDO DE LOS TRASPLANTES CON TODOS SUS CONOCIMIENTOS Y </w:t>
      </w:r>
      <w:proofErr w:type="spellStart"/>
      <w:r w:rsidRPr="002328F5">
        <w:rPr>
          <w:sz w:val="20"/>
          <w:szCs w:val="20"/>
          <w:lang w:val="es-ES_tradnl"/>
        </w:rPr>
        <w:t>PROYECCION</w:t>
      </w:r>
      <w:proofErr w:type="spellEnd"/>
      <w:r w:rsidRPr="002328F5">
        <w:rPr>
          <w:sz w:val="20"/>
          <w:szCs w:val="20"/>
          <w:lang w:val="es-ES_tradnl"/>
        </w:rPr>
        <w:t xml:space="preserve"> SOCIAL AL CO</w:t>
      </w:r>
      <w:r w:rsidRPr="002328F5">
        <w:rPr>
          <w:sz w:val="20"/>
          <w:szCs w:val="20"/>
          <w:lang w:val="es-ES_tradnl"/>
        </w:rPr>
        <w:t>N</w:t>
      </w:r>
      <w:r w:rsidRPr="002328F5">
        <w:rPr>
          <w:sz w:val="20"/>
          <w:szCs w:val="20"/>
          <w:lang w:val="es-ES_tradnl"/>
        </w:rPr>
        <w:t xml:space="preserve">JUNTO DE LA SOCIEDAD. PERO DURANTE ESTE PERIODO DE TIEMPO NO TENIA UNA </w:t>
      </w:r>
      <w:proofErr w:type="spellStart"/>
      <w:r w:rsidRPr="002328F5">
        <w:rPr>
          <w:sz w:val="20"/>
          <w:szCs w:val="20"/>
          <w:lang w:val="es-ES_tradnl"/>
        </w:rPr>
        <w:t>DEDICACION</w:t>
      </w:r>
      <w:proofErr w:type="spellEnd"/>
      <w:r w:rsidRPr="002328F5">
        <w:rPr>
          <w:sz w:val="20"/>
          <w:szCs w:val="20"/>
          <w:lang w:val="es-ES_tradnl"/>
        </w:rPr>
        <w:t xml:space="preserve"> PROPIA PARA ELLO O EXCLUSIVA SINO QUE </w:t>
      </w:r>
      <w:proofErr w:type="spellStart"/>
      <w:r w:rsidRPr="002328F5">
        <w:rPr>
          <w:sz w:val="20"/>
          <w:szCs w:val="20"/>
          <w:lang w:val="es-ES_tradnl"/>
        </w:rPr>
        <w:t>TAMBIEN</w:t>
      </w:r>
      <w:proofErr w:type="spellEnd"/>
      <w:r w:rsidRPr="002328F5">
        <w:rPr>
          <w:sz w:val="20"/>
          <w:szCs w:val="20"/>
          <w:lang w:val="es-ES_tradnl"/>
        </w:rPr>
        <w:t xml:space="preserve"> ERA MEDICO A</w:t>
      </w:r>
      <w:r w:rsidRPr="002328F5">
        <w:rPr>
          <w:sz w:val="20"/>
          <w:szCs w:val="20"/>
          <w:lang w:val="es-ES_tradnl"/>
        </w:rPr>
        <w:t>D</w:t>
      </w:r>
      <w:r w:rsidRPr="002328F5">
        <w:rPr>
          <w:sz w:val="20"/>
          <w:szCs w:val="20"/>
          <w:lang w:val="es-ES_tradnl"/>
        </w:rPr>
        <w:t xml:space="preserve">JUNTO DEL SERVICIO DE </w:t>
      </w:r>
      <w:proofErr w:type="spellStart"/>
      <w:r w:rsidRPr="002328F5">
        <w:rPr>
          <w:sz w:val="20"/>
          <w:szCs w:val="20"/>
          <w:lang w:val="es-ES_tradnl"/>
        </w:rPr>
        <w:t>UROLOGIA</w:t>
      </w:r>
      <w:proofErr w:type="spellEnd"/>
      <w:r w:rsidRPr="002328F5">
        <w:rPr>
          <w:sz w:val="20"/>
          <w:szCs w:val="20"/>
          <w:lang w:val="es-ES_tradnl"/>
        </w:rPr>
        <w:t xml:space="preserve"> DEL ANTIGUO HOSPITAL DE NAVARRA HASTA SU </w:t>
      </w:r>
      <w:proofErr w:type="spellStart"/>
      <w:r w:rsidRPr="002328F5">
        <w:rPr>
          <w:sz w:val="20"/>
          <w:szCs w:val="20"/>
          <w:lang w:val="es-ES_tradnl"/>
        </w:rPr>
        <w:t>EXTINCION</w:t>
      </w:r>
      <w:proofErr w:type="spellEnd"/>
      <w:r w:rsidRPr="002328F5">
        <w:rPr>
          <w:sz w:val="20"/>
          <w:szCs w:val="20"/>
          <w:lang w:val="es-ES_tradnl"/>
        </w:rPr>
        <w:t xml:space="preserve"> EN AGOSTO DE 2014 POR EL PROCESO DE </w:t>
      </w:r>
      <w:proofErr w:type="spellStart"/>
      <w:r w:rsidRPr="002328F5">
        <w:rPr>
          <w:sz w:val="20"/>
          <w:szCs w:val="20"/>
          <w:lang w:val="es-ES_tradnl"/>
        </w:rPr>
        <w:t>FUSION</w:t>
      </w:r>
      <w:proofErr w:type="spellEnd"/>
      <w:r w:rsidRPr="002328F5">
        <w:rPr>
          <w:sz w:val="20"/>
          <w:szCs w:val="20"/>
          <w:lang w:val="es-ES_tradnl"/>
        </w:rPr>
        <w:t xml:space="preserve"> DE DENOMINADO CO</w:t>
      </w:r>
      <w:r w:rsidRPr="002328F5">
        <w:rPr>
          <w:sz w:val="20"/>
          <w:szCs w:val="20"/>
          <w:lang w:val="es-ES_tradnl"/>
        </w:rPr>
        <w:t>M</w:t>
      </w:r>
      <w:r w:rsidRPr="002328F5">
        <w:rPr>
          <w:sz w:val="20"/>
          <w:szCs w:val="20"/>
          <w:lang w:val="es-ES_tradnl"/>
        </w:rPr>
        <w:t xml:space="preserve">PLEJO HOSPITALARIO DE NA V </w:t>
      </w:r>
      <w:proofErr w:type="spellStart"/>
      <w:r w:rsidRPr="002328F5">
        <w:rPr>
          <w:sz w:val="20"/>
          <w:szCs w:val="20"/>
          <w:lang w:val="es-ES_tradnl"/>
        </w:rPr>
        <w:t>ARRA</w:t>
      </w:r>
      <w:proofErr w:type="spellEnd"/>
      <w:r w:rsidRPr="002328F5">
        <w:rPr>
          <w:sz w:val="20"/>
          <w:szCs w:val="20"/>
          <w:lang w:val="es-ES_tradnl"/>
        </w:rPr>
        <w:t>. NADA DE ESTO SE MENCIONA EN LA AUDIT</w:t>
      </w:r>
      <w:r w:rsidRPr="002328F5">
        <w:rPr>
          <w:sz w:val="20"/>
          <w:szCs w:val="20"/>
          <w:lang w:val="es-ES_tradnl"/>
        </w:rPr>
        <w:t>O</w:t>
      </w:r>
      <w:r w:rsidRPr="002328F5">
        <w:rPr>
          <w:sz w:val="20"/>
          <w:szCs w:val="20"/>
          <w:lang w:val="es-ES_tradnl"/>
        </w:rPr>
        <w:t xml:space="preserve">RIA. POR TANTO Y CON LA </w:t>
      </w:r>
      <w:proofErr w:type="spellStart"/>
      <w:r w:rsidRPr="002328F5">
        <w:rPr>
          <w:sz w:val="20"/>
          <w:szCs w:val="20"/>
          <w:lang w:val="es-ES_tradnl"/>
        </w:rPr>
        <w:t>JUBILACION</w:t>
      </w:r>
      <w:proofErr w:type="spellEnd"/>
      <w:r w:rsidRPr="002328F5">
        <w:rPr>
          <w:sz w:val="20"/>
          <w:szCs w:val="20"/>
          <w:lang w:val="es-ES_tradnl"/>
        </w:rPr>
        <w:t xml:space="preserve"> DEL ANTERIOR JEFE DE DICHO SERVICIO ERA </w:t>
      </w:r>
      <w:proofErr w:type="spellStart"/>
      <w:r w:rsidRPr="002328F5">
        <w:rPr>
          <w:sz w:val="20"/>
          <w:szCs w:val="20"/>
          <w:lang w:val="es-ES_tradnl"/>
        </w:rPr>
        <w:t>TAMBIEN</w:t>
      </w:r>
      <w:proofErr w:type="spellEnd"/>
      <w:r w:rsidRPr="002328F5">
        <w:rPr>
          <w:sz w:val="20"/>
          <w:szCs w:val="20"/>
          <w:lang w:val="es-ES_tradnl"/>
        </w:rPr>
        <w:t xml:space="preserve"> EL RESPONSABLE DE LA </w:t>
      </w:r>
      <w:proofErr w:type="spellStart"/>
      <w:r w:rsidRPr="002328F5">
        <w:rPr>
          <w:sz w:val="20"/>
          <w:szCs w:val="20"/>
          <w:lang w:val="es-ES_tradnl"/>
        </w:rPr>
        <w:t>PROGRAMACION</w:t>
      </w:r>
      <w:proofErr w:type="spellEnd"/>
      <w:r w:rsidRPr="002328F5">
        <w:rPr>
          <w:sz w:val="20"/>
          <w:szCs w:val="20"/>
          <w:lang w:val="es-ES_tradnl"/>
        </w:rPr>
        <w:t xml:space="preserve"> DEL </w:t>
      </w:r>
      <w:proofErr w:type="spellStart"/>
      <w:r w:rsidRPr="002328F5">
        <w:rPr>
          <w:sz w:val="20"/>
          <w:szCs w:val="20"/>
          <w:lang w:val="es-ES_tradnl"/>
        </w:rPr>
        <w:t>QUIROFANO</w:t>
      </w:r>
      <w:proofErr w:type="spellEnd"/>
      <w:r w:rsidRPr="002328F5">
        <w:rPr>
          <w:sz w:val="20"/>
          <w:szCs w:val="20"/>
          <w:lang w:val="es-ES_tradnl"/>
        </w:rPr>
        <w:t>, DE LAS CO</w:t>
      </w:r>
      <w:r w:rsidRPr="002328F5">
        <w:rPr>
          <w:sz w:val="20"/>
          <w:szCs w:val="20"/>
          <w:lang w:val="es-ES_tradnl"/>
        </w:rPr>
        <w:t>N</w:t>
      </w:r>
      <w:r w:rsidRPr="002328F5">
        <w:rPr>
          <w:sz w:val="20"/>
          <w:szCs w:val="20"/>
          <w:lang w:val="es-ES_tradnl"/>
        </w:rPr>
        <w:t xml:space="preserve">SULTAS EXTERNAS Y DE LA </w:t>
      </w:r>
      <w:proofErr w:type="spellStart"/>
      <w:r w:rsidRPr="002328F5">
        <w:rPr>
          <w:sz w:val="20"/>
          <w:szCs w:val="20"/>
          <w:lang w:val="es-ES_tradnl"/>
        </w:rPr>
        <w:t>TUTORIA</w:t>
      </w:r>
      <w:proofErr w:type="spellEnd"/>
      <w:r w:rsidRPr="002328F5">
        <w:rPr>
          <w:sz w:val="20"/>
          <w:szCs w:val="20"/>
          <w:lang w:val="es-ES_tradnl"/>
        </w:rPr>
        <w:t xml:space="preserve"> DEL PROGRAMA MIR. </w:t>
      </w:r>
      <w:proofErr w:type="spellStart"/>
      <w:r w:rsidRPr="002328F5">
        <w:rPr>
          <w:sz w:val="20"/>
          <w:szCs w:val="20"/>
          <w:lang w:val="es-ES_tradnl"/>
        </w:rPr>
        <w:t>ADEMAS</w:t>
      </w:r>
      <w:proofErr w:type="spellEnd"/>
      <w:r w:rsidRPr="002328F5">
        <w:rPr>
          <w:sz w:val="20"/>
          <w:szCs w:val="20"/>
          <w:lang w:val="es-ES_tradnl"/>
        </w:rPr>
        <w:t xml:space="preserve"> DE CONTINUAR CUMPLIENDO CON EL PROGRAMA DE GUARDIAS Y DEL </w:t>
      </w:r>
      <w:proofErr w:type="spellStart"/>
      <w:r w:rsidRPr="002328F5">
        <w:rPr>
          <w:sz w:val="20"/>
          <w:szCs w:val="20"/>
          <w:lang w:val="es-ES_tradnl"/>
        </w:rPr>
        <w:t>DIA</w:t>
      </w:r>
      <w:proofErr w:type="spellEnd"/>
      <w:r w:rsidRPr="002328F5">
        <w:rPr>
          <w:sz w:val="20"/>
          <w:szCs w:val="20"/>
          <w:lang w:val="es-ES_tradnl"/>
        </w:rPr>
        <w:t xml:space="preserve"> A </w:t>
      </w:r>
      <w:proofErr w:type="spellStart"/>
      <w:r w:rsidRPr="002328F5">
        <w:rPr>
          <w:sz w:val="20"/>
          <w:szCs w:val="20"/>
          <w:lang w:val="es-ES_tradnl"/>
        </w:rPr>
        <w:t>DIA</w:t>
      </w:r>
      <w:proofErr w:type="spellEnd"/>
      <w:r w:rsidRPr="002328F5">
        <w:rPr>
          <w:sz w:val="20"/>
          <w:szCs w:val="20"/>
          <w:lang w:val="es-ES_tradnl"/>
        </w:rPr>
        <w:t xml:space="preserve"> DEL HOSPITAL. N</w:t>
      </w:r>
      <w:r w:rsidRPr="002328F5">
        <w:rPr>
          <w:sz w:val="20"/>
          <w:szCs w:val="20"/>
          <w:lang w:val="es-ES_tradnl"/>
        </w:rPr>
        <w:t>A</w:t>
      </w:r>
      <w:r w:rsidRPr="002328F5">
        <w:rPr>
          <w:sz w:val="20"/>
          <w:szCs w:val="20"/>
          <w:lang w:val="es-ES_tradnl"/>
        </w:rPr>
        <w:t xml:space="preserve">DA DE TODO ESTO SE REFLEJA EN ESTA AUDITORIA.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LA CUESTIÓN ES MUY SENCILLA: CUÁNDO, DÓNDE, CÓMO ES COORDINACIÓN AUTON</w:t>
      </w:r>
      <w:r w:rsidRPr="002328F5">
        <w:rPr>
          <w:sz w:val="20"/>
          <w:szCs w:val="20"/>
          <w:lang w:val="es-ES_tradnl"/>
        </w:rPr>
        <w:t>Ó</w:t>
      </w:r>
      <w:r w:rsidRPr="002328F5">
        <w:rPr>
          <w:sz w:val="20"/>
          <w:szCs w:val="20"/>
          <w:lang w:val="es-ES_tradnl"/>
        </w:rPr>
        <w:t xml:space="preserve">MICA. JAMÁS SE FALTÓ A NINGUNA SESIÓN DE LA </w:t>
      </w:r>
      <w:proofErr w:type="spellStart"/>
      <w:r w:rsidRPr="002328F5">
        <w:rPr>
          <w:sz w:val="20"/>
          <w:szCs w:val="20"/>
          <w:lang w:val="es-ES_tradnl"/>
        </w:rPr>
        <w:t>ONT</w:t>
      </w:r>
      <w:proofErr w:type="spellEnd"/>
      <w:r w:rsidRPr="002328F5">
        <w:rPr>
          <w:sz w:val="20"/>
          <w:szCs w:val="20"/>
          <w:lang w:val="es-ES_tradnl"/>
        </w:rPr>
        <w:t xml:space="preserve">, CON </w:t>
      </w:r>
      <w:proofErr w:type="spellStart"/>
      <w:r w:rsidRPr="002328F5">
        <w:rPr>
          <w:sz w:val="20"/>
          <w:szCs w:val="20"/>
          <w:lang w:val="es-ES_tradnl"/>
        </w:rPr>
        <w:t>PARTICIPACION</w:t>
      </w:r>
      <w:proofErr w:type="spellEnd"/>
      <w:r w:rsidRPr="002328F5">
        <w:rPr>
          <w:sz w:val="20"/>
          <w:szCs w:val="20"/>
          <w:lang w:val="es-ES_tradnl"/>
        </w:rPr>
        <w:t xml:space="preserve"> ACTIVA EN TODOS LOS PLENOS E INFORME ORAL Y ESCRITO A LA DIRECCIÓN GENERAL DEL DEPARTAMENTO DE SALUD. </w:t>
      </w:r>
      <w:proofErr w:type="spellStart"/>
      <w:r w:rsidRPr="002328F5">
        <w:rPr>
          <w:sz w:val="20"/>
          <w:szCs w:val="20"/>
          <w:lang w:val="es-ES_tradnl"/>
        </w:rPr>
        <w:t>D</w:t>
      </w:r>
      <w:r w:rsidRPr="002328F5">
        <w:rPr>
          <w:sz w:val="20"/>
          <w:szCs w:val="20"/>
          <w:lang w:val="es-ES_tradnl"/>
        </w:rPr>
        <w:t>E</w:t>
      </w:r>
      <w:r w:rsidRPr="002328F5">
        <w:rPr>
          <w:sz w:val="20"/>
          <w:szCs w:val="20"/>
          <w:lang w:val="es-ES_tradnl"/>
        </w:rPr>
        <w:t>DICACION</w:t>
      </w:r>
      <w:proofErr w:type="spellEnd"/>
      <w:r w:rsidRPr="002328F5">
        <w:rPr>
          <w:sz w:val="20"/>
          <w:szCs w:val="20"/>
          <w:lang w:val="es-ES_tradnl"/>
        </w:rPr>
        <w:t xml:space="preserve"> </w:t>
      </w:r>
      <w:proofErr w:type="spellStart"/>
      <w:r w:rsidRPr="002328F5">
        <w:rPr>
          <w:sz w:val="20"/>
          <w:szCs w:val="20"/>
          <w:lang w:val="es-ES_tradnl"/>
        </w:rPr>
        <w:t>FULLTIME</w:t>
      </w:r>
      <w:proofErr w:type="spellEnd"/>
      <w:r w:rsidRPr="002328F5">
        <w:rPr>
          <w:sz w:val="20"/>
          <w:szCs w:val="20"/>
          <w:lang w:val="es-ES_tradnl"/>
        </w:rPr>
        <w:t xml:space="preserve"> BUSCANDO RINCONES Y SEGUNDOS COMO UN TRAP</w:t>
      </w:r>
      <w:r w:rsidRPr="002328F5">
        <w:rPr>
          <w:sz w:val="20"/>
          <w:szCs w:val="20"/>
          <w:lang w:val="es-ES_tradnl"/>
        </w:rPr>
        <w:t>E</w:t>
      </w:r>
      <w:r w:rsidRPr="002328F5">
        <w:rPr>
          <w:sz w:val="20"/>
          <w:szCs w:val="20"/>
          <w:lang w:val="es-ES_tradnl"/>
        </w:rPr>
        <w:t xml:space="preserve">RO DEL TIEMPO CON CALZADOR EJEMPLOS ENTRE LAS 08,00 Y 08,30 HS. A MEDIA MAÑANA, EN EL CAFÉ DEL CCI, AL </w:t>
      </w:r>
      <w:proofErr w:type="spellStart"/>
      <w:r w:rsidRPr="002328F5">
        <w:rPr>
          <w:sz w:val="20"/>
          <w:szCs w:val="20"/>
          <w:lang w:val="es-ES_tradnl"/>
        </w:rPr>
        <w:t>MEDIODIA</w:t>
      </w:r>
      <w:proofErr w:type="spellEnd"/>
      <w:r w:rsidRPr="002328F5">
        <w:rPr>
          <w:sz w:val="20"/>
          <w:szCs w:val="20"/>
          <w:lang w:val="es-ES_tradnl"/>
        </w:rPr>
        <w:t xml:space="preserve"> CON ESC</w:t>
      </w:r>
      <w:r w:rsidRPr="002328F5">
        <w:rPr>
          <w:sz w:val="20"/>
          <w:szCs w:val="20"/>
          <w:lang w:val="es-ES_tradnl"/>
        </w:rPr>
        <w:t>A</w:t>
      </w:r>
      <w:r w:rsidRPr="002328F5">
        <w:rPr>
          <w:sz w:val="20"/>
          <w:szCs w:val="20"/>
          <w:lang w:val="es-ES_tradnl"/>
        </w:rPr>
        <w:t xml:space="preserve">PADAS BREVES Y CONTRA RELOJ AL BANCO DE SANGRE Y DE TEJIDOS, A LA UCI DEL </w:t>
      </w:r>
      <w:proofErr w:type="spellStart"/>
      <w:r w:rsidRPr="002328F5">
        <w:rPr>
          <w:sz w:val="20"/>
          <w:szCs w:val="20"/>
          <w:lang w:val="es-ES_tradnl"/>
        </w:rPr>
        <w:t>HN</w:t>
      </w:r>
      <w:proofErr w:type="spellEnd"/>
      <w:r w:rsidRPr="002328F5">
        <w:rPr>
          <w:sz w:val="20"/>
          <w:szCs w:val="20"/>
          <w:lang w:val="es-ES_tradnl"/>
        </w:rPr>
        <w:t xml:space="preserve"> </w:t>
      </w:r>
      <w:proofErr w:type="spellStart"/>
      <w:r w:rsidRPr="002328F5">
        <w:rPr>
          <w:sz w:val="20"/>
          <w:szCs w:val="20"/>
          <w:lang w:val="es-ES_tradnl"/>
        </w:rPr>
        <w:t>ETC</w:t>
      </w:r>
      <w:proofErr w:type="spellEnd"/>
      <w:r w:rsidRPr="002328F5">
        <w:rPr>
          <w:sz w:val="20"/>
          <w:szCs w:val="20"/>
          <w:lang w:val="es-ES_tradnl"/>
        </w:rPr>
        <w:t xml:space="preserve"> ETC... POR CIERTO CON UNA COLABORACIÓN Y ENTENDIMIENTO PLENO EN AMBOS E</w:t>
      </w:r>
      <w:r w:rsidRPr="002328F5">
        <w:rPr>
          <w:sz w:val="20"/>
          <w:szCs w:val="20"/>
          <w:lang w:val="es-ES_tradnl"/>
        </w:rPr>
        <w:t>S</w:t>
      </w:r>
      <w:r w:rsidRPr="002328F5">
        <w:rPr>
          <w:sz w:val="20"/>
          <w:szCs w:val="20"/>
          <w:lang w:val="es-ES_tradnl"/>
        </w:rPr>
        <w:t xml:space="preserve">LABONES.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xml:space="preserve">- EL ANTIGUO COORDINADOR DE TEJIDOS DEL </w:t>
      </w:r>
      <w:proofErr w:type="spellStart"/>
      <w:r w:rsidRPr="002328F5">
        <w:rPr>
          <w:sz w:val="20"/>
          <w:szCs w:val="20"/>
          <w:lang w:val="es-ES_tradnl"/>
        </w:rPr>
        <w:t>HVC</w:t>
      </w:r>
      <w:proofErr w:type="spellEnd"/>
      <w:r w:rsidRPr="002328F5">
        <w:rPr>
          <w:sz w:val="20"/>
          <w:szCs w:val="20"/>
          <w:lang w:val="es-ES_tradnl"/>
        </w:rPr>
        <w:t xml:space="preserve"> SE JUBILÓ EN SE</w:t>
      </w:r>
      <w:r w:rsidRPr="002328F5">
        <w:rPr>
          <w:sz w:val="20"/>
          <w:szCs w:val="20"/>
          <w:lang w:val="es-ES_tradnl"/>
        </w:rPr>
        <w:t>P</w:t>
      </w:r>
      <w:r w:rsidRPr="002328F5">
        <w:rPr>
          <w:sz w:val="20"/>
          <w:szCs w:val="20"/>
          <w:lang w:val="es-ES_tradnl"/>
        </w:rPr>
        <w:t>TIEMBRE DE 2012 Y FUE SUSTITUIDO POR EL DR. ROLDAN QUIEN NO PUDO COBRAR SU RETRIB</w:t>
      </w:r>
      <w:r w:rsidRPr="002328F5">
        <w:rPr>
          <w:sz w:val="20"/>
          <w:szCs w:val="20"/>
          <w:lang w:val="es-ES_tradnl"/>
        </w:rPr>
        <w:t>U</w:t>
      </w:r>
      <w:r w:rsidRPr="002328F5">
        <w:rPr>
          <w:sz w:val="20"/>
          <w:szCs w:val="20"/>
          <w:lang w:val="es-ES_tradnl"/>
        </w:rPr>
        <w:t>CIÓN HASTA MARZO DEL 2013, EL COORDIN</w:t>
      </w:r>
      <w:r w:rsidRPr="002328F5">
        <w:rPr>
          <w:sz w:val="20"/>
          <w:szCs w:val="20"/>
          <w:lang w:val="es-ES_tradnl"/>
        </w:rPr>
        <w:t>A</w:t>
      </w:r>
      <w:r w:rsidRPr="002328F5">
        <w:rPr>
          <w:sz w:val="20"/>
          <w:szCs w:val="20"/>
          <w:lang w:val="es-ES_tradnl"/>
        </w:rPr>
        <w:t xml:space="preserve">DOR </w:t>
      </w:r>
      <w:proofErr w:type="spellStart"/>
      <w:r w:rsidRPr="002328F5">
        <w:rPr>
          <w:sz w:val="20"/>
          <w:szCs w:val="20"/>
          <w:lang w:val="es-ES_tradnl"/>
        </w:rPr>
        <w:t>AUTONOMICO</w:t>
      </w:r>
      <w:proofErr w:type="spellEnd"/>
      <w:r w:rsidRPr="002328F5">
        <w:rPr>
          <w:sz w:val="20"/>
          <w:szCs w:val="20"/>
          <w:lang w:val="es-ES_tradnl"/>
        </w:rPr>
        <w:t xml:space="preserve"> ERA INVISIBLE.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POR QUÉ</w:t>
      </w:r>
      <w:proofErr w:type="gramStart"/>
      <w:r w:rsidRPr="002328F5">
        <w:rPr>
          <w:sz w:val="20"/>
          <w:szCs w:val="20"/>
          <w:lang w:val="es-ES_tradnl"/>
        </w:rPr>
        <w:t>?</w:t>
      </w:r>
      <w:proofErr w:type="gramEnd"/>
      <w:r w:rsidRPr="002328F5">
        <w:rPr>
          <w:sz w:val="20"/>
          <w:szCs w:val="20"/>
          <w:lang w:val="es-ES_tradnl"/>
        </w:rPr>
        <w:t xml:space="preserve"> SE PRODUCEN LAS CIFRAS DE </w:t>
      </w:r>
      <w:proofErr w:type="spellStart"/>
      <w:r w:rsidRPr="002328F5">
        <w:rPr>
          <w:sz w:val="20"/>
          <w:szCs w:val="20"/>
          <w:lang w:val="es-ES_tradnl"/>
        </w:rPr>
        <w:t>EXPLANTE</w:t>
      </w:r>
      <w:proofErr w:type="spellEnd"/>
      <w:r w:rsidRPr="002328F5">
        <w:rPr>
          <w:sz w:val="20"/>
          <w:szCs w:val="20"/>
          <w:lang w:val="es-ES_tradnl"/>
        </w:rPr>
        <w:t xml:space="preserve"> DE </w:t>
      </w:r>
      <w:proofErr w:type="spellStart"/>
      <w:r w:rsidRPr="002328F5">
        <w:rPr>
          <w:sz w:val="20"/>
          <w:szCs w:val="20"/>
          <w:lang w:val="es-ES_tradnl"/>
        </w:rPr>
        <w:t>ORGANOS</w:t>
      </w:r>
      <w:proofErr w:type="spellEnd"/>
      <w:r w:rsidRPr="002328F5">
        <w:rPr>
          <w:sz w:val="20"/>
          <w:szCs w:val="20"/>
          <w:lang w:val="es-ES_tradnl"/>
        </w:rPr>
        <w:t xml:space="preserve"> DE 12 CASOS EN EL AÑO 2012, CON LAS QUE VIENEN </w:t>
      </w:r>
      <w:proofErr w:type="spellStart"/>
      <w:r w:rsidRPr="002328F5">
        <w:rPr>
          <w:sz w:val="20"/>
          <w:szCs w:val="20"/>
          <w:lang w:val="es-ES_tradnl"/>
        </w:rPr>
        <w:t>DESPUES</w:t>
      </w:r>
      <w:proofErr w:type="spellEnd"/>
      <w:r w:rsidRPr="002328F5">
        <w:rPr>
          <w:sz w:val="20"/>
          <w:szCs w:val="20"/>
          <w:lang w:val="es-ES_tradnl"/>
        </w:rPr>
        <w:t>, LA AUD</w:t>
      </w:r>
      <w:r w:rsidRPr="002328F5">
        <w:rPr>
          <w:sz w:val="20"/>
          <w:szCs w:val="20"/>
          <w:lang w:val="es-ES_tradnl"/>
        </w:rPr>
        <w:t>I</w:t>
      </w:r>
      <w:r w:rsidRPr="002328F5">
        <w:rPr>
          <w:sz w:val="20"/>
          <w:szCs w:val="20"/>
          <w:lang w:val="es-ES_tradnl"/>
        </w:rPr>
        <w:t xml:space="preserve">TORIA NO ENTRA EN ELLO NI CITA NINGUNA </w:t>
      </w:r>
      <w:proofErr w:type="spellStart"/>
      <w:r w:rsidRPr="002328F5">
        <w:rPr>
          <w:sz w:val="20"/>
          <w:szCs w:val="20"/>
          <w:lang w:val="es-ES_tradnl"/>
        </w:rPr>
        <w:t>HIPOTESIS</w:t>
      </w:r>
      <w:proofErr w:type="spellEnd"/>
      <w:r w:rsidRPr="002328F5">
        <w:rPr>
          <w:sz w:val="20"/>
          <w:szCs w:val="20"/>
          <w:lang w:val="es-ES_tradnl"/>
        </w:rPr>
        <w:t xml:space="preserve">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xml:space="preserve">- QUE VALORACIONES SE PUEDEN OBSERVAR DEL PROGRAMA DE </w:t>
      </w:r>
      <w:proofErr w:type="spellStart"/>
      <w:r w:rsidRPr="002328F5">
        <w:rPr>
          <w:sz w:val="20"/>
          <w:szCs w:val="20"/>
          <w:lang w:val="es-ES_tradnl"/>
        </w:rPr>
        <w:t>DONACION</w:t>
      </w:r>
      <w:proofErr w:type="spellEnd"/>
      <w:r w:rsidRPr="002328F5">
        <w:rPr>
          <w:sz w:val="20"/>
          <w:szCs w:val="20"/>
          <w:lang w:val="es-ES_tradnl"/>
        </w:rPr>
        <w:t xml:space="preserve"> EN ASIST</w:t>
      </w:r>
      <w:r w:rsidRPr="002328F5">
        <w:rPr>
          <w:sz w:val="20"/>
          <w:szCs w:val="20"/>
          <w:lang w:val="es-ES_tradnl"/>
        </w:rPr>
        <w:t>O</w:t>
      </w:r>
      <w:r w:rsidRPr="002328F5">
        <w:rPr>
          <w:sz w:val="20"/>
          <w:szCs w:val="20"/>
          <w:lang w:val="es-ES_tradnl"/>
        </w:rPr>
        <w:t xml:space="preserve">LIA INTRAHOSPITALARIA O </w:t>
      </w:r>
      <w:proofErr w:type="spellStart"/>
      <w:r w:rsidRPr="002328F5">
        <w:rPr>
          <w:sz w:val="20"/>
          <w:szCs w:val="20"/>
          <w:lang w:val="es-ES_tradnl"/>
        </w:rPr>
        <w:t>MAASTRICH</w:t>
      </w:r>
      <w:proofErr w:type="spellEnd"/>
      <w:r w:rsidRPr="002328F5">
        <w:rPr>
          <w:sz w:val="20"/>
          <w:szCs w:val="20"/>
          <w:lang w:val="es-ES_tradnl"/>
        </w:rPr>
        <w:t xml:space="preserve"> TIPO III </w:t>
      </w:r>
      <w:proofErr w:type="spellStart"/>
      <w:r w:rsidRPr="002328F5">
        <w:rPr>
          <w:sz w:val="20"/>
          <w:szCs w:val="20"/>
          <w:lang w:val="es-ES_tradnl"/>
        </w:rPr>
        <w:t>ASI</w:t>
      </w:r>
      <w:proofErr w:type="spellEnd"/>
      <w:r w:rsidRPr="002328F5">
        <w:rPr>
          <w:sz w:val="20"/>
          <w:szCs w:val="20"/>
          <w:lang w:val="es-ES_tradnl"/>
        </w:rPr>
        <w:t xml:space="preserve"> COMO DEL OBJETIVO DE INT</w:t>
      </w:r>
      <w:r w:rsidRPr="002328F5">
        <w:rPr>
          <w:sz w:val="20"/>
          <w:szCs w:val="20"/>
          <w:lang w:val="es-ES_tradnl"/>
        </w:rPr>
        <w:t>E</w:t>
      </w:r>
      <w:r w:rsidRPr="002328F5">
        <w:rPr>
          <w:sz w:val="20"/>
          <w:szCs w:val="20"/>
          <w:lang w:val="es-ES_tradnl"/>
        </w:rPr>
        <w:t xml:space="preserve">GRAR LA ASISTENCIA Y LOS DONANTES POTENCIALES DE </w:t>
      </w:r>
      <w:proofErr w:type="spellStart"/>
      <w:r w:rsidRPr="002328F5">
        <w:rPr>
          <w:sz w:val="20"/>
          <w:szCs w:val="20"/>
          <w:lang w:val="es-ES_tradnl"/>
        </w:rPr>
        <w:t>ESTELLA</w:t>
      </w:r>
      <w:proofErr w:type="spellEnd"/>
      <w:r w:rsidRPr="002328F5">
        <w:rPr>
          <w:sz w:val="20"/>
          <w:szCs w:val="20"/>
          <w:lang w:val="es-ES_tradnl"/>
        </w:rPr>
        <w:t xml:space="preserve"> Y DE TUDELA EN LOS RESPECTIVOS HOSP</w:t>
      </w:r>
      <w:r w:rsidRPr="002328F5">
        <w:rPr>
          <w:sz w:val="20"/>
          <w:szCs w:val="20"/>
          <w:lang w:val="es-ES_tradnl"/>
        </w:rPr>
        <w:t>I</w:t>
      </w:r>
      <w:r w:rsidRPr="002328F5">
        <w:rPr>
          <w:sz w:val="20"/>
          <w:szCs w:val="20"/>
          <w:lang w:val="es-ES_tradnl"/>
        </w:rPr>
        <w:t xml:space="preserve">TALES </w:t>
      </w:r>
      <w:proofErr w:type="spellStart"/>
      <w:r w:rsidRPr="002328F5">
        <w:rPr>
          <w:sz w:val="20"/>
          <w:szCs w:val="20"/>
          <w:lang w:val="es-ES_tradnl"/>
        </w:rPr>
        <w:t>GARCIA</w:t>
      </w:r>
      <w:proofErr w:type="spellEnd"/>
      <w:r w:rsidRPr="002328F5">
        <w:rPr>
          <w:sz w:val="20"/>
          <w:szCs w:val="20"/>
          <w:lang w:val="es-ES_tradnl"/>
        </w:rPr>
        <w:t xml:space="preserve"> </w:t>
      </w:r>
      <w:proofErr w:type="spellStart"/>
      <w:r w:rsidRPr="002328F5">
        <w:rPr>
          <w:sz w:val="20"/>
          <w:szCs w:val="20"/>
          <w:lang w:val="es-ES_tradnl"/>
        </w:rPr>
        <w:t>ORCOYEN</w:t>
      </w:r>
      <w:proofErr w:type="spellEnd"/>
      <w:r w:rsidRPr="002328F5">
        <w:rPr>
          <w:sz w:val="20"/>
          <w:szCs w:val="20"/>
          <w:lang w:val="es-ES_tradnl"/>
        </w:rPr>
        <w:t xml:space="preserve"> Y REINA </w:t>
      </w:r>
      <w:proofErr w:type="spellStart"/>
      <w:r w:rsidRPr="002328F5">
        <w:rPr>
          <w:sz w:val="20"/>
          <w:szCs w:val="20"/>
          <w:lang w:val="es-ES_tradnl"/>
        </w:rPr>
        <w:t>SOFIA</w:t>
      </w:r>
      <w:proofErr w:type="spellEnd"/>
      <w:r w:rsidRPr="002328F5">
        <w:rPr>
          <w:sz w:val="20"/>
          <w:szCs w:val="20"/>
          <w:lang w:val="es-ES_tradnl"/>
        </w:rPr>
        <w:t xml:space="preserve"> ¿??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xml:space="preserve">- MIS VIAJES A MADRID AL MINISTERIO DE SANIDAD - </w:t>
      </w:r>
      <w:proofErr w:type="spellStart"/>
      <w:r w:rsidRPr="002328F5">
        <w:rPr>
          <w:sz w:val="20"/>
          <w:szCs w:val="20"/>
          <w:lang w:val="es-ES_tradnl"/>
        </w:rPr>
        <w:t>ONT</w:t>
      </w:r>
      <w:proofErr w:type="spellEnd"/>
      <w:r w:rsidRPr="002328F5">
        <w:rPr>
          <w:sz w:val="20"/>
          <w:szCs w:val="20"/>
          <w:lang w:val="es-ES_tradnl"/>
        </w:rPr>
        <w:t xml:space="preserve"> ERAN </w:t>
      </w:r>
      <w:proofErr w:type="spellStart"/>
      <w:r w:rsidRPr="002328F5">
        <w:rPr>
          <w:sz w:val="20"/>
          <w:szCs w:val="20"/>
          <w:lang w:val="es-ES_tradnl"/>
        </w:rPr>
        <w:t>UNICAMENT</w:t>
      </w:r>
      <w:proofErr w:type="spellEnd"/>
      <w:r w:rsidRPr="002328F5">
        <w:rPr>
          <w:sz w:val="20"/>
          <w:szCs w:val="20"/>
          <w:lang w:val="es-ES_tradnl"/>
        </w:rPr>
        <w:t xml:space="preserve"> EN EL TREN </w:t>
      </w:r>
      <w:proofErr w:type="spellStart"/>
      <w:r w:rsidRPr="002328F5">
        <w:rPr>
          <w:sz w:val="20"/>
          <w:szCs w:val="20"/>
          <w:lang w:val="es-ES_tradnl"/>
        </w:rPr>
        <w:t>ALVIA</w:t>
      </w:r>
      <w:proofErr w:type="spellEnd"/>
      <w:r w:rsidRPr="002328F5">
        <w:rPr>
          <w:sz w:val="20"/>
          <w:szCs w:val="20"/>
          <w:lang w:val="es-ES_tradnl"/>
        </w:rPr>
        <w:t xml:space="preserve"> EN SEGUNDA O TURISTA. DE 06,35 P</w:t>
      </w:r>
      <w:r w:rsidRPr="002328F5">
        <w:rPr>
          <w:sz w:val="20"/>
          <w:szCs w:val="20"/>
          <w:lang w:val="es-ES_tradnl"/>
        </w:rPr>
        <w:t>A</w:t>
      </w:r>
      <w:r w:rsidRPr="002328F5">
        <w:rPr>
          <w:sz w:val="20"/>
          <w:szCs w:val="20"/>
          <w:lang w:val="es-ES_tradnl"/>
        </w:rPr>
        <w:t xml:space="preserve">RA REGRESAR EL MISMO </w:t>
      </w:r>
      <w:proofErr w:type="spellStart"/>
      <w:r w:rsidRPr="002328F5">
        <w:rPr>
          <w:sz w:val="20"/>
          <w:szCs w:val="20"/>
          <w:lang w:val="es-ES_tradnl"/>
        </w:rPr>
        <w:t>DIA</w:t>
      </w:r>
      <w:proofErr w:type="spellEnd"/>
      <w:r w:rsidRPr="002328F5">
        <w:rPr>
          <w:sz w:val="20"/>
          <w:szCs w:val="20"/>
          <w:lang w:val="es-ES_tradnl"/>
        </w:rPr>
        <w:t xml:space="preserve"> DE </w:t>
      </w:r>
      <w:r w:rsidRPr="002328F5">
        <w:rPr>
          <w:sz w:val="20"/>
          <w:szCs w:val="20"/>
          <w:lang w:val="es-ES_tradnl"/>
        </w:rPr>
        <w:lastRenderedPageBreak/>
        <w:t xml:space="preserve">19,35 HASTA 22,40 Y SEGUIR AL </w:t>
      </w:r>
      <w:proofErr w:type="spellStart"/>
      <w:r w:rsidRPr="002328F5">
        <w:rPr>
          <w:sz w:val="20"/>
          <w:szCs w:val="20"/>
          <w:lang w:val="es-ES_tradnl"/>
        </w:rPr>
        <w:t>DIA</w:t>
      </w:r>
      <w:proofErr w:type="spellEnd"/>
      <w:r w:rsidRPr="002328F5">
        <w:rPr>
          <w:sz w:val="20"/>
          <w:szCs w:val="20"/>
          <w:lang w:val="es-ES_tradnl"/>
        </w:rPr>
        <w:t xml:space="preserve"> SIGUIENTE EN LA </w:t>
      </w:r>
      <w:proofErr w:type="spellStart"/>
      <w:r w:rsidRPr="002328F5">
        <w:rPr>
          <w:sz w:val="20"/>
          <w:szCs w:val="20"/>
          <w:lang w:val="es-ES_tradnl"/>
        </w:rPr>
        <w:t>UROLOGIA</w:t>
      </w:r>
      <w:proofErr w:type="spellEnd"/>
      <w:r w:rsidRPr="002328F5">
        <w:rPr>
          <w:sz w:val="20"/>
          <w:szCs w:val="20"/>
          <w:lang w:val="es-ES_tradnl"/>
        </w:rPr>
        <w:t xml:space="preserve">. PARA ELLO </w:t>
      </w:r>
      <w:proofErr w:type="spellStart"/>
      <w:r w:rsidRPr="002328F5">
        <w:rPr>
          <w:sz w:val="20"/>
          <w:szCs w:val="20"/>
          <w:lang w:val="es-ES_tradnl"/>
        </w:rPr>
        <w:t>D</w:t>
      </w:r>
      <w:r w:rsidRPr="002328F5">
        <w:rPr>
          <w:sz w:val="20"/>
          <w:szCs w:val="20"/>
          <w:lang w:val="es-ES_tradnl"/>
        </w:rPr>
        <w:t>E</w:t>
      </w:r>
      <w:r w:rsidRPr="002328F5">
        <w:rPr>
          <w:sz w:val="20"/>
          <w:szCs w:val="20"/>
          <w:lang w:val="es-ES_tradnl"/>
        </w:rPr>
        <w:t>BIA</w:t>
      </w:r>
      <w:proofErr w:type="spellEnd"/>
      <w:r w:rsidRPr="002328F5">
        <w:rPr>
          <w:sz w:val="20"/>
          <w:szCs w:val="20"/>
          <w:lang w:val="es-ES_tradnl"/>
        </w:rPr>
        <w:t xml:space="preserve"> INFORMAR SOLICITAR PERMISO POR ESCRITO AL JEFE DEL SERVICIO, AL D</w:t>
      </w:r>
      <w:r w:rsidRPr="002328F5">
        <w:rPr>
          <w:sz w:val="20"/>
          <w:szCs w:val="20"/>
          <w:lang w:val="es-ES_tradnl"/>
        </w:rPr>
        <w:t>I</w:t>
      </w:r>
      <w:r w:rsidRPr="002328F5">
        <w:rPr>
          <w:sz w:val="20"/>
          <w:szCs w:val="20"/>
          <w:lang w:val="es-ES_tradnl"/>
        </w:rPr>
        <w:t xml:space="preserve">RECTOR MEDICO DEL HOSPITAL Y LA </w:t>
      </w:r>
      <w:proofErr w:type="spellStart"/>
      <w:r w:rsidRPr="002328F5">
        <w:rPr>
          <w:sz w:val="20"/>
          <w:szCs w:val="20"/>
          <w:lang w:val="es-ES_tradnl"/>
        </w:rPr>
        <w:t>DIRECCTON</w:t>
      </w:r>
      <w:proofErr w:type="spellEnd"/>
      <w:r w:rsidRPr="002328F5">
        <w:rPr>
          <w:sz w:val="20"/>
          <w:szCs w:val="20"/>
          <w:lang w:val="es-ES_tradnl"/>
        </w:rPr>
        <w:t xml:space="preserve"> GENERAL DE SALUD CADA VEZ... </w:t>
      </w:r>
      <w:proofErr w:type="gramStart"/>
      <w:r w:rsidRPr="002328F5">
        <w:rPr>
          <w:sz w:val="20"/>
          <w:szCs w:val="20"/>
          <w:lang w:val="es-ES_tradnl"/>
        </w:rPr>
        <w:t>T</w:t>
      </w:r>
      <w:r w:rsidRPr="002328F5">
        <w:rPr>
          <w:sz w:val="20"/>
          <w:szCs w:val="20"/>
          <w:lang w:val="es-ES_tradnl"/>
        </w:rPr>
        <w:t>E</w:t>
      </w:r>
      <w:r w:rsidRPr="002328F5">
        <w:rPr>
          <w:sz w:val="20"/>
          <w:szCs w:val="20"/>
          <w:lang w:val="es-ES_tradnl"/>
        </w:rPr>
        <w:t>NIA</w:t>
      </w:r>
      <w:proofErr w:type="gramEnd"/>
      <w:r w:rsidRPr="002328F5">
        <w:rPr>
          <w:sz w:val="20"/>
          <w:szCs w:val="20"/>
          <w:lang w:val="es-ES_tradnl"/>
        </w:rPr>
        <w:t xml:space="preserve"> PROHIBIDO VIAJAR EN </w:t>
      </w:r>
      <w:proofErr w:type="spellStart"/>
      <w:r w:rsidRPr="002328F5">
        <w:rPr>
          <w:sz w:val="20"/>
          <w:szCs w:val="20"/>
          <w:lang w:val="es-ES_tradnl"/>
        </w:rPr>
        <w:t>AVION</w:t>
      </w:r>
      <w:proofErr w:type="spellEnd"/>
      <w:r w:rsidRPr="002328F5">
        <w:rPr>
          <w:sz w:val="20"/>
          <w:szCs w:val="20"/>
          <w:lang w:val="es-ES_tradnl"/>
        </w:rPr>
        <w:t xml:space="preserve"> O EN PREFERENTE...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LAS RETRIBUCIONES MARCADAS POR EL AMPLIO MARCO NORMATIVO DE LOS DIF</w:t>
      </w:r>
      <w:r w:rsidRPr="002328F5">
        <w:rPr>
          <w:sz w:val="20"/>
          <w:szCs w:val="20"/>
          <w:lang w:val="es-ES_tradnl"/>
        </w:rPr>
        <w:t>E</w:t>
      </w:r>
      <w:r w:rsidRPr="002328F5">
        <w:rPr>
          <w:sz w:val="20"/>
          <w:szCs w:val="20"/>
          <w:lang w:val="es-ES_tradnl"/>
        </w:rPr>
        <w:t xml:space="preserve">RENTES AGENTES DEL </w:t>
      </w:r>
      <w:proofErr w:type="spellStart"/>
      <w:r w:rsidRPr="002328F5">
        <w:rPr>
          <w:sz w:val="20"/>
          <w:szCs w:val="20"/>
          <w:lang w:val="es-ES_tradnl"/>
        </w:rPr>
        <w:t>ALGORRITO</w:t>
      </w:r>
      <w:proofErr w:type="spellEnd"/>
      <w:r w:rsidRPr="002328F5">
        <w:rPr>
          <w:sz w:val="20"/>
          <w:szCs w:val="20"/>
          <w:lang w:val="es-ES_tradnl"/>
        </w:rPr>
        <w:t xml:space="preserve"> ASISTENCIAL SE ABONABAN CON UN AÑO DE RETR</w:t>
      </w:r>
      <w:r w:rsidRPr="002328F5">
        <w:rPr>
          <w:sz w:val="20"/>
          <w:szCs w:val="20"/>
          <w:lang w:val="es-ES_tradnl"/>
        </w:rPr>
        <w:t>A</w:t>
      </w:r>
      <w:r w:rsidRPr="002328F5">
        <w:rPr>
          <w:sz w:val="20"/>
          <w:szCs w:val="20"/>
          <w:lang w:val="es-ES_tradnl"/>
        </w:rPr>
        <w:t xml:space="preserve">SO - RECOMENDACIÓN NUMERO SIETE AHORA -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xml:space="preserve">- PERPLEJIDAD y SORPRESA PORQUE EL INFORME TAN SOLO CITA </w:t>
      </w:r>
      <w:proofErr w:type="spellStart"/>
      <w:r w:rsidRPr="002328F5">
        <w:rPr>
          <w:sz w:val="20"/>
          <w:szCs w:val="20"/>
          <w:lang w:val="es-ES_tradnl"/>
        </w:rPr>
        <w:t>NUMEROS</w:t>
      </w:r>
      <w:proofErr w:type="spellEnd"/>
      <w:r w:rsidRPr="002328F5">
        <w:rPr>
          <w:sz w:val="20"/>
          <w:szCs w:val="20"/>
          <w:lang w:val="es-ES_tradnl"/>
        </w:rPr>
        <w:t xml:space="preserve"> SIN E</w:t>
      </w:r>
      <w:r w:rsidRPr="002328F5">
        <w:rPr>
          <w:sz w:val="20"/>
          <w:szCs w:val="20"/>
          <w:lang w:val="es-ES_tradnl"/>
        </w:rPr>
        <w:t>N</w:t>
      </w:r>
      <w:r w:rsidRPr="002328F5">
        <w:rPr>
          <w:sz w:val="20"/>
          <w:szCs w:val="20"/>
          <w:lang w:val="es-ES_tradnl"/>
        </w:rPr>
        <w:t xml:space="preserve">TRAR EN EL FONDO NI EN LA REALIDAD </w:t>
      </w:r>
      <w:proofErr w:type="spellStart"/>
      <w:r w:rsidRPr="002328F5">
        <w:rPr>
          <w:sz w:val="20"/>
          <w:szCs w:val="20"/>
          <w:lang w:val="es-ES_tradnl"/>
        </w:rPr>
        <w:t>CLINICA</w:t>
      </w:r>
      <w:proofErr w:type="spellEnd"/>
      <w:r w:rsidRPr="002328F5">
        <w:rPr>
          <w:sz w:val="20"/>
          <w:szCs w:val="20"/>
          <w:lang w:val="es-ES_tradnl"/>
        </w:rPr>
        <w:t xml:space="preserve"> COMO POR EJEMPLO EL DENOMINADO PLAN DE CALIDAD DE LA </w:t>
      </w:r>
      <w:proofErr w:type="spellStart"/>
      <w:r w:rsidRPr="002328F5">
        <w:rPr>
          <w:sz w:val="20"/>
          <w:szCs w:val="20"/>
          <w:lang w:val="es-ES_tradnl"/>
        </w:rPr>
        <w:t>ONT</w:t>
      </w:r>
      <w:proofErr w:type="spellEnd"/>
      <w:r w:rsidRPr="002328F5">
        <w:rPr>
          <w:sz w:val="20"/>
          <w:szCs w:val="20"/>
          <w:lang w:val="es-ES_tradnl"/>
        </w:rPr>
        <w:t xml:space="preserve"> DONDE SE HA VENIDO PARTICIPANDO DESDE EL MINUTO UNO. PRECISAMENTE AL SER LIMITADOS LOS </w:t>
      </w:r>
      <w:proofErr w:type="spellStart"/>
      <w:r w:rsidRPr="002328F5">
        <w:rPr>
          <w:sz w:val="20"/>
          <w:szCs w:val="20"/>
          <w:lang w:val="es-ES_tradnl"/>
        </w:rPr>
        <w:t>NUMEROS</w:t>
      </w:r>
      <w:proofErr w:type="spellEnd"/>
      <w:r w:rsidRPr="002328F5">
        <w:rPr>
          <w:sz w:val="20"/>
          <w:szCs w:val="20"/>
          <w:lang w:val="es-ES_tradnl"/>
        </w:rPr>
        <w:t xml:space="preserve"> TOTALES DE </w:t>
      </w:r>
      <w:proofErr w:type="spellStart"/>
      <w:r w:rsidRPr="002328F5">
        <w:rPr>
          <w:sz w:val="20"/>
          <w:szCs w:val="20"/>
          <w:lang w:val="es-ES_tradnl"/>
        </w:rPr>
        <w:t>EXPLANTES</w:t>
      </w:r>
      <w:proofErr w:type="spellEnd"/>
      <w:r w:rsidRPr="002328F5">
        <w:rPr>
          <w:sz w:val="20"/>
          <w:szCs w:val="20"/>
          <w:lang w:val="es-ES_tradnl"/>
        </w:rPr>
        <w:t xml:space="preserve"> REALES EN ESE PERIODO 2011-2015 ES PRECISO RECONOCER LOS ESFUERZOS EN LAS VARIABLES DE CALIDAD COMO </w:t>
      </w:r>
      <w:proofErr w:type="spellStart"/>
      <w:r w:rsidRPr="002328F5">
        <w:rPr>
          <w:sz w:val="20"/>
          <w:szCs w:val="20"/>
          <w:lang w:val="es-ES_tradnl"/>
        </w:rPr>
        <w:t>NUMEROS</w:t>
      </w:r>
      <w:proofErr w:type="spellEnd"/>
      <w:r w:rsidRPr="002328F5">
        <w:rPr>
          <w:sz w:val="20"/>
          <w:szCs w:val="20"/>
          <w:lang w:val="es-ES_tradnl"/>
        </w:rPr>
        <w:t xml:space="preserve"> DE NEGATIVAS FAMILIARES DE CADA AÑO, EDAD MEDIA DE LOS DONANTES Y DE LOS RECEPTORES, TASAS DE PÉRDIDAS DE Ó</w:t>
      </w:r>
      <w:r w:rsidRPr="002328F5">
        <w:rPr>
          <w:sz w:val="20"/>
          <w:szCs w:val="20"/>
          <w:lang w:val="es-ES_tradnl"/>
        </w:rPr>
        <w:t>R</w:t>
      </w:r>
      <w:r w:rsidRPr="002328F5">
        <w:rPr>
          <w:sz w:val="20"/>
          <w:szCs w:val="20"/>
          <w:lang w:val="es-ES_tradnl"/>
        </w:rPr>
        <w:t xml:space="preserve">GANOS EN CADA PROCESO, EQUILIBRIOS N Y Q.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SINGULARIDAD DEL PROGRAMA DE NAVARRA DONDE SE DA UNA SI</w:t>
      </w:r>
      <w:r w:rsidRPr="002328F5">
        <w:rPr>
          <w:sz w:val="20"/>
          <w:szCs w:val="20"/>
          <w:lang w:val="es-ES_tradnl"/>
        </w:rPr>
        <w:t>M</w:t>
      </w:r>
      <w:r w:rsidRPr="002328F5">
        <w:rPr>
          <w:sz w:val="20"/>
          <w:szCs w:val="20"/>
          <w:lang w:val="es-ES_tradnl"/>
        </w:rPr>
        <w:t xml:space="preserve">BIOSIS </w:t>
      </w:r>
      <w:proofErr w:type="spellStart"/>
      <w:r w:rsidRPr="002328F5">
        <w:rPr>
          <w:sz w:val="20"/>
          <w:szCs w:val="20"/>
          <w:lang w:val="es-ES_tradnl"/>
        </w:rPr>
        <w:t>CHN-CUN</w:t>
      </w:r>
      <w:proofErr w:type="spellEnd"/>
      <w:r w:rsidRPr="002328F5">
        <w:rPr>
          <w:sz w:val="20"/>
          <w:szCs w:val="20"/>
          <w:lang w:val="es-ES_tradnl"/>
        </w:rPr>
        <w:t xml:space="preserve"> O SEA PÚBLICA-PRIVADA QUE FUNCIONA CON CIFRAS O RESULTADOS FINALES CIE</w:t>
      </w:r>
      <w:r w:rsidRPr="002328F5">
        <w:rPr>
          <w:sz w:val="20"/>
          <w:szCs w:val="20"/>
          <w:lang w:val="es-ES_tradnl"/>
        </w:rPr>
        <w:t>R</w:t>
      </w:r>
      <w:r w:rsidRPr="002328F5">
        <w:rPr>
          <w:sz w:val="20"/>
          <w:szCs w:val="20"/>
          <w:lang w:val="es-ES_tradnl"/>
        </w:rPr>
        <w:t xml:space="preserve">TAMENTE COMPETITIVOS POR MUCHO QUE SE QUIERA ABORDAR DESDE OTRAS ÓPTICAS EXTRA ASISTENCIALES.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xml:space="preserve">TRABAJO Y </w:t>
      </w:r>
      <w:proofErr w:type="spellStart"/>
      <w:r w:rsidRPr="002328F5">
        <w:rPr>
          <w:sz w:val="20"/>
          <w:szCs w:val="20"/>
          <w:lang w:val="es-ES_tradnl"/>
        </w:rPr>
        <w:t>COORDINACION</w:t>
      </w:r>
      <w:proofErr w:type="spellEnd"/>
      <w:r w:rsidRPr="002328F5">
        <w:rPr>
          <w:sz w:val="20"/>
          <w:szCs w:val="20"/>
          <w:lang w:val="es-ES_tradnl"/>
        </w:rPr>
        <w:t xml:space="preserve"> PERSONAL ACTIVA-HIPERACTIVA CON LAS ASOCIACIONES DE PACIENTES Y DE FAMILIARES DE NAVARRA COMO </w:t>
      </w:r>
      <w:proofErr w:type="spellStart"/>
      <w:r w:rsidRPr="002328F5">
        <w:rPr>
          <w:sz w:val="20"/>
          <w:szCs w:val="20"/>
          <w:lang w:val="es-ES_tradnl"/>
        </w:rPr>
        <w:t>ALCER</w:t>
      </w:r>
      <w:proofErr w:type="spellEnd"/>
      <w:r w:rsidRPr="002328F5">
        <w:rPr>
          <w:sz w:val="20"/>
          <w:szCs w:val="20"/>
          <w:lang w:val="es-ES_tradnl"/>
        </w:rPr>
        <w:t xml:space="preserve">, </w:t>
      </w:r>
      <w:proofErr w:type="spellStart"/>
      <w:r w:rsidRPr="002328F5">
        <w:rPr>
          <w:sz w:val="20"/>
          <w:szCs w:val="20"/>
          <w:lang w:val="es-ES_tradnl"/>
        </w:rPr>
        <w:t>ATHENA</w:t>
      </w:r>
      <w:proofErr w:type="spellEnd"/>
      <w:r w:rsidRPr="002328F5">
        <w:rPr>
          <w:sz w:val="20"/>
          <w:szCs w:val="20"/>
          <w:lang w:val="es-ES_tradnl"/>
        </w:rPr>
        <w:t xml:space="preserve">, FIBROSIS </w:t>
      </w:r>
      <w:proofErr w:type="spellStart"/>
      <w:r w:rsidRPr="002328F5">
        <w:rPr>
          <w:sz w:val="20"/>
          <w:szCs w:val="20"/>
          <w:lang w:val="es-ES_tradnl"/>
        </w:rPr>
        <w:t>QUISTICA</w:t>
      </w:r>
      <w:proofErr w:type="spellEnd"/>
      <w:r w:rsidRPr="002328F5">
        <w:rPr>
          <w:sz w:val="20"/>
          <w:szCs w:val="20"/>
          <w:lang w:val="es-ES_tradnl"/>
        </w:rPr>
        <w:t xml:space="preserve">, MEDULA </w:t>
      </w:r>
      <w:proofErr w:type="spellStart"/>
      <w:r w:rsidRPr="002328F5">
        <w:rPr>
          <w:sz w:val="20"/>
          <w:szCs w:val="20"/>
          <w:lang w:val="es-ES_tradnl"/>
        </w:rPr>
        <w:t>OSEA</w:t>
      </w:r>
      <w:proofErr w:type="spellEnd"/>
      <w:r w:rsidRPr="002328F5">
        <w:rPr>
          <w:sz w:val="20"/>
          <w:szCs w:val="20"/>
          <w:lang w:val="es-ES_tradnl"/>
        </w:rPr>
        <w:t xml:space="preserve">, </w:t>
      </w:r>
      <w:proofErr w:type="spellStart"/>
      <w:r w:rsidRPr="002328F5">
        <w:rPr>
          <w:sz w:val="20"/>
          <w:szCs w:val="20"/>
          <w:lang w:val="es-ES_tradnl"/>
        </w:rPr>
        <w:t>ADONA</w:t>
      </w:r>
      <w:proofErr w:type="spellEnd"/>
      <w:r w:rsidRPr="002328F5">
        <w:rPr>
          <w:sz w:val="20"/>
          <w:szCs w:val="20"/>
          <w:lang w:val="es-ES_tradnl"/>
        </w:rPr>
        <w:t xml:space="preserve"> </w:t>
      </w:r>
      <w:proofErr w:type="spellStart"/>
      <w:r w:rsidRPr="002328F5">
        <w:rPr>
          <w:sz w:val="20"/>
          <w:szCs w:val="20"/>
          <w:lang w:val="es-ES_tradnl"/>
        </w:rPr>
        <w:t>ETC</w:t>
      </w:r>
      <w:proofErr w:type="spellEnd"/>
      <w:r w:rsidRPr="002328F5">
        <w:rPr>
          <w:sz w:val="20"/>
          <w:szCs w:val="20"/>
          <w:lang w:val="es-ES_tradnl"/>
        </w:rPr>
        <w:t xml:space="preserve"> </w:t>
      </w:r>
      <w:proofErr w:type="spellStart"/>
      <w:r w:rsidRPr="002328F5">
        <w:rPr>
          <w:sz w:val="20"/>
          <w:szCs w:val="20"/>
          <w:lang w:val="es-ES_tradnl"/>
        </w:rPr>
        <w:t>ETC</w:t>
      </w:r>
      <w:proofErr w:type="spellEnd"/>
      <w:r w:rsidRPr="002328F5">
        <w:rPr>
          <w:sz w:val="20"/>
          <w:szCs w:val="20"/>
          <w:lang w:val="es-ES_tradnl"/>
        </w:rPr>
        <w:t xml:space="preserve"> QUE NO SE MENCIONA EN LA MEMORIA MAS DE </w:t>
      </w:r>
      <w:proofErr w:type="spellStart"/>
      <w:r w:rsidRPr="002328F5">
        <w:rPr>
          <w:sz w:val="20"/>
          <w:szCs w:val="20"/>
          <w:lang w:val="es-ES_tradnl"/>
        </w:rPr>
        <w:t>ALLA</w:t>
      </w:r>
      <w:proofErr w:type="spellEnd"/>
      <w:r w:rsidRPr="002328F5">
        <w:rPr>
          <w:sz w:val="20"/>
          <w:szCs w:val="20"/>
          <w:lang w:val="es-ES_tradnl"/>
        </w:rPr>
        <w:t xml:space="preserve"> DE DEMANDAR UNA MEMORIA QUE COMO RESULTA OBVIO SE REDACTABA CADA AÑO...</w:t>
      </w:r>
    </w:p>
    <w:p w:rsidR="002328F5" w:rsidRPr="002328F5" w:rsidRDefault="002328F5" w:rsidP="002328F5">
      <w:pPr>
        <w:pStyle w:val="Estilo"/>
        <w:spacing w:before="1" w:beforeAutospacing="1" w:after="1" w:afterAutospacing="1"/>
        <w:rPr>
          <w:sz w:val="20"/>
          <w:szCs w:val="20"/>
          <w:lang w:val="es-ES_tradnl"/>
        </w:rPr>
      </w:pPr>
      <w:proofErr w:type="spellStart"/>
      <w:r w:rsidRPr="002328F5">
        <w:rPr>
          <w:sz w:val="20"/>
          <w:szCs w:val="20"/>
          <w:lang w:val="es-ES_tradnl"/>
        </w:rPr>
        <w:t>NINGUN</w:t>
      </w:r>
      <w:proofErr w:type="spellEnd"/>
      <w:r w:rsidRPr="002328F5">
        <w:rPr>
          <w:sz w:val="20"/>
          <w:szCs w:val="20"/>
          <w:lang w:val="es-ES_tradnl"/>
        </w:rPr>
        <w:t xml:space="preserve"> COMENTARIO EN LA </w:t>
      </w:r>
      <w:proofErr w:type="spellStart"/>
      <w:r w:rsidRPr="002328F5">
        <w:rPr>
          <w:sz w:val="20"/>
          <w:szCs w:val="20"/>
          <w:lang w:val="es-ES_tradnl"/>
        </w:rPr>
        <w:t>REVISON-AUDIT</w:t>
      </w:r>
      <w:proofErr w:type="spellEnd"/>
      <w:r w:rsidRPr="002328F5">
        <w:rPr>
          <w:sz w:val="20"/>
          <w:szCs w:val="20"/>
          <w:lang w:val="es-ES_tradnl"/>
        </w:rPr>
        <w:t xml:space="preserve"> RESPECTO AL A NECESIDAD IMPERIOSA DE DISPONER DE UN PLAN </w:t>
      </w:r>
      <w:proofErr w:type="spellStart"/>
      <w:r w:rsidRPr="002328F5">
        <w:rPr>
          <w:sz w:val="20"/>
          <w:szCs w:val="20"/>
          <w:lang w:val="es-ES_tradnl"/>
        </w:rPr>
        <w:t>ESTRATEGICO</w:t>
      </w:r>
      <w:proofErr w:type="spellEnd"/>
      <w:r w:rsidRPr="002328F5">
        <w:rPr>
          <w:sz w:val="20"/>
          <w:szCs w:val="20"/>
          <w:lang w:val="es-ES_tradnl"/>
        </w:rPr>
        <w:t xml:space="preserve"> PROPIO CON ASU</w:t>
      </w:r>
      <w:r w:rsidRPr="002328F5">
        <w:rPr>
          <w:sz w:val="20"/>
          <w:szCs w:val="20"/>
          <w:lang w:val="es-ES_tradnl"/>
        </w:rPr>
        <w:t>N</w:t>
      </w:r>
      <w:r w:rsidRPr="002328F5">
        <w:rPr>
          <w:sz w:val="20"/>
          <w:szCs w:val="20"/>
          <w:lang w:val="es-ES_tradnl"/>
        </w:rPr>
        <w:t xml:space="preserve">TOS </w:t>
      </w:r>
      <w:proofErr w:type="spellStart"/>
      <w:r w:rsidRPr="002328F5">
        <w:rPr>
          <w:sz w:val="20"/>
          <w:szCs w:val="20"/>
          <w:lang w:val="es-ES_tradnl"/>
        </w:rPr>
        <w:t>CRITICOS</w:t>
      </w:r>
      <w:proofErr w:type="spellEnd"/>
      <w:r w:rsidRPr="002328F5">
        <w:rPr>
          <w:sz w:val="20"/>
          <w:szCs w:val="20"/>
          <w:lang w:val="es-ES_tradnl"/>
        </w:rPr>
        <w:t xml:space="preserve"> COMO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xml:space="preserve">- PRIMERO, CUMPLIMIENTO DE LA LEGISLACIÓN, DEDICACIÓN DEL COORDINADOR.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xml:space="preserve">- SEGUNDO, PARTICIPACIÓN Y RESPONSABILIDAD EN EL PROCESO DE </w:t>
      </w:r>
      <w:proofErr w:type="spellStart"/>
      <w:r w:rsidRPr="002328F5">
        <w:rPr>
          <w:sz w:val="20"/>
          <w:szCs w:val="20"/>
          <w:lang w:val="es-ES_tradnl"/>
        </w:rPr>
        <w:t>EXPLANTE</w:t>
      </w:r>
      <w:proofErr w:type="spellEnd"/>
      <w:r w:rsidRPr="002328F5">
        <w:rPr>
          <w:sz w:val="20"/>
          <w:szCs w:val="20"/>
          <w:lang w:val="es-ES_tradnl"/>
        </w:rPr>
        <w:t xml:space="preserve"> DE ÓRGANOS, ENORME A TIPIA EN LA ACTUALIDAD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xml:space="preserve">- TERCERA, QUÉ SUCEDE CON EL PROGRAMA </w:t>
      </w:r>
      <w:proofErr w:type="spellStart"/>
      <w:r w:rsidRPr="002328F5">
        <w:rPr>
          <w:sz w:val="20"/>
          <w:szCs w:val="20"/>
          <w:lang w:val="es-ES_tradnl"/>
        </w:rPr>
        <w:t>MAASTRICH</w:t>
      </w:r>
      <w:proofErr w:type="spellEnd"/>
      <w:r w:rsidRPr="002328F5">
        <w:rPr>
          <w:sz w:val="20"/>
          <w:szCs w:val="20"/>
          <w:lang w:val="es-ES_tradnl"/>
        </w:rPr>
        <w:t xml:space="preserve"> TIPO II YA COMENTADO  </w:t>
      </w:r>
      <w:proofErr w:type="spellStart"/>
      <w:r w:rsidRPr="002328F5">
        <w:rPr>
          <w:sz w:val="20"/>
          <w:szCs w:val="20"/>
          <w:lang w:val="es-ES_tradnl"/>
        </w:rPr>
        <w:t>YPRESENTADO</w:t>
      </w:r>
      <w:proofErr w:type="spellEnd"/>
      <w:r w:rsidRPr="002328F5">
        <w:rPr>
          <w:sz w:val="20"/>
          <w:szCs w:val="20"/>
          <w:lang w:val="es-ES_tradnl"/>
        </w:rPr>
        <w:t xml:space="preserve"> AL </w:t>
      </w:r>
      <w:proofErr w:type="spellStart"/>
      <w:r w:rsidRPr="002328F5">
        <w:rPr>
          <w:sz w:val="20"/>
          <w:szCs w:val="20"/>
          <w:lang w:val="es-ES_tradnl"/>
        </w:rPr>
        <w:t>AREA</w:t>
      </w:r>
      <w:proofErr w:type="spellEnd"/>
      <w:r w:rsidRPr="002328F5">
        <w:rPr>
          <w:sz w:val="20"/>
          <w:szCs w:val="20"/>
          <w:lang w:val="es-ES_tradnl"/>
        </w:rPr>
        <w:t xml:space="preserve"> DE PAMPLONA Y COMARCA EN LA PRIMA VERA DEL 2015 JUNTO CON LOS </w:t>
      </w:r>
      <w:proofErr w:type="spellStart"/>
      <w:r w:rsidRPr="002328F5">
        <w:rPr>
          <w:sz w:val="20"/>
          <w:szCs w:val="20"/>
          <w:lang w:val="es-ES_tradnl"/>
        </w:rPr>
        <w:t>MEDICOS</w:t>
      </w:r>
      <w:proofErr w:type="spellEnd"/>
      <w:r w:rsidRPr="002328F5">
        <w:rPr>
          <w:sz w:val="20"/>
          <w:szCs w:val="20"/>
          <w:lang w:val="es-ES_tradnl"/>
        </w:rPr>
        <w:t xml:space="preserve"> DE URGENCIAS EN EL MARCO DEL CONVENIO </w:t>
      </w:r>
      <w:proofErr w:type="spellStart"/>
      <w:r w:rsidRPr="002328F5">
        <w:rPr>
          <w:sz w:val="20"/>
          <w:szCs w:val="20"/>
          <w:lang w:val="es-ES_tradnl"/>
        </w:rPr>
        <w:t>ONT-SEMERGEN</w:t>
      </w:r>
      <w:proofErr w:type="spellEnd"/>
      <w:r w:rsidRPr="002328F5">
        <w:rPr>
          <w:sz w:val="20"/>
          <w:szCs w:val="20"/>
          <w:lang w:val="es-ES_tradnl"/>
        </w:rPr>
        <w:t xml:space="preserve">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xml:space="preserve">- CUARTA, </w:t>
      </w:r>
      <w:proofErr w:type="spellStart"/>
      <w:r w:rsidRPr="002328F5">
        <w:rPr>
          <w:sz w:val="20"/>
          <w:szCs w:val="20"/>
          <w:lang w:val="es-ES_tradnl"/>
        </w:rPr>
        <w:t>CONSTITUCION</w:t>
      </w:r>
      <w:proofErr w:type="spellEnd"/>
      <w:r w:rsidRPr="002328F5">
        <w:rPr>
          <w:sz w:val="20"/>
          <w:szCs w:val="20"/>
          <w:lang w:val="es-ES_tradnl"/>
        </w:rPr>
        <w:t xml:space="preserve"> DE LA OFICINA DE TRASPLANTES DE NAV</w:t>
      </w:r>
      <w:r w:rsidRPr="002328F5">
        <w:rPr>
          <w:sz w:val="20"/>
          <w:szCs w:val="20"/>
          <w:lang w:val="es-ES_tradnl"/>
        </w:rPr>
        <w:t>A</w:t>
      </w:r>
      <w:r w:rsidRPr="002328F5">
        <w:rPr>
          <w:sz w:val="20"/>
          <w:szCs w:val="20"/>
          <w:lang w:val="es-ES_tradnl"/>
        </w:rPr>
        <w:t xml:space="preserve">RRA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xml:space="preserve">- QUINTA, INDEPENDENCIA </w:t>
      </w:r>
      <w:proofErr w:type="spellStart"/>
      <w:r w:rsidRPr="002328F5">
        <w:rPr>
          <w:sz w:val="20"/>
          <w:szCs w:val="20"/>
          <w:lang w:val="es-ES_tradnl"/>
        </w:rPr>
        <w:t>POLITICA</w:t>
      </w:r>
      <w:proofErr w:type="spellEnd"/>
      <w:r w:rsidRPr="002328F5">
        <w:rPr>
          <w:sz w:val="20"/>
          <w:szCs w:val="20"/>
          <w:lang w:val="es-ES_tradnl"/>
        </w:rPr>
        <w:t xml:space="preserve"> DE ESTA TAREA </w:t>
      </w:r>
      <w:proofErr w:type="spellStart"/>
      <w:r w:rsidRPr="002328F5">
        <w:rPr>
          <w:sz w:val="20"/>
          <w:szCs w:val="20"/>
          <w:lang w:val="es-ES_tradnl"/>
        </w:rPr>
        <w:t>ASITENCIAL</w:t>
      </w:r>
      <w:proofErr w:type="spellEnd"/>
      <w:r w:rsidRPr="002328F5">
        <w:rPr>
          <w:sz w:val="20"/>
          <w:szCs w:val="20"/>
          <w:lang w:val="es-ES_tradnl"/>
        </w:rPr>
        <w:t xml:space="preserve"> QUE DEBE PIV</w:t>
      </w:r>
      <w:r w:rsidRPr="002328F5">
        <w:rPr>
          <w:sz w:val="20"/>
          <w:szCs w:val="20"/>
          <w:lang w:val="es-ES_tradnl"/>
        </w:rPr>
        <w:t>O</w:t>
      </w:r>
      <w:r w:rsidRPr="002328F5">
        <w:rPr>
          <w:sz w:val="20"/>
          <w:szCs w:val="20"/>
          <w:lang w:val="es-ES_tradnl"/>
        </w:rPr>
        <w:t xml:space="preserve">TAR EN EL </w:t>
      </w:r>
      <w:proofErr w:type="spellStart"/>
      <w:r w:rsidRPr="002328F5">
        <w:rPr>
          <w:sz w:val="20"/>
          <w:szCs w:val="20"/>
          <w:lang w:val="es-ES_tradnl"/>
        </w:rPr>
        <w:t>CONOCIMETO</w:t>
      </w:r>
      <w:proofErr w:type="spellEnd"/>
      <w:r w:rsidRPr="002328F5">
        <w:rPr>
          <w:sz w:val="20"/>
          <w:szCs w:val="20"/>
          <w:lang w:val="es-ES_tradnl"/>
        </w:rPr>
        <w:t xml:space="preserve"> Y LA </w:t>
      </w:r>
      <w:proofErr w:type="spellStart"/>
      <w:r w:rsidRPr="002328F5">
        <w:rPr>
          <w:sz w:val="20"/>
          <w:szCs w:val="20"/>
          <w:lang w:val="es-ES_tradnl"/>
        </w:rPr>
        <w:t>DEDICACION</w:t>
      </w:r>
      <w:proofErr w:type="spellEnd"/>
      <w:r w:rsidRPr="002328F5">
        <w:rPr>
          <w:sz w:val="20"/>
          <w:szCs w:val="20"/>
          <w:lang w:val="es-ES_tradnl"/>
        </w:rPr>
        <w:t xml:space="preserve"> </w:t>
      </w:r>
      <w:proofErr w:type="spellStart"/>
      <w:r w:rsidRPr="002328F5">
        <w:rPr>
          <w:sz w:val="20"/>
          <w:szCs w:val="20"/>
          <w:lang w:val="es-ES_tradnl"/>
        </w:rPr>
        <w:t>CLINICA</w:t>
      </w:r>
      <w:proofErr w:type="spellEnd"/>
      <w:r w:rsidRPr="002328F5">
        <w:rPr>
          <w:sz w:val="20"/>
          <w:szCs w:val="20"/>
          <w:lang w:val="es-ES_tradnl"/>
        </w:rPr>
        <w:t xml:space="preserve"> </w:t>
      </w:r>
    </w:p>
    <w:p w:rsidR="002328F5" w:rsidRPr="002328F5" w:rsidRDefault="002328F5" w:rsidP="002328F5">
      <w:pPr>
        <w:pStyle w:val="Estilo"/>
        <w:rPr>
          <w:sz w:val="20"/>
          <w:szCs w:val="20"/>
          <w:lang w:val="es-ES_tradnl"/>
        </w:rPr>
      </w:pP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BAJO EL CUMPLIMIENTO ESTRICTO DE LOS PRINCIPIOS DE UNIVERSALIDAD, GRATU</w:t>
      </w:r>
      <w:r w:rsidRPr="002328F5">
        <w:rPr>
          <w:sz w:val="20"/>
          <w:szCs w:val="20"/>
          <w:lang w:val="es-ES_tradnl"/>
        </w:rPr>
        <w:t>I</w:t>
      </w:r>
      <w:r w:rsidRPr="002328F5">
        <w:rPr>
          <w:sz w:val="20"/>
          <w:szCs w:val="20"/>
          <w:lang w:val="es-ES_tradnl"/>
        </w:rPr>
        <w:t>DAD Y CONFIDENCIALIDAD DEL PROCESO EN SU CONJU</w:t>
      </w:r>
      <w:r w:rsidRPr="002328F5">
        <w:rPr>
          <w:sz w:val="20"/>
          <w:szCs w:val="20"/>
          <w:lang w:val="es-ES_tradnl"/>
        </w:rPr>
        <w:t>N</w:t>
      </w:r>
      <w:r w:rsidRPr="002328F5">
        <w:rPr>
          <w:sz w:val="20"/>
          <w:szCs w:val="20"/>
          <w:lang w:val="es-ES_tradnl"/>
        </w:rPr>
        <w:t xml:space="preserve">TO, BIEN DEFINIDOS POR EL MARCO NORMATIVO YA CITADO, NO PUEDO DEJAR DE EXPRESAR MI </w:t>
      </w:r>
      <w:proofErr w:type="spellStart"/>
      <w:r w:rsidRPr="002328F5">
        <w:rPr>
          <w:sz w:val="20"/>
          <w:szCs w:val="20"/>
          <w:lang w:val="es-ES_tradnl"/>
        </w:rPr>
        <w:t>PREOCUPACION</w:t>
      </w:r>
      <w:proofErr w:type="spellEnd"/>
      <w:r w:rsidRPr="002328F5">
        <w:rPr>
          <w:sz w:val="20"/>
          <w:szCs w:val="20"/>
          <w:lang w:val="es-ES_tradnl"/>
        </w:rPr>
        <w:t xml:space="preserve"> POR LA CITA CONTUMAZ AL ORIGEN DE LOS RECEPTORES Y DE LOS ÓRGANOS. MÁS AUN CUANDO EN NUESTRO MEDIO EL PROGRAMA DE DONACIÓN Y TRASPLANTES DE </w:t>
      </w:r>
      <w:proofErr w:type="spellStart"/>
      <w:r w:rsidRPr="002328F5">
        <w:rPr>
          <w:sz w:val="20"/>
          <w:szCs w:val="20"/>
          <w:lang w:val="es-ES_tradnl"/>
        </w:rPr>
        <w:t>ORG</w:t>
      </w:r>
      <w:r w:rsidRPr="002328F5">
        <w:rPr>
          <w:sz w:val="20"/>
          <w:szCs w:val="20"/>
          <w:lang w:val="es-ES_tradnl"/>
        </w:rPr>
        <w:t>A</w:t>
      </w:r>
      <w:r w:rsidRPr="002328F5">
        <w:rPr>
          <w:sz w:val="20"/>
          <w:szCs w:val="20"/>
          <w:lang w:val="es-ES_tradnl"/>
        </w:rPr>
        <w:t>NOS</w:t>
      </w:r>
      <w:proofErr w:type="spellEnd"/>
      <w:r w:rsidRPr="002328F5">
        <w:rPr>
          <w:sz w:val="20"/>
          <w:szCs w:val="20"/>
          <w:lang w:val="es-ES_tradnl"/>
        </w:rPr>
        <w:t xml:space="preserve"> - RECONOCIDO COMO </w:t>
      </w:r>
      <w:proofErr w:type="spellStart"/>
      <w:r w:rsidRPr="002328F5">
        <w:rPr>
          <w:sz w:val="20"/>
          <w:szCs w:val="20"/>
          <w:lang w:val="es-ES_tradnl"/>
        </w:rPr>
        <w:t>LIDER</w:t>
      </w:r>
      <w:proofErr w:type="spellEnd"/>
      <w:r w:rsidRPr="002328F5">
        <w:rPr>
          <w:sz w:val="20"/>
          <w:szCs w:val="20"/>
          <w:lang w:val="es-ES_tradnl"/>
        </w:rPr>
        <w:t xml:space="preserve"> Y PIONERO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lastRenderedPageBreak/>
        <w:t xml:space="preserve">EN LOS </w:t>
      </w:r>
      <w:proofErr w:type="spellStart"/>
      <w:r w:rsidRPr="002328F5">
        <w:rPr>
          <w:sz w:val="20"/>
          <w:szCs w:val="20"/>
          <w:lang w:val="es-ES_tradnl"/>
        </w:rPr>
        <w:t>ULTIMOS</w:t>
      </w:r>
      <w:proofErr w:type="spellEnd"/>
      <w:r w:rsidRPr="002328F5">
        <w:rPr>
          <w:sz w:val="20"/>
          <w:szCs w:val="20"/>
          <w:lang w:val="es-ES_tradnl"/>
        </w:rPr>
        <w:t xml:space="preserve"> 25 AÑOS - SE DA UN 24 % DE TRANSVERSALIDAD O </w:t>
      </w:r>
      <w:proofErr w:type="spellStart"/>
      <w:r w:rsidRPr="002328F5">
        <w:rPr>
          <w:sz w:val="20"/>
          <w:szCs w:val="20"/>
          <w:lang w:val="es-ES_tradnl"/>
        </w:rPr>
        <w:t>TRASLACION</w:t>
      </w:r>
      <w:proofErr w:type="spellEnd"/>
      <w:r w:rsidRPr="002328F5">
        <w:rPr>
          <w:sz w:val="20"/>
          <w:szCs w:val="20"/>
          <w:lang w:val="es-ES_tradnl"/>
        </w:rPr>
        <w:t xml:space="preserve"> DE </w:t>
      </w:r>
      <w:proofErr w:type="spellStart"/>
      <w:r w:rsidRPr="002328F5">
        <w:rPr>
          <w:sz w:val="20"/>
          <w:szCs w:val="20"/>
          <w:lang w:val="es-ES_tradnl"/>
        </w:rPr>
        <w:t>ORGANOS</w:t>
      </w:r>
      <w:proofErr w:type="spellEnd"/>
      <w:r w:rsidRPr="002328F5">
        <w:rPr>
          <w:sz w:val="20"/>
          <w:szCs w:val="20"/>
          <w:lang w:val="es-ES_tradnl"/>
        </w:rPr>
        <w:t xml:space="preserve"> ENTRE COMUNIDADES </w:t>
      </w:r>
      <w:proofErr w:type="spellStart"/>
      <w:r w:rsidRPr="002328F5">
        <w:rPr>
          <w:sz w:val="20"/>
          <w:szCs w:val="20"/>
          <w:lang w:val="es-ES_tradnl"/>
        </w:rPr>
        <w:t>AUTONOMAS</w:t>
      </w:r>
      <w:proofErr w:type="spellEnd"/>
      <w:r w:rsidRPr="002328F5">
        <w:rPr>
          <w:sz w:val="20"/>
          <w:szCs w:val="20"/>
          <w:lang w:val="es-ES_tradnl"/>
        </w:rPr>
        <w:t>. PRECISAMENTE LA TENDENCIA ES A A</w:t>
      </w:r>
      <w:r w:rsidRPr="002328F5">
        <w:rPr>
          <w:sz w:val="20"/>
          <w:szCs w:val="20"/>
          <w:lang w:val="es-ES_tradnl"/>
        </w:rPr>
        <w:t>U</w:t>
      </w:r>
      <w:r w:rsidRPr="002328F5">
        <w:rPr>
          <w:sz w:val="20"/>
          <w:szCs w:val="20"/>
          <w:lang w:val="es-ES_tradnl"/>
        </w:rPr>
        <w:t>MENTAR EL ESPACIO Y LAS POSIBILIDADES Y NO A REDUCIR... RESULTA INCO</w:t>
      </w:r>
      <w:r w:rsidRPr="002328F5">
        <w:rPr>
          <w:sz w:val="20"/>
          <w:szCs w:val="20"/>
          <w:lang w:val="es-ES_tradnl"/>
        </w:rPr>
        <w:t>M</w:t>
      </w:r>
      <w:r w:rsidRPr="002328F5">
        <w:rPr>
          <w:sz w:val="20"/>
          <w:szCs w:val="20"/>
          <w:lang w:val="es-ES_tradnl"/>
        </w:rPr>
        <w:t xml:space="preserve">PRENSIBLE INSISTIR EN ELLO Y </w:t>
      </w:r>
      <w:proofErr w:type="spellStart"/>
      <w:r w:rsidRPr="002328F5">
        <w:rPr>
          <w:sz w:val="20"/>
          <w:szCs w:val="20"/>
          <w:lang w:val="es-ES_tradnl"/>
        </w:rPr>
        <w:t>ADEMAS</w:t>
      </w:r>
      <w:proofErr w:type="spellEnd"/>
      <w:r w:rsidRPr="002328F5">
        <w:rPr>
          <w:sz w:val="20"/>
          <w:szCs w:val="20"/>
          <w:lang w:val="es-ES_tradnl"/>
        </w:rPr>
        <w:t xml:space="preserve"> MANTENER LA CONFIDENCIALIDAD.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xml:space="preserve">POR ULTIMO CITAR QUE LAS CIFRAS DE DONANTES DE MEDULA </w:t>
      </w:r>
      <w:proofErr w:type="spellStart"/>
      <w:r w:rsidRPr="002328F5">
        <w:rPr>
          <w:sz w:val="20"/>
          <w:szCs w:val="20"/>
          <w:lang w:val="es-ES_tradnl"/>
        </w:rPr>
        <w:t>OSEA</w:t>
      </w:r>
      <w:proofErr w:type="spellEnd"/>
      <w:r w:rsidRPr="002328F5">
        <w:rPr>
          <w:sz w:val="20"/>
          <w:szCs w:val="20"/>
          <w:lang w:val="es-ES_tradnl"/>
        </w:rPr>
        <w:t xml:space="preserve"> SE INCARDINA EN EL ESTIMULO DEL PLAN NACIONAL DE </w:t>
      </w:r>
      <w:proofErr w:type="spellStart"/>
      <w:r w:rsidRPr="002328F5">
        <w:rPr>
          <w:sz w:val="20"/>
          <w:szCs w:val="20"/>
          <w:lang w:val="es-ES_tradnl"/>
        </w:rPr>
        <w:t>DONACION</w:t>
      </w:r>
      <w:proofErr w:type="spellEnd"/>
      <w:r w:rsidRPr="002328F5">
        <w:rPr>
          <w:sz w:val="20"/>
          <w:szCs w:val="20"/>
          <w:lang w:val="es-ES_tradnl"/>
        </w:rPr>
        <w:t xml:space="preserve"> DE M</w:t>
      </w:r>
      <w:r w:rsidRPr="002328F5">
        <w:rPr>
          <w:sz w:val="20"/>
          <w:szCs w:val="20"/>
          <w:lang w:val="es-ES_tradnl"/>
        </w:rPr>
        <w:t>É</w:t>
      </w:r>
      <w:r w:rsidRPr="002328F5">
        <w:rPr>
          <w:sz w:val="20"/>
          <w:szCs w:val="20"/>
          <w:lang w:val="es-ES_tradnl"/>
        </w:rPr>
        <w:t xml:space="preserve">DULA </w:t>
      </w:r>
      <w:proofErr w:type="spellStart"/>
      <w:r w:rsidRPr="002328F5">
        <w:rPr>
          <w:sz w:val="20"/>
          <w:szCs w:val="20"/>
          <w:lang w:val="es-ES_tradnl"/>
        </w:rPr>
        <w:t>OSEA</w:t>
      </w:r>
      <w:proofErr w:type="spellEnd"/>
      <w:r w:rsidRPr="002328F5">
        <w:rPr>
          <w:sz w:val="20"/>
          <w:szCs w:val="20"/>
          <w:lang w:val="es-ES_tradnl"/>
        </w:rPr>
        <w:t xml:space="preserve"> GESTIONADO POR </w:t>
      </w:r>
      <w:proofErr w:type="spellStart"/>
      <w:r w:rsidRPr="002328F5">
        <w:rPr>
          <w:sz w:val="20"/>
          <w:szCs w:val="20"/>
          <w:lang w:val="es-ES_tradnl"/>
        </w:rPr>
        <w:t>ONT</w:t>
      </w:r>
      <w:proofErr w:type="spellEnd"/>
      <w:r w:rsidRPr="002328F5">
        <w:rPr>
          <w:sz w:val="20"/>
          <w:szCs w:val="20"/>
          <w:lang w:val="es-ES_tradnl"/>
        </w:rPr>
        <w:t xml:space="preserve"> Y LA </w:t>
      </w:r>
      <w:proofErr w:type="spellStart"/>
      <w:r w:rsidRPr="002328F5">
        <w:rPr>
          <w:sz w:val="20"/>
          <w:szCs w:val="20"/>
          <w:lang w:val="es-ES_tradnl"/>
        </w:rPr>
        <w:t>FUNDACION</w:t>
      </w:r>
      <w:proofErr w:type="spellEnd"/>
      <w:r w:rsidRPr="002328F5">
        <w:rPr>
          <w:sz w:val="20"/>
          <w:szCs w:val="20"/>
          <w:lang w:val="es-ES_tradnl"/>
        </w:rPr>
        <w:t xml:space="preserve"> JOSEP CARRERAS DE BARCELONA DONDE NAVARRA Y A V</w:t>
      </w:r>
      <w:r w:rsidRPr="002328F5">
        <w:rPr>
          <w:sz w:val="20"/>
          <w:szCs w:val="20"/>
          <w:lang w:val="es-ES_tradnl"/>
        </w:rPr>
        <w:t>E</w:t>
      </w:r>
      <w:r w:rsidRPr="002328F5">
        <w:rPr>
          <w:sz w:val="20"/>
          <w:szCs w:val="20"/>
          <w:lang w:val="es-ES_tradnl"/>
        </w:rPr>
        <w:t xml:space="preserve">NIA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xml:space="preserve">PRESENTANDO POSICIONES DE LIDERAZGO EN LA </w:t>
      </w:r>
      <w:proofErr w:type="spellStart"/>
      <w:r w:rsidRPr="002328F5">
        <w:rPr>
          <w:sz w:val="20"/>
          <w:szCs w:val="20"/>
          <w:lang w:val="es-ES_tradnl"/>
        </w:rPr>
        <w:t>UNION</w:t>
      </w:r>
      <w:proofErr w:type="spellEnd"/>
      <w:r w:rsidRPr="002328F5">
        <w:rPr>
          <w:sz w:val="20"/>
          <w:szCs w:val="20"/>
          <w:lang w:val="es-ES_tradnl"/>
        </w:rPr>
        <w:t xml:space="preserve"> EUROPEA- EN TASAS POR </w:t>
      </w:r>
      <w:proofErr w:type="spellStart"/>
      <w:r w:rsidRPr="002328F5">
        <w:rPr>
          <w:sz w:val="20"/>
          <w:szCs w:val="20"/>
          <w:lang w:val="es-ES_tradnl"/>
        </w:rPr>
        <w:t>P</w:t>
      </w:r>
      <w:r w:rsidRPr="002328F5">
        <w:rPr>
          <w:sz w:val="20"/>
          <w:szCs w:val="20"/>
          <w:lang w:val="es-ES_tradnl"/>
        </w:rPr>
        <w:t>O</w:t>
      </w:r>
      <w:r w:rsidRPr="002328F5">
        <w:rPr>
          <w:sz w:val="20"/>
          <w:szCs w:val="20"/>
          <w:lang w:val="es-ES_tradnl"/>
        </w:rPr>
        <w:t>BLACION</w:t>
      </w:r>
      <w:proofErr w:type="spellEnd"/>
      <w:r w:rsidRPr="002328F5">
        <w:rPr>
          <w:sz w:val="20"/>
          <w:szCs w:val="20"/>
          <w:lang w:val="es-ES_tradnl"/>
        </w:rPr>
        <w:t xml:space="preserve"> QUE NO SON CITADAS EN EL DOSIER, BASADAS EN EL TRABAJO HISTÓRICO DEL BANCO DE SANGRE DE NAVARRA Y DE SU SINERGIA CON </w:t>
      </w:r>
      <w:proofErr w:type="spellStart"/>
      <w:r w:rsidRPr="002328F5">
        <w:rPr>
          <w:sz w:val="20"/>
          <w:szCs w:val="20"/>
          <w:lang w:val="es-ES_tradnl"/>
        </w:rPr>
        <w:t>ADONA</w:t>
      </w:r>
      <w:proofErr w:type="spellEnd"/>
      <w:r w:rsidRPr="002328F5">
        <w:rPr>
          <w:sz w:val="20"/>
          <w:szCs w:val="20"/>
          <w:lang w:val="es-ES_tradnl"/>
        </w:rPr>
        <w:t xml:space="preserve">.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xml:space="preserve">EL CAPITULO DE LA </w:t>
      </w:r>
      <w:proofErr w:type="spellStart"/>
      <w:r w:rsidRPr="002328F5">
        <w:rPr>
          <w:sz w:val="20"/>
          <w:szCs w:val="20"/>
          <w:lang w:val="es-ES_tradnl"/>
        </w:rPr>
        <w:t>DONACION</w:t>
      </w:r>
      <w:proofErr w:type="spellEnd"/>
      <w:r w:rsidRPr="002328F5">
        <w:rPr>
          <w:sz w:val="20"/>
          <w:szCs w:val="20"/>
          <w:lang w:val="es-ES_tradnl"/>
        </w:rPr>
        <w:t xml:space="preserve"> DE SANGRE Y DE PRECURSORES HEMAT</w:t>
      </w:r>
      <w:r w:rsidRPr="002328F5">
        <w:rPr>
          <w:sz w:val="20"/>
          <w:szCs w:val="20"/>
          <w:lang w:val="es-ES_tradnl"/>
        </w:rPr>
        <w:t>O</w:t>
      </w:r>
      <w:r w:rsidRPr="002328F5">
        <w:rPr>
          <w:sz w:val="20"/>
          <w:szCs w:val="20"/>
          <w:lang w:val="es-ES_tradnl"/>
        </w:rPr>
        <w:t xml:space="preserve">POYÉTICOS DEL CORDÓN UMBILICAL ES OTRA </w:t>
      </w:r>
      <w:proofErr w:type="gramStart"/>
      <w:r w:rsidRPr="002328F5">
        <w:rPr>
          <w:sz w:val="20"/>
          <w:szCs w:val="20"/>
          <w:lang w:val="es-ES_tradnl"/>
        </w:rPr>
        <w:t>CUESTIÓN ,</w:t>
      </w:r>
      <w:proofErr w:type="gramEnd"/>
      <w:r w:rsidRPr="002328F5">
        <w:rPr>
          <w:sz w:val="20"/>
          <w:szCs w:val="20"/>
          <w:lang w:val="es-ES_tradnl"/>
        </w:rPr>
        <w:t xml:space="preserve"> ARRANCA CON LA FIRMA DE UN CONVENIO ENTRE EL </w:t>
      </w:r>
      <w:proofErr w:type="spellStart"/>
      <w:r w:rsidRPr="002328F5">
        <w:rPr>
          <w:sz w:val="20"/>
          <w:szCs w:val="20"/>
          <w:lang w:val="es-ES_tradnl"/>
        </w:rPr>
        <w:t>SNS</w:t>
      </w:r>
      <w:proofErr w:type="spellEnd"/>
      <w:r w:rsidRPr="002328F5">
        <w:rPr>
          <w:sz w:val="20"/>
          <w:szCs w:val="20"/>
          <w:lang w:val="es-ES_tradnl"/>
        </w:rPr>
        <w:t xml:space="preserve"> </w:t>
      </w:r>
      <w:proofErr w:type="spellStart"/>
      <w:r w:rsidRPr="002328F5">
        <w:rPr>
          <w:sz w:val="20"/>
          <w:szCs w:val="20"/>
          <w:lang w:val="es-ES_tradnl"/>
        </w:rPr>
        <w:t>OSASUNBIDEA</w:t>
      </w:r>
      <w:proofErr w:type="spellEnd"/>
      <w:r w:rsidRPr="002328F5">
        <w:rPr>
          <w:sz w:val="20"/>
          <w:szCs w:val="20"/>
          <w:lang w:val="es-ES_tradnl"/>
        </w:rPr>
        <w:t xml:space="preserve"> Y EL BANCO DE TEJIDOS DE BARCELONA CON CIFRAS EXCELENTES DE INICIO y DESCENSO PROGRESIVO POR AGOTAMIENTO DEL PROCESO. SE TRATA DE UN PERIODO DE TIEMPO SINGULAR DE AJUSTE QUE DEMANDABA UNA </w:t>
      </w:r>
      <w:proofErr w:type="spellStart"/>
      <w:r w:rsidRPr="002328F5">
        <w:rPr>
          <w:sz w:val="20"/>
          <w:szCs w:val="20"/>
          <w:lang w:val="es-ES_tradnl"/>
        </w:rPr>
        <w:t>R</w:t>
      </w:r>
      <w:r w:rsidRPr="002328F5">
        <w:rPr>
          <w:sz w:val="20"/>
          <w:szCs w:val="20"/>
          <w:lang w:val="es-ES_tradnl"/>
        </w:rPr>
        <w:t>E</w:t>
      </w:r>
      <w:r w:rsidRPr="002328F5">
        <w:rPr>
          <w:sz w:val="20"/>
          <w:szCs w:val="20"/>
          <w:lang w:val="es-ES_tradnl"/>
        </w:rPr>
        <w:t>TROALIMENTACION</w:t>
      </w:r>
      <w:proofErr w:type="spellEnd"/>
      <w:r w:rsidRPr="002328F5">
        <w:rPr>
          <w:sz w:val="20"/>
          <w:szCs w:val="20"/>
          <w:lang w:val="es-ES_tradnl"/>
        </w:rPr>
        <w:t xml:space="preserve"> DEL SISTEMA CON LAS MATRONAS </w:t>
      </w:r>
      <w:proofErr w:type="spellStart"/>
      <w:r w:rsidRPr="002328F5">
        <w:rPr>
          <w:sz w:val="20"/>
          <w:szCs w:val="20"/>
          <w:lang w:val="es-ES_tradnl"/>
        </w:rPr>
        <w:t>TAMBIEN</w:t>
      </w:r>
      <w:proofErr w:type="spellEnd"/>
      <w:r w:rsidRPr="002328F5">
        <w:rPr>
          <w:sz w:val="20"/>
          <w:szCs w:val="20"/>
          <w:lang w:val="es-ES_tradnl"/>
        </w:rPr>
        <w:t xml:space="preserve"> CON </w:t>
      </w:r>
      <w:proofErr w:type="spellStart"/>
      <w:r w:rsidRPr="002328F5">
        <w:rPr>
          <w:sz w:val="20"/>
          <w:szCs w:val="20"/>
          <w:lang w:val="es-ES_tradnl"/>
        </w:rPr>
        <w:t>E</w:t>
      </w:r>
      <w:r w:rsidRPr="002328F5">
        <w:rPr>
          <w:sz w:val="20"/>
          <w:szCs w:val="20"/>
          <w:lang w:val="es-ES_tradnl"/>
        </w:rPr>
        <w:t>S</w:t>
      </w:r>
      <w:r w:rsidRPr="002328F5">
        <w:rPr>
          <w:sz w:val="20"/>
          <w:szCs w:val="20"/>
          <w:lang w:val="es-ES_tradnl"/>
        </w:rPr>
        <w:t>TELLA</w:t>
      </w:r>
      <w:proofErr w:type="spellEnd"/>
      <w:r w:rsidRPr="002328F5">
        <w:rPr>
          <w:sz w:val="20"/>
          <w:szCs w:val="20"/>
          <w:lang w:val="es-ES_tradnl"/>
        </w:rPr>
        <w:t xml:space="preserve"> Y TUDELA Y </w:t>
      </w:r>
      <w:proofErr w:type="spellStart"/>
      <w:r w:rsidRPr="002328F5">
        <w:rPr>
          <w:sz w:val="20"/>
          <w:szCs w:val="20"/>
          <w:lang w:val="es-ES_tradnl"/>
        </w:rPr>
        <w:t>HVC</w:t>
      </w:r>
      <w:proofErr w:type="spellEnd"/>
      <w:r w:rsidRPr="002328F5">
        <w:rPr>
          <w:sz w:val="20"/>
          <w:szCs w:val="20"/>
          <w:lang w:val="es-ES_tradnl"/>
        </w:rPr>
        <w:t>, JUNTO CON LAS CIFRAS DE DESCENSO DE D</w:t>
      </w:r>
      <w:r w:rsidRPr="002328F5">
        <w:rPr>
          <w:sz w:val="20"/>
          <w:szCs w:val="20"/>
          <w:lang w:val="es-ES_tradnl"/>
        </w:rPr>
        <w:t>O</w:t>
      </w:r>
      <w:r w:rsidRPr="002328F5">
        <w:rPr>
          <w:sz w:val="20"/>
          <w:szCs w:val="20"/>
          <w:lang w:val="es-ES_tradnl"/>
        </w:rPr>
        <w:t xml:space="preserve">NACIONES RABIA UN INCREMENTO DE LAS TASAS DE COMPLICACIONES DEL PROCESO. ESTE CAPITULO </w:t>
      </w:r>
      <w:proofErr w:type="spellStart"/>
      <w:r w:rsidRPr="002328F5">
        <w:rPr>
          <w:sz w:val="20"/>
          <w:szCs w:val="20"/>
          <w:lang w:val="es-ES_tradnl"/>
        </w:rPr>
        <w:t>CONSTITUIA</w:t>
      </w:r>
      <w:proofErr w:type="spellEnd"/>
      <w:r w:rsidRPr="002328F5">
        <w:rPr>
          <w:sz w:val="20"/>
          <w:szCs w:val="20"/>
          <w:lang w:val="es-ES_tradnl"/>
        </w:rPr>
        <w:t xml:space="preserve"> UNA PARCELA DE SINGULAR IMPORTANCIA </w:t>
      </w:r>
      <w:proofErr w:type="spellStart"/>
      <w:r w:rsidRPr="002328F5">
        <w:rPr>
          <w:sz w:val="20"/>
          <w:szCs w:val="20"/>
          <w:lang w:val="es-ES_tradnl"/>
        </w:rPr>
        <w:t>ECONOMICA</w:t>
      </w:r>
      <w:proofErr w:type="spellEnd"/>
      <w:r w:rsidRPr="002328F5">
        <w:rPr>
          <w:sz w:val="20"/>
          <w:szCs w:val="20"/>
          <w:lang w:val="es-ES_tradnl"/>
        </w:rPr>
        <w:t xml:space="preserve"> POR DICHO CONVENIO DE </w:t>
      </w:r>
      <w:proofErr w:type="spellStart"/>
      <w:r w:rsidRPr="002328F5">
        <w:rPr>
          <w:sz w:val="20"/>
          <w:szCs w:val="20"/>
          <w:lang w:val="es-ES_tradnl"/>
        </w:rPr>
        <w:t>COLABOR</w:t>
      </w:r>
      <w:r w:rsidRPr="002328F5">
        <w:rPr>
          <w:sz w:val="20"/>
          <w:szCs w:val="20"/>
          <w:lang w:val="es-ES_tradnl"/>
        </w:rPr>
        <w:t>A</w:t>
      </w:r>
      <w:r w:rsidRPr="002328F5">
        <w:rPr>
          <w:sz w:val="20"/>
          <w:szCs w:val="20"/>
          <w:lang w:val="es-ES_tradnl"/>
        </w:rPr>
        <w:t>CION</w:t>
      </w:r>
      <w:proofErr w:type="spellEnd"/>
      <w:r w:rsidRPr="002328F5">
        <w:rPr>
          <w:sz w:val="20"/>
          <w:szCs w:val="20"/>
          <w:lang w:val="es-ES_tradnl"/>
        </w:rPr>
        <w:t xml:space="preserve">.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SUPERANDO LAS CITAS DIVERSAS COMO FUNDAR Y CONSTITUIR EL BA</w:t>
      </w:r>
      <w:r w:rsidRPr="002328F5">
        <w:rPr>
          <w:sz w:val="20"/>
          <w:szCs w:val="20"/>
          <w:lang w:val="es-ES_tradnl"/>
        </w:rPr>
        <w:t>N</w:t>
      </w:r>
      <w:r w:rsidRPr="002328F5">
        <w:rPr>
          <w:sz w:val="20"/>
          <w:szCs w:val="20"/>
          <w:lang w:val="es-ES_tradnl"/>
        </w:rPr>
        <w:t xml:space="preserve">CO DE TEJIDOS ÚNICO Y CENTRALIZADO CON HUESOS Y CORNEAS PARA ABASTECER DESDE PRINCIPIOS DE EQUILIBRIO SEGÚN LA DEMANDA Y NECESIDADES DEL SISTEMA </w:t>
      </w:r>
      <w:proofErr w:type="spellStart"/>
      <w:r w:rsidRPr="002328F5">
        <w:rPr>
          <w:sz w:val="20"/>
          <w:szCs w:val="20"/>
          <w:lang w:val="es-ES_tradnl"/>
        </w:rPr>
        <w:t>ASITENCIAL</w:t>
      </w:r>
      <w:proofErr w:type="spellEnd"/>
      <w:r w:rsidRPr="002328F5">
        <w:rPr>
          <w:sz w:val="20"/>
          <w:szCs w:val="20"/>
          <w:lang w:val="es-ES_tradnl"/>
        </w:rPr>
        <w:t xml:space="preserve"> DE NAVARRA Y LA </w:t>
      </w:r>
      <w:proofErr w:type="spellStart"/>
      <w:r w:rsidRPr="002328F5">
        <w:rPr>
          <w:sz w:val="20"/>
          <w:szCs w:val="20"/>
          <w:lang w:val="es-ES_tradnl"/>
        </w:rPr>
        <w:t>LEGISL</w:t>
      </w:r>
      <w:r w:rsidRPr="002328F5">
        <w:rPr>
          <w:sz w:val="20"/>
          <w:szCs w:val="20"/>
          <w:lang w:val="es-ES_tradnl"/>
        </w:rPr>
        <w:t>A</w:t>
      </w:r>
      <w:r w:rsidRPr="002328F5">
        <w:rPr>
          <w:sz w:val="20"/>
          <w:szCs w:val="20"/>
          <w:lang w:val="es-ES_tradnl"/>
        </w:rPr>
        <w:t>CION</w:t>
      </w:r>
      <w:proofErr w:type="spellEnd"/>
      <w:r w:rsidRPr="002328F5">
        <w:rPr>
          <w:sz w:val="20"/>
          <w:szCs w:val="20"/>
          <w:lang w:val="es-ES_tradnl"/>
        </w:rPr>
        <w:t xml:space="preserve"> AL RESPECTO DE TRAZABILIDAD, MANTENIMIENTO </w:t>
      </w:r>
      <w:proofErr w:type="spellStart"/>
      <w:r w:rsidRPr="002328F5">
        <w:rPr>
          <w:sz w:val="20"/>
          <w:szCs w:val="20"/>
          <w:lang w:val="es-ES_tradnl"/>
        </w:rPr>
        <w:t>ETC</w:t>
      </w:r>
      <w:proofErr w:type="spellEnd"/>
      <w:r w:rsidRPr="002328F5">
        <w:rPr>
          <w:sz w:val="20"/>
          <w:szCs w:val="20"/>
          <w:lang w:val="es-ES_tradnl"/>
        </w:rPr>
        <w:t xml:space="preserve"> </w:t>
      </w:r>
      <w:proofErr w:type="spellStart"/>
      <w:r w:rsidRPr="002328F5">
        <w:rPr>
          <w:sz w:val="20"/>
          <w:szCs w:val="20"/>
          <w:lang w:val="es-ES_tradnl"/>
        </w:rPr>
        <w:t>ASI</w:t>
      </w:r>
      <w:proofErr w:type="spellEnd"/>
      <w:r w:rsidRPr="002328F5">
        <w:rPr>
          <w:sz w:val="20"/>
          <w:szCs w:val="20"/>
          <w:lang w:val="es-ES_tradnl"/>
        </w:rPr>
        <w:t xml:space="preserve"> COMO LAS RESPECTIVAS COMISIONES </w:t>
      </w:r>
      <w:proofErr w:type="spellStart"/>
      <w:r w:rsidRPr="002328F5">
        <w:rPr>
          <w:sz w:val="20"/>
          <w:szCs w:val="20"/>
          <w:lang w:val="es-ES_tradnl"/>
        </w:rPr>
        <w:t>TECNICAS</w:t>
      </w:r>
      <w:proofErr w:type="spellEnd"/>
      <w:r w:rsidRPr="002328F5">
        <w:rPr>
          <w:sz w:val="20"/>
          <w:szCs w:val="20"/>
          <w:lang w:val="es-ES_tradnl"/>
        </w:rPr>
        <w:t xml:space="preserve"> DEFINIDAS POR LOS DECR</w:t>
      </w:r>
      <w:r w:rsidRPr="002328F5">
        <w:rPr>
          <w:sz w:val="20"/>
          <w:szCs w:val="20"/>
          <w:lang w:val="es-ES_tradnl"/>
        </w:rPr>
        <w:t>E</w:t>
      </w:r>
      <w:r w:rsidRPr="002328F5">
        <w:rPr>
          <w:sz w:val="20"/>
          <w:szCs w:val="20"/>
          <w:lang w:val="es-ES_tradnl"/>
        </w:rPr>
        <w:t xml:space="preserve">TOS Y ORDENES FORALES Y SUS CONVOCATORIAS, ACTAS </w:t>
      </w:r>
      <w:proofErr w:type="spellStart"/>
      <w:r w:rsidRPr="002328F5">
        <w:rPr>
          <w:sz w:val="20"/>
          <w:szCs w:val="20"/>
          <w:lang w:val="es-ES_tradnl"/>
        </w:rPr>
        <w:t>ETC</w:t>
      </w:r>
      <w:proofErr w:type="spellEnd"/>
      <w:r w:rsidRPr="002328F5">
        <w:rPr>
          <w:sz w:val="20"/>
          <w:szCs w:val="20"/>
          <w:lang w:val="es-ES_tradnl"/>
        </w:rPr>
        <w:t xml:space="preserve"> DEBO CONCLUIR: REITERO MI MAS SINCERO RECONOCIMIENTO Y TESTIMONIO PERSONAL DE GRATITUD POR LA OPO</w:t>
      </w:r>
      <w:r w:rsidRPr="002328F5">
        <w:rPr>
          <w:sz w:val="20"/>
          <w:szCs w:val="20"/>
          <w:lang w:val="es-ES_tradnl"/>
        </w:rPr>
        <w:t>R</w:t>
      </w:r>
      <w:r w:rsidRPr="002328F5">
        <w:rPr>
          <w:sz w:val="20"/>
          <w:szCs w:val="20"/>
          <w:lang w:val="es-ES_tradnl"/>
        </w:rPr>
        <w:t>TUNIDAD DE EXPRESAR ESTOS PUNTOS FRUTO DE UNA EXPERIENCIA INTENSA E IL</w:t>
      </w:r>
      <w:r w:rsidRPr="002328F5">
        <w:rPr>
          <w:sz w:val="20"/>
          <w:szCs w:val="20"/>
          <w:lang w:val="es-ES_tradnl"/>
        </w:rPr>
        <w:t>U</w:t>
      </w:r>
      <w:r w:rsidRPr="002328F5">
        <w:rPr>
          <w:sz w:val="20"/>
          <w:szCs w:val="20"/>
          <w:lang w:val="es-ES_tradnl"/>
        </w:rPr>
        <w:t xml:space="preserve">SIONADA 2012-2015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xml:space="preserve">PAMPLONA 4 ABRIL 2017 </w:t>
      </w:r>
    </w:p>
    <w:p w:rsidR="002328F5" w:rsidRPr="002328F5" w:rsidRDefault="002328F5" w:rsidP="002328F5">
      <w:pPr>
        <w:pStyle w:val="Estilo"/>
        <w:spacing w:before="1" w:beforeAutospacing="1" w:after="1" w:afterAutospacing="1"/>
        <w:rPr>
          <w:sz w:val="20"/>
          <w:szCs w:val="20"/>
          <w:lang w:val="es-ES_tradnl"/>
        </w:rPr>
      </w:pPr>
      <w:r w:rsidRPr="002328F5">
        <w:rPr>
          <w:sz w:val="20"/>
          <w:szCs w:val="20"/>
          <w:lang w:val="es-ES_tradnl"/>
        </w:rPr>
        <w:t xml:space="preserve">FIRMADO: JAVIER </w:t>
      </w:r>
      <w:proofErr w:type="spellStart"/>
      <w:r w:rsidRPr="002328F5">
        <w:rPr>
          <w:sz w:val="20"/>
          <w:szCs w:val="20"/>
          <w:lang w:val="es-ES_tradnl"/>
        </w:rPr>
        <w:t>ALDAVE</w:t>
      </w:r>
      <w:proofErr w:type="spellEnd"/>
      <w:r w:rsidRPr="002328F5">
        <w:rPr>
          <w:sz w:val="20"/>
          <w:szCs w:val="20"/>
          <w:lang w:val="es-ES_tradnl"/>
        </w:rPr>
        <w:t xml:space="preserve"> VILLANUEVA </w:t>
      </w:r>
    </w:p>
    <w:p w:rsidR="002328F5" w:rsidRPr="00B116C6" w:rsidRDefault="002328F5" w:rsidP="002328F5">
      <w:pPr>
        <w:pStyle w:val="Estilo"/>
        <w:rPr>
          <w:sz w:val="2"/>
          <w:szCs w:val="2"/>
          <w:lang w:val="es-ES_tradnl"/>
        </w:rPr>
      </w:pPr>
    </w:p>
    <w:p w:rsidR="005154C7" w:rsidRPr="00DA0F2B" w:rsidRDefault="005154C7" w:rsidP="002328F5"/>
    <w:p w:rsidR="00436D13" w:rsidRDefault="00436D13" w:rsidP="005154C7">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br w:type="page"/>
      </w:r>
    </w:p>
    <w:p w:rsidR="005154C7" w:rsidRPr="00DA0F2B" w:rsidRDefault="005154C7" w:rsidP="005154C7">
      <w:pPr>
        <w:pStyle w:val="texto"/>
        <w:tabs>
          <w:tab w:val="clear" w:pos="2835"/>
          <w:tab w:val="clear" w:pos="3969"/>
          <w:tab w:val="clear" w:pos="5103"/>
          <w:tab w:val="clear" w:pos="6237"/>
          <w:tab w:val="clear" w:pos="7371"/>
          <w:tab w:val="left" w:pos="480"/>
          <w:tab w:val="num" w:pos="720"/>
          <w:tab w:val="num" w:pos="1320"/>
        </w:tabs>
        <w:rPr>
          <w:rFonts w:cs="Arial"/>
        </w:rPr>
      </w:pPr>
    </w:p>
    <w:p w:rsidR="005154C7" w:rsidRDefault="005154C7" w:rsidP="005154C7">
      <w:pPr>
        <w:pStyle w:val="atitulo1"/>
      </w:pPr>
      <w:bookmarkStart w:id="132" w:name="_Toc475449751"/>
      <w:bookmarkStart w:id="133" w:name="_Toc479322237"/>
      <w:r w:rsidRPr="00DA0F2B">
        <w:t>Contestación de la Cámara de Comptos a las alegaciones presentadas al informe provision</w:t>
      </w:r>
      <w:r>
        <w:t>al</w:t>
      </w:r>
      <w:bookmarkEnd w:id="132"/>
      <w:bookmarkEnd w:id="133"/>
    </w:p>
    <w:p w:rsidR="00E430B5" w:rsidRDefault="00E430B5" w:rsidP="00E430B5">
      <w:pPr>
        <w:ind w:firstLine="336"/>
        <w:rPr>
          <w:rFonts w:ascii="Arial" w:hAnsi="Arial" w:cs="Arial"/>
          <w:sz w:val="24"/>
          <w:szCs w:val="24"/>
        </w:rPr>
      </w:pPr>
      <w:r w:rsidRPr="00BB434A">
        <w:rPr>
          <w:rFonts w:ascii="Arial" w:hAnsi="Arial" w:cs="Arial"/>
          <w:sz w:val="24"/>
          <w:szCs w:val="24"/>
        </w:rPr>
        <w:t>Agradecemos al Consejero del Departamento de Salud</w:t>
      </w:r>
      <w:r w:rsidR="00C4587D">
        <w:rPr>
          <w:rFonts w:ascii="Arial" w:hAnsi="Arial" w:cs="Arial"/>
          <w:sz w:val="24"/>
          <w:szCs w:val="24"/>
        </w:rPr>
        <w:t xml:space="preserve">, </w:t>
      </w:r>
      <w:r w:rsidRPr="00BB434A">
        <w:rPr>
          <w:rFonts w:ascii="Arial" w:hAnsi="Arial" w:cs="Arial"/>
          <w:sz w:val="24"/>
          <w:szCs w:val="24"/>
        </w:rPr>
        <w:t xml:space="preserve">al </w:t>
      </w:r>
      <w:proofErr w:type="spellStart"/>
      <w:r w:rsidRPr="00BB434A">
        <w:rPr>
          <w:rFonts w:ascii="Arial" w:hAnsi="Arial" w:cs="Arial"/>
          <w:sz w:val="24"/>
          <w:szCs w:val="24"/>
        </w:rPr>
        <w:t>excoordinador</w:t>
      </w:r>
      <w:proofErr w:type="spellEnd"/>
      <w:r w:rsidRPr="00BB434A">
        <w:rPr>
          <w:rFonts w:ascii="Arial" w:hAnsi="Arial" w:cs="Arial"/>
          <w:sz w:val="24"/>
          <w:szCs w:val="24"/>
        </w:rPr>
        <w:t xml:space="preserve"> a</w:t>
      </w:r>
      <w:r w:rsidRPr="00BB434A">
        <w:rPr>
          <w:rFonts w:ascii="Arial" w:hAnsi="Arial" w:cs="Arial"/>
          <w:sz w:val="24"/>
          <w:szCs w:val="24"/>
        </w:rPr>
        <w:t>u</w:t>
      </w:r>
      <w:r w:rsidRPr="00BB434A">
        <w:rPr>
          <w:rFonts w:ascii="Arial" w:hAnsi="Arial" w:cs="Arial"/>
          <w:sz w:val="24"/>
          <w:szCs w:val="24"/>
        </w:rPr>
        <w:t xml:space="preserve">tonómico de trasplantes </w:t>
      </w:r>
      <w:r w:rsidR="00C4587D">
        <w:rPr>
          <w:rFonts w:ascii="Arial" w:hAnsi="Arial" w:cs="Arial"/>
          <w:sz w:val="24"/>
          <w:szCs w:val="24"/>
        </w:rPr>
        <w:t xml:space="preserve">y al Director del Banco de Sangre y Tejidos </w:t>
      </w:r>
      <w:r w:rsidRPr="00BB434A">
        <w:rPr>
          <w:rFonts w:ascii="Arial" w:hAnsi="Arial" w:cs="Arial"/>
          <w:sz w:val="24"/>
          <w:szCs w:val="24"/>
        </w:rPr>
        <w:t>las alegaci</w:t>
      </w:r>
      <w:r w:rsidRPr="00BB434A">
        <w:rPr>
          <w:rFonts w:ascii="Arial" w:hAnsi="Arial" w:cs="Arial"/>
          <w:sz w:val="24"/>
          <w:szCs w:val="24"/>
        </w:rPr>
        <w:t>o</w:t>
      </w:r>
      <w:r w:rsidRPr="00BB434A">
        <w:rPr>
          <w:rFonts w:ascii="Arial" w:hAnsi="Arial" w:cs="Arial"/>
          <w:sz w:val="24"/>
          <w:szCs w:val="24"/>
        </w:rPr>
        <w:t>nes que nos han presentado. Estas alegaciones se incorporan al informe prov</w:t>
      </w:r>
      <w:r w:rsidRPr="00BB434A">
        <w:rPr>
          <w:rFonts w:ascii="Arial" w:hAnsi="Arial" w:cs="Arial"/>
          <w:sz w:val="24"/>
          <w:szCs w:val="24"/>
        </w:rPr>
        <w:t>i</w:t>
      </w:r>
      <w:r w:rsidRPr="00BB434A">
        <w:rPr>
          <w:rFonts w:ascii="Arial" w:hAnsi="Arial" w:cs="Arial"/>
          <w:sz w:val="24"/>
          <w:szCs w:val="24"/>
        </w:rPr>
        <w:t xml:space="preserve">sional y se eleva </w:t>
      </w:r>
      <w:r w:rsidR="00BB434A">
        <w:rPr>
          <w:rFonts w:ascii="Arial" w:hAnsi="Arial" w:cs="Arial"/>
          <w:sz w:val="24"/>
          <w:szCs w:val="24"/>
        </w:rPr>
        <w:t>é</w:t>
      </w:r>
      <w:r w:rsidRPr="00BB434A">
        <w:rPr>
          <w:rFonts w:ascii="Arial" w:hAnsi="Arial" w:cs="Arial"/>
          <w:sz w:val="24"/>
          <w:szCs w:val="24"/>
        </w:rPr>
        <w:t>ste a definitivo al considerar que constituye una explicación de la fiscalización realizada y no alteran su contenido, si bien esta Cámara quiere señalar lo siguiente:</w:t>
      </w:r>
    </w:p>
    <w:p w:rsidR="00754C23" w:rsidRPr="00BB434A" w:rsidRDefault="00754C23" w:rsidP="00754C23">
      <w:pPr>
        <w:spacing w:before="240"/>
        <w:ind w:firstLine="0"/>
        <w:rPr>
          <w:rFonts w:ascii="Arial" w:hAnsi="Arial" w:cs="Arial"/>
          <w:sz w:val="24"/>
          <w:szCs w:val="24"/>
        </w:rPr>
      </w:pPr>
      <w:r>
        <w:rPr>
          <w:rFonts w:ascii="Arial" w:hAnsi="Arial" w:cs="Arial"/>
          <w:sz w:val="24"/>
          <w:szCs w:val="24"/>
        </w:rPr>
        <w:t>CONTESTACIÓN AL CONSEJERO DEL DEPARTAMENTO DE SALUD</w:t>
      </w:r>
    </w:p>
    <w:p w:rsidR="00754C23" w:rsidRDefault="00E430B5" w:rsidP="00754C23">
      <w:pPr>
        <w:ind w:firstLine="336"/>
        <w:rPr>
          <w:rFonts w:ascii="Arial" w:hAnsi="Arial" w:cs="Arial"/>
          <w:sz w:val="24"/>
          <w:szCs w:val="24"/>
        </w:rPr>
      </w:pPr>
      <w:r w:rsidRPr="00754C23">
        <w:rPr>
          <w:rFonts w:ascii="Arial" w:hAnsi="Arial" w:cs="Arial"/>
          <w:sz w:val="24"/>
          <w:szCs w:val="24"/>
        </w:rPr>
        <w:t xml:space="preserve">Respecto al criterio del informe que considera la necesidad de incluir la partida presupuestaria de subvención a </w:t>
      </w:r>
      <w:proofErr w:type="spellStart"/>
      <w:r w:rsidRPr="00754C23">
        <w:rPr>
          <w:rFonts w:ascii="Arial" w:hAnsi="Arial" w:cs="Arial"/>
          <w:sz w:val="24"/>
          <w:szCs w:val="24"/>
        </w:rPr>
        <w:t>ADONA</w:t>
      </w:r>
      <w:proofErr w:type="spellEnd"/>
      <w:r w:rsidRPr="00754C23">
        <w:rPr>
          <w:rFonts w:ascii="Arial" w:hAnsi="Arial" w:cs="Arial"/>
          <w:sz w:val="24"/>
          <w:szCs w:val="24"/>
        </w:rPr>
        <w:t xml:space="preserve"> en el programa presupuestario del Ba</w:t>
      </w:r>
      <w:r w:rsidRPr="00754C23">
        <w:rPr>
          <w:rFonts w:ascii="Arial" w:hAnsi="Arial" w:cs="Arial"/>
          <w:sz w:val="24"/>
          <w:szCs w:val="24"/>
        </w:rPr>
        <w:t>n</w:t>
      </w:r>
      <w:r w:rsidRPr="00754C23">
        <w:rPr>
          <w:rFonts w:ascii="Arial" w:hAnsi="Arial" w:cs="Arial"/>
          <w:sz w:val="24"/>
          <w:szCs w:val="24"/>
        </w:rPr>
        <w:t>co de Sangre, esta Cámara entiende que debe ser así teniendo en cuenta la r</w:t>
      </w:r>
      <w:r w:rsidRPr="00754C23">
        <w:rPr>
          <w:rFonts w:ascii="Arial" w:hAnsi="Arial" w:cs="Arial"/>
          <w:sz w:val="24"/>
          <w:szCs w:val="24"/>
        </w:rPr>
        <w:t>e</w:t>
      </w:r>
      <w:r w:rsidRPr="00754C23">
        <w:rPr>
          <w:rFonts w:ascii="Arial" w:hAnsi="Arial" w:cs="Arial"/>
          <w:sz w:val="24"/>
          <w:szCs w:val="24"/>
        </w:rPr>
        <w:t>dacción del artículo 4.b) de la Ley Foral 1/2013 que especifica el siguiente objetivo para este centro: “</w:t>
      </w:r>
      <w:r w:rsidRPr="00754C23">
        <w:rPr>
          <w:rFonts w:ascii="Arial" w:hAnsi="Arial" w:cs="Arial"/>
          <w:i/>
          <w:sz w:val="24"/>
          <w:szCs w:val="24"/>
        </w:rPr>
        <w:t>promover e impulsar la donación gratuita y altruista en Navarra, así como contribuir a la ejecución de las infraestructuras y a la prestación de los servicios que se consideren necesario</w:t>
      </w:r>
      <w:r w:rsidR="00754C23" w:rsidRPr="00754C23">
        <w:rPr>
          <w:rFonts w:ascii="Arial" w:hAnsi="Arial" w:cs="Arial"/>
          <w:sz w:val="24"/>
          <w:szCs w:val="24"/>
        </w:rPr>
        <w:t xml:space="preserve">”. </w:t>
      </w:r>
    </w:p>
    <w:p w:rsidR="00754C23" w:rsidRPr="00BB434A" w:rsidRDefault="00754C23" w:rsidP="00754C23">
      <w:pPr>
        <w:spacing w:before="240"/>
        <w:ind w:firstLine="0"/>
        <w:rPr>
          <w:rFonts w:ascii="Arial" w:hAnsi="Arial" w:cs="Arial"/>
          <w:sz w:val="24"/>
          <w:szCs w:val="24"/>
        </w:rPr>
      </w:pPr>
      <w:r>
        <w:rPr>
          <w:rFonts w:ascii="Arial" w:hAnsi="Arial" w:cs="Arial"/>
          <w:sz w:val="24"/>
          <w:szCs w:val="24"/>
        </w:rPr>
        <w:t>CONTESTACIÓN AL DIRECTOR DEL BANCO DE SANGRE Y TEJIDOS</w:t>
      </w:r>
    </w:p>
    <w:p w:rsidR="00754C23" w:rsidRPr="00754C23" w:rsidRDefault="00754C23" w:rsidP="00754C23">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sidRPr="00754C23">
        <w:rPr>
          <w:rFonts w:ascii="Arial" w:hAnsi="Arial" w:cs="Arial"/>
          <w:sz w:val="24"/>
        </w:rPr>
        <w:t xml:space="preserve">Respecto a la donación de sangre de cordón umbilical, extraña lo que se alega por parte del actual director del </w:t>
      </w:r>
      <w:proofErr w:type="spellStart"/>
      <w:r w:rsidRPr="00754C23">
        <w:rPr>
          <w:rFonts w:ascii="Arial" w:hAnsi="Arial" w:cs="Arial"/>
          <w:sz w:val="24"/>
        </w:rPr>
        <w:t>BSTN</w:t>
      </w:r>
      <w:proofErr w:type="spellEnd"/>
      <w:r w:rsidRPr="00754C23">
        <w:rPr>
          <w:rFonts w:ascii="Arial" w:hAnsi="Arial" w:cs="Arial"/>
          <w:sz w:val="24"/>
        </w:rPr>
        <w:t>, ya que, según la información proporcionada por el exdirector de este centro, un objetivo para esta organ</w:t>
      </w:r>
      <w:r w:rsidRPr="00754C23">
        <w:rPr>
          <w:rFonts w:ascii="Arial" w:hAnsi="Arial" w:cs="Arial"/>
          <w:sz w:val="24"/>
        </w:rPr>
        <w:t>i</w:t>
      </w:r>
      <w:r w:rsidRPr="00754C23">
        <w:rPr>
          <w:rFonts w:ascii="Arial" w:hAnsi="Arial" w:cs="Arial"/>
          <w:sz w:val="24"/>
        </w:rPr>
        <w:t>zación es la constitución como nodo para controlar los envíos. De hecho, el Consejero de Salud en sus alegaciones también menciona esta intención.</w:t>
      </w:r>
    </w:p>
    <w:p w:rsidR="00754C23" w:rsidRPr="00754C23" w:rsidRDefault="00754C23" w:rsidP="00754C23">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sidRPr="00754C23">
        <w:rPr>
          <w:rFonts w:ascii="Arial" w:hAnsi="Arial" w:cs="Arial"/>
          <w:sz w:val="24"/>
        </w:rPr>
        <w:t>En cuanto a los comentarios realizados sobre la ejecución presupuest</w:t>
      </w:r>
      <w:r w:rsidRPr="00754C23">
        <w:rPr>
          <w:rFonts w:ascii="Arial" w:hAnsi="Arial" w:cs="Arial"/>
          <w:sz w:val="24"/>
        </w:rPr>
        <w:t>a</w:t>
      </w:r>
      <w:r w:rsidRPr="00754C23">
        <w:rPr>
          <w:rFonts w:ascii="Arial" w:hAnsi="Arial" w:cs="Arial"/>
          <w:sz w:val="24"/>
        </w:rPr>
        <w:t>ria, el informe recoge todos los ingresos imputados a las partidas presupue</w:t>
      </w:r>
      <w:r w:rsidRPr="00754C23">
        <w:rPr>
          <w:rFonts w:ascii="Arial" w:hAnsi="Arial" w:cs="Arial"/>
          <w:sz w:val="24"/>
        </w:rPr>
        <w:t>s</w:t>
      </w:r>
      <w:r w:rsidRPr="00754C23">
        <w:rPr>
          <w:rFonts w:ascii="Arial" w:hAnsi="Arial" w:cs="Arial"/>
          <w:sz w:val="24"/>
        </w:rPr>
        <w:t xml:space="preserve">tarias del </w:t>
      </w:r>
      <w:proofErr w:type="spellStart"/>
      <w:r w:rsidRPr="00754C23">
        <w:rPr>
          <w:rFonts w:ascii="Arial" w:hAnsi="Arial" w:cs="Arial"/>
          <w:sz w:val="24"/>
        </w:rPr>
        <w:t>BSTN</w:t>
      </w:r>
      <w:proofErr w:type="spellEnd"/>
      <w:r w:rsidRPr="00754C23">
        <w:rPr>
          <w:rFonts w:ascii="Arial" w:hAnsi="Arial" w:cs="Arial"/>
          <w:sz w:val="24"/>
        </w:rPr>
        <w:t xml:space="preserve"> y no se nos indicó que existieran otros contabilizados en otras partidas. Respecto al convenio existente con Navarra-</w:t>
      </w:r>
      <w:proofErr w:type="spellStart"/>
      <w:r w:rsidRPr="00754C23">
        <w:rPr>
          <w:rFonts w:ascii="Arial" w:hAnsi="Arial" w:cs="Arial"/>
          <w:sz w:val="24"/>
        </w:rPr>
        <w:t>Biomed</w:t>
      </w:r>
      <w:proofErr w:type="spellEnd"/>
      <w:r w:rsidRPr="00754C23">
        <w:rPr>
          <w:rFonts w:ascii="Arial" w:hAnsi="Arial" w:cs="Arial"/>
          <w:sz w:val="24"/>
        </w:rPr>
        <w:t>, no se r</w:t>
      </w:r>
      <w:r w:rsidRPr="00754C23">
        <w:rPr>
          <w:rFonts w:ascii="Arial" w:hAnsi="Arial" w:cs="Arial"/>
          <w:sz w:val="24"/>
        </w:rPr>
        <w:t>e</w:t>
      </w:r>
      <w:r w:rsidRPr="00754C23">
        <w:rPr>
          <w:rFonts w:ascii="Arial" w:hAnsi="Arial" w:cs="Arial"/>
          <w:sz w:val="24"/>
        </w:rPr>
        <w:t xml:space="preserve">gistran los servicios por la cesión de productos celulares, ya que, al igual que ocurre con el resto de centros del </w:t>
      </w:r>
      <w:proofErr w:type="spellStart"/>
      <w:r w:rsidRPr="00754C23">
        <w:rPr>
          <w:rFonts w:ascii="Arial" w:hAnsi="Arial" w:cs="Arial"/>
          <w:sz w:val="24"/>
        </w:rPr>
        <w:t>SNS</w:t>
      </w:r>
      <w:proofErr w:type="spellEnd"/>
      <w:r w:rsidRPr="00754C23">
        <w:rPr>
          <w:rFonts w:ascii="Arial" w:hAnsi="Arial" w:cs="Arial"/>
          <w:sz w:val="24"/>
        </w:rPr>
        <w:t>-O que colaboran con esta organiz</w:t>
      </w:r>
      <w:r w:rsidRPr="00754C23">
        <w:rPr>
          <w:rFonts w:ascii="Arial" w:hAnsi="Arial" w:cs="Arial"/>
          <w:sz w:val="24"/>
        </w:rPr>
        <w:t>a</w:t>
      </w:r>
      <w:r w:rsidRPr="00754C23">
        <w:rPr>
          <w:rFonts w:ascii="Arial" w:hAnsi="Arial" w:cs="Arial"/>
          <w:sz w:val="24"/>
        </w:rPr>
        <w:t>ción, la gestión económica de los mismos, se realiza por la Fundación Miguel Servet, constando un control exhaustivo y detallado al respecto.</w:t>
      </w:r>
    </w:p>
    <w:p w:rsidR="00754C23" w:rsidRPr="00754C23" w:rsidRDefault="00754C23" w:rsidP="00754C23">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sidRPr="00754C23">
        <w:rPr>
          <w:rFonts w:ascii="Arial" w:hAnsi="Arial" w:cs="Arial"/>
          <w:sz w:val="24"/>
        </w:rPr>
        <w:t>El informe sí incluye el personal que presta sus servicios en Tudela e i</w:t>
      </w:r>
      <w:r w:rsidRPr="00754C23">
        <w:rPr>
          <w:rFonts w:ascii="Arial" w:hAnsi="Arial" w:cs="Arial"/>
          <w:sz w:val="24"/>
        </w:rPr>
        <w:t>n</w:t>
      </w:r>
      <w:r w:rsidRPr="00754C23">
        <w:rPr>
          <w:rFonts w:ascii="Arial" w:hAnsi="Arial" w:cs="Arial"/>
          <w:sz w:val="24"/>
        </w:rPr>
        <w:t>cluso los puestos estructurales no incluidos en la plantilla tal y como se puede observar en el epígrafe IV.1.</w:t>
      </w:r>
    </w:p>
    <w:p w:rsidR="00754C23" w:rsidRPr="00754C23" w:rsidRDefault="00754C23" w:rsidP="00754C23">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sidRPr="00754C23">
        <w:rPr>
          <w:rFonts w:ascii="Arial" w:hAnsi="Arial" w:cs="Arial"/>
          <w:sz w:val="24"/>
        </w:rPr>
        <w:t>En relación con determinados aspectos sobre los cuales se pregunta por si se analizaron o no, esta Cámara reitera que, tal y como se indicó al director de este centro en anteriores reuniones, los objetivos del trabajo llevado a c</w:t>
      </w:r>
      <w:r w:rsidRPr="00754C23">
        <w:rPr>
          <w:rFonts w:ascii="Arial" w:hAnsi="Arial" w:cs="Arial"/>
          <w:sz w:val="24"/>
        </w:rPr>
        <w:t>a</w:t>
      </w:r>
      <w:r w:rsidRPr="00754C23">
        <w:rPr>
          <w:rFonts w:ascii="Arial" w:hAnsi="Arial" w:cs="Arial"/>
          <w:sz w:val="24"/>
        </w:rPr>
        <w:t>bo se indican expresamente en el epígrafe III del presente informe sin que se hayan evaluado otros aspectos.</w:t>
      </w:r>
    </w:p>
    <w:p w:rsidR="00754C23" w:rsidRPr="00754C23" w:rsidRDefault="00754C23" w:rsidP="00754C23">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sidRPr="00754C23">
        <w:rPr>
          <w:rFonts w:ascii="Arial" w:hAnsi="Arial" w:cs="Arial"/>
          <w:sz w:val="24"/>
        </w:rPr>
        <w:t>Sobre la actividad y procedimientos, no existen errores en los datos pr</w:t>
      </w:r>
      <w:r w:rsidRPr="00754C23">
        <w:rPr>
          <w:rFonts w:ascii="Arial" w:hAnsi="Arial" w:cs="Arial"/>
          <w:sz w:val="24"/>
        </w:rPr>
        <w:t>e</w:t>
      </w:r>
      <w:r w:rsidRPr="00754C23">
        <w:rPr>
          <w:rFonts w:ascii="Arial" w:hAnsi="Arial" w:cs="Arial"/>
          <w:sz w:val="24"/>
        </w:rPr>
        <w:t xml:space="preserve">sentados, ya que por un lado, constan el número de donaciones </w:t>
      </w:r>
      <w:proofErr w:type="spellStart"/>
      <w:r w:rsidRPr="00754C23">
        <w:rPr>
          <w:rFonts w:ascii="Arial" w:hAnsi="Arial" w:cs="Arial"/>
          <w:sz w:val="24"/>
        </w:rPr>
        <w:t>autólogas</w:t>
      </w:r>
      <w:proofErr w:type="spellEnd"/>
      <w:r w:rsidRPr="00754C23">
        <w:rPr>
          <w:rFonts w:ascii="Arial" w:hAnsi="Arial" w:cs="Arial"/>
          <w:sz w:val="24"/>
        </w:rPr>
        <w:t xml:space="preserve"> y </w:t>
      </w:r>
      <w:r w:rsidRPr="00754C23">
        <w:rPr>
          <w:rFonts w:ascii="Arial" w:hAnsi="Arial" w:cs="Arial"/>
          <w:sz w:val="24"/>
        </w:rPr>
        <w:lastRenderedPageBreak/>
        <w:t>por otro el número de unidades obtenidas de esas donaciones que siempre es superior. Lo mismo ocurre con las unidades de plasma obtenidas y las di</w:t>
      </w:r>
      <w:r w:rsidRPr="00754C23">
        <w:rPr>
          <w:rFonts w:ascii="Arial" w:hAnsi="Arial" w:cs="Arial"/>
          <w:sz w:val="24"/>
        </w:rPr>
        <w:t>s</w:t>
      </w:r>
      <w:r w:rsidRPr="00754C23">
        <w:rPr>
          <w:rFonts w:ascii="Arial" w:hAnsi="Arial" w:cs="Arial"/>
          <w:sz w:val="24"/>
        </w:rPr>
        <w:t>tribuidas que no tienen por qué coincidir o ser mayores o menores, ya que dependerá del stock existente y de posibles caducidades.</w:t>
      </w:r>
    </w:p>
    <w:p w:rsidR="00754C23" w:rsidRPr="00754C23" w:rsidRDefault="00754C23" w:rsidP="00754C23">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sidRPr="00754C23">
        <w:rPr>
          <w:rFonts w:ascii="Arial" w:hAnsi="Arial" w:cs="Arial"/>
          <w:sz w:val="24"/>
        </w:rPr>
        <w:t>Por otro lado, respecto al número de trasplantes de progenitores hemat</w:t>
      </w:r>
      <w:r w:rsidRPr="00754C23">
        <w:rPr>
          <w:rFonts w:ascii="Arial" w:hAnsi="Arial" w:cs="Arial"/>
          <w:sz w:val="24"/>
        </w:rPr>
        <w:t>o</w:t>
      </w:r>
      <w:r w:rsidRPr="00754C23">
        <w:rPr>
          <w:rFonts w:ascii="Arial" w:hAnsi="Arial" w:cs="Arial"/>
          <w:sz w:val="24"/>
        </w:rPr>
        <w:t xml:space="preserve">poyéticos (médula ósea), efectivamente solo se han incluido los del </w:t>
      </w:r>
      <w:proofErr w:type="spellStart"/>
      <w:r w:rsidRPr="00754C23">
        <w:rPr>
          <w:rFonts w:ascii="Arial" w:hAnsi="Arial" w:cs="Arial"/>
          <w:sz w:val="24"/>
        </w:rPr>
        <w:t>CHN</w:t>
      </w:r>
      <w:proofErr w:type="spellEnd"/>
      <w:r w:rsidRPr="00754C23">
        <w:rPr>
          <w:rFonts w:ascii="Arial" w:hAnsi="Arial" w:cs="Arial"/>
          <w:sz w:val="24"/>
        </w:rPr>
        <w:t>, ya que son los que se han llevado a cabo según el procedimiento analizado y r</w:t>
      </w:r>
      <w:r w:rsidRPr="00754C23">
        <w:rPr>
          <w:rFonts w:ascii="Arial" w:hAnsi="Arial" w:cs="Arial"/>
          <w:sz w:val="24"/>
        </w:rPr>
        <w:t>e</w:t>
      </w:r>
      <w:r w:rsidRPr="00754C23">
        <w:rPr>
          <w:rFonts w:ascii="Arial" w:hAnsi="Arial" w:cs="Arial"/>
          <w:sz w:val="24"/>
        </w:rPr>
        <w:t xml:space="preserve">cogido en el Anexo 4. Los </w:t>
      </w:r>
      <w:proofErr w:type="spellStart"/>
      <w:r w:rsidRPr="00754C23">
        <w:rPr>
          <w:rFonts w:ascii="Arial" w:hAnsi="Arial" w:cs="Arial"/>
          <w:sz w:val="24"/>
        </w:rPr>
        <w:t>autólogos</w:t>
      </w:r>
      <w:proofErr w:type="spellEnd"/>
      <w:r w:rsidRPr="00754C23">
        <w:rPr>
          <w:rFonts w:ascii="Arial" w:hAnsi="Arial" w:cs="Arial"/>
          <w:sz w:val="24"/>
        </w:rPr>
        <w:t xml:space="preserve"> efectuados por el Servicio de Hematol</w:t>
      </w:r>
      <w:r w:rsidRPr="00754C23">
        <w:rPr>
          <w:rFonts w:ascii="Arial" w:hAnsi="Arial" w:cs="Arial"/>
          <w:sz w:val="24"/>
        </w:rPr>
        <w:t>o</w:t>
      </w:r>
      <w:r w:rsidRPr="00754C23">
        <w:rPr>
          <w:rFonts w:ascii="Arial" w:hAnsi="Arial" w:cs="Arial"/>
          <w:sz w:val="24"/>
        </w:rPr>
        <w:t xml:space="preserve">gía del </w:t>
      </w:r>
      <w:proofErr w:type="spellStart"/>
      <w:r w:rsidRPr="00754C23">
        <w:rPr>
          <w:rFonts w:ascii="Arial" w:hAnsi="Arial" w:cs="Arial"/>
          <w:sz w:val="24"/>
        </w:rPr>
        <w:t>CHN</w:t>
      </w:r>
      <w:proofErr w:type="spellEnd"/>
      <w:r w:rsidRPr="00754C23">
        <w:rPr>
          <w:rFonts w:ascii="Arial" w:hAnsi="Arial" w:cs="Arial"/>
          <w:sz w:val="24"/>
        </w:rPr>
        <w:t xml:space="preserve"> se realizan según otro procedimiento diferente que no hemos evaluado. Tampoco se han incluido los practicados por la </w:t>
      </w:r>
      <w:proofErr w:type="spellStart"/>
      <w:r w:rsidRPr="00754C23">
        <w:rPr>
          <w:rFonts w:ascii="Arial" w:hAnsi="Arial" w:cs="Arial"/>
          <w:sz w:val="24"/>
        </w:rPr>
        <w:t>CUN</w:t>
      </w:r>
      <w:proofErr w:type="spellEnd"/>
      <w:r w:rsidRPr="00754C23">
        <w:rPr>
          <w:rFonts w:ascii="Arial" w:hAnsi="Arial" w:cs="Arial"/>
          <w:sz w:val="24"/>
        </w:rPr>
        <w:t xml:space="preserve"> al igual que tampoco se han incluido los trasplantes de tejidos de esta organización. </w:t>
      </w:r>
    </w:p>
    <w:p w:rsidR="00754C23" w:rsidRPr="00754C23" w:rsidRDefault="00754C23" w:rsidP="00754C23">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sidRPr="00754C23">
        <w:rPr>
          <w:rFonts w:ascii="Arial" w:hAnsi="Arial" w:cs="Arial"/>
          <w:sz w:val="24"/>
        </w:rPr>
        <w:t>Esta Cámara reitera la afirmación del informe sobre el origen remunerado del plasma utilizado por las empresas para fabricar hemoderivados no proc</w:t>
      </w:r>
      <w:r w:rsidRPr="00754C23">
        <w:rPr>
          <w:rFonts w:ascii="Arial" w:hAnsi="Arial" w:cs="Arial"/>
          <w:sz w:val="24"/>
        </w:rPr>
        <w:t>e</w:t>
      </w:r>
      <w:r w:rsidRPr="00754C23">
        <w:rPr>
          <w:rFonts w:ascii="Arial" w:hAnsi="Arial" w:cs="Arial"/>
          <w:sz w:val="24"/>
        </w:rPr>
        <w:t>dentes del fraccionamiento. Sobre la alusión a la falta de datos sobre la nec</w:t>
      </w:r>
      <w:r w:rsidRPr="00754C23">
        <w:rPr>
          <w:rFonts w:ascii="Arial" w:hAnsi="Arial" w:cs="Arial"/>
          <w:sz w:val="24"/>
        </w:rPr>
        <w:t>e</w:t>
      </w:r>
      <w:r w:rsidRPr="00754C23">
        <w:rPr>
          <w:rFonts w:ascii="Arial" w:hAnsi="Arial" w:cs="Arial"/>
          <w:sz w:val="24"/>
        </w:rPr>
        <w:t>sidad de importar componentes sanguíneos de otras comunidades autón</w:t>
      </w:r>
      <w:r w:rsidRPr="00754C23">
        <w:rPr>
          <w:rFonts w:ascii="Arial" w:hAnsi="Arial" w:cs="Arial"/>
          <w:sz w:val="24"/>
        </w:rPr>
        <w:t>o</w:t>
      </w:r>
      <w:r w:rsidRPr="00754C23">
        <w:rPr>
          <w:rFonts w:ascii="Arial" w:hAnsi="Arial" w:cs="Arial"/>
          <w:sz w:val="24"/>
        </w:rPr>
        <w:t>mas, hay que destacar que se omitieron al considerarse que no eran signific</w:t>
      </w:r>
      <w:r w:rsidRPr="00754C23">
        <w:rPr>
          <w:rFonts w:ascii="Arial" w:hAnsi="Arial" w:cs="Arial"/>
          <w:sz w:val="24"/>
        </w:rPr>
        <w:t>a</w:t>
      </w:r>
      <w:r w:rsidRPr="00754C23">
        <w:rPr>
          <w:rFonts w:ascii="Arial" w:hAnsi="Arial" w:cs="Arial"/>
          <w:sz w:val="24"/>
        </w:rPr>
        <w:t>tivos; así, en 2015, supusieron el 0,1 por ciento del número de unidades o</w:t>
      </w:r>
      <w:r w:rsidRPr="00754C23">
        <w:rPr>
          <w:rFonts w:ascii="Arial" w:hAnsi="Arial" w:cs="Arial"/>
          <w:sz w:val="24"/>
        </w:rPr>
        <w:t>b</w:t>
      </w:r>
      <w:r w:rsidRPr="00754C23">
        <w:rPr>
          <w:rFonts w:ascii="Arial" w:hAnsi="Arial" w:cs="Arial"/>
          <w:sz w:val="24"/>
        </w:rPr>
        <w:t xml:space="preserve">tenidas pero también se envió este mismo porcentaje a otras provincias por lo que se entendió que no era relevante. </w:t>
      </w:r>
    </w:p>
    <w:p w:rsidR="00754C23" w:rsidRPr="00754C23" w:rsidRDefault="00754C23" w:rsidP="00754C23">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sidRPr="00754C23">
        <w:rPr>
          <w:rFonts w:ascii="Arial" w:hAnsi="Arial" w:cs="Arial"/>
          <w:sz w:val="24"/>
        </w:rPr>
        <w:t>Finalmente, aplicando las normas de auditoría que rigen el trabajo que realiza esta institución, se describió una limitación al alcance del trabajo rel</w:t>
      </w:r>
      <w:r w:rsidRPr="00754C23">
        <w:rPr>
          <w:rFonts w:ascii="Arial" w:hAnsi="Arial" w:cs="Arial"/>
          <w:sz w:val="24"/>
        </w:rPr>
        <w:t>a</w:t>
      </w:r>
      <w:r w:rsidRPr="00754C23">
        <w:rPr>
          <w:rFonts w:ascii="Arial" w:hAnsi="Arial" w:cs="Arial"/>
          <w:sz w:val="24"/>
        </w:rPr>
        <w:t xml:space="preserve">tiva a la posible existencia de gastos relacionados con el </w:t>
      </w:r>
      <w:proofErr w:type="spellStart"/>
      <w:r w:rsidRPr="00754C23">
        <w:rPr>
          <w:rFonts w:ascii="Arial" w:hAnsi="Arial" w:cs="Arial"/>
          <w:sz w:val="24"/>
        </w:rPr>
        <w:t>BSTN</w:t>
      </w:r>
      <w:proofErr w:type="spellEnd"/>
      <w:r w:rsidRPr="00754C23">
        <w:rPr>
          <w:rFonts w:ascii="Arial" w:hAnsi="Arial" w:cs="Arial"/>
          <w:sz w:val="24"/>
        </w:rPr>
        <w:t xml:space="preserve"> no contabil</w:t>
      </w:r>
      <w:r w:rsidRPr="00754C23">
        <w:rPr>
          <w:rFonts w:ascii="Arial" w:hAnsi="Arial" w:cs="Arial"/>
          <w:sz w:val="24"/>
        </w:rPr>
        <w:t>i</w:t>
      </w:r>
      <w:r w:rsidRPr="00754C23">
        <w:rPr>
          <w:rFonts w:ascii="Arial" w:hAnsi="Arial" w:cs="Arial"/>
          <w:sz w:val="24"/>
        </w:rPr>
        <w:t>zados directamente en las partidas presupuestarias de este centro. Efectiv</w:t>
      </w:r>
      <w:r w:rsidRPr="00754C23">
        <w:rPr>
          <w:rFonts w:ascii="Arial" w:hAnsi="Arial" w:cs="Arial"/>
          <w:sz w:val="24"/>
        </w:rPr>
        <w:t>a</w:t>
      </w:r>
      <w:r w:rsidRPr="00754C23">
        <w:rPr>
          <w:rFonts w:ascii="Arial" w:hAnsi="Arial" w:cs="Arial"/>
          <w:sz w:val="24"/>
        </w:rPr>
        <w:t xml:space="preserve">mente, los que se señalan al respecto podrían considerarse gastos del centro pero en todo caso, reiteramos la afirmación de que serían poco significativos en el conjunto de gastos. </w:t>
      </w:r>
    </w:p>
    <w:p w:rsidR="005154C7" w:rsidRPr="00BB434A" w:rsidRDefault="005154C7" w:rsidP="005154C7">
      <w:pPr>
        <w:spacing w:before="240" w:after="120"/>
        <w:ind w:firstLine="0"/>
        <w:jc w:val="center"/>
        <w:rPr>
          <w:rFonts w:ascii="Arial" w:hAnsi="Arial" w:cs="Arial"/>
          <w:spacing w:val="6"/>
          <w:sz w:val="24"/>
          <w:szCs w:val="24"/>
        </w:rPr>
      </w:pPr>
      <w:r w:rsidRPr="00BB434A">
        <w:rPr>
          <w:rFonts w:ascii="Arial" w:hAnsi="Arial" w:cs="Arial"/>
          <w:spacing w:val="6"/>
          <w:sz w:val="24"/>
          <w:szCs w:val="24"/>
        </w:rPr>
        <w:t xml:space="preserve">Pamplona, </w:t>
      </w:r>
      <w:r w:rsidR="00655AC9" w:rsidRPr="00BB434A">
        <w:rPr>
          <w:rFonts w:ascii="Arial" w:hAnsi="Arial" w:cs="Arial"/>
          <w:spacing w:val="6"/>
          <w:sz w:val="24"/>
          <w:szCs w:val="24"/>
        </w:rPr>
        <w:t>7</w:t>
      </w:r>
      <w:r w:rsidRPr="00BB434A">
        <w:rPr>
          <w:rFonts w:ascii="Arial" w:hAnsi="Arial" w:cs="Arial"/>
          <w:spacing w:val="6"/>
          <w:sz w:val="24"/>
          <w:szCs w:val="24"/>
        </w:rPr>
        <w:t xml:space="preserve"> de abril de 2017</w:t>
      </w:r>
    </w:p>
    <w:p w:rsidR="00AE20FC" w:rsidRPr="00BB434A" w:rsidRDefault="005154C7" w:rsidP="005154C7">
      <w:pPr>
        <w:pStyle w:val="atitulo3"/>
        <w:jc w:val="center"/>
        <w:rPr>
          <w:rFonts w:cs="Arial"/>
          <w:i w:val="0"/>
          <w:sz w:val="24"/>
          <w:szCs w:val="24"/>
        </w:rPr>
      </w:pPr>
      <w:r w:rsidRPr="00BB434A">
        <w:rPr>
          <w:rFonts w:cs="Arial"/>
          <w:i w:val="0"/>
          <w:spacing w:val="6"/>
          <w:sz w:val="24"/>
          <w:szCs w:val="24"/>
          <w:lang w:val="es-ES"/>
        </w:rPr>
        <w:t xml:space="preserve">La presidenta, Asunción Olaechea </w:t>
      </w:r>
      <w:proofErr w:type="spellStart"/>
      <w:r w:rsidRPr="00BB434A">
        <w:rPr>
          <w:rFonts w:cs="Arial"/>
          <w:i w:val="0"/>
          <w:spacing w:val="6"/>
          <w:sz w:val="24"/>
          <w:szCs w:val="24"/>
          <w:lang w:val="es-ES"/>
        </w:rPr>
        <w:t>Estanga</w:t>
      </w:r>
      <w:bookmarkStart w:id="134" w:name="_GoBack"/>
      <w:bookmarkEnd w:id="134"/>
      <w:proofErr w:type="spellEnd"/>
    </w:p>
    <w:sectPr w:rsidR="00AE20FC" w:rsidRPr="00BB434A" w:rsidSect="00824DEF">
      <w:headerReference w:type="default" r:id="rId21"/>
      <w:footerReference w:type="default" r:id="rId22"/>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8F5" w:rsidRDefault="002328F5">
      <w:r>
        <w:separator/>
      </w:r>
    </w:p>
  </w:endnote>
  <w:endnote w:type="continuationSeparator" w:id="0">
    <w:p w:rsidR="002328F5" w:rsidRDefault="002328F5">
      <w:r>
        <w:continuationSeparator/>
      </w:r>
    </w:p>
    <w:p w:rsidR="002328F5" w:rsidRDefault="002328F5"/>
    <w:p w:rsidR="002328F5" w:rsidRDefault="002328F5"/>
    <w:p w:rsidR="002328F5" w:rsidRDefault="00232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Courier"/>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LT Std">
    <w:panose1 w:val="020B0504020202020204"/>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Default="002328F5"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39</w:t>
    </w:r>
    <w:r>
      <w:rPr>
        <w:rStyle w:val="Nmerodepgina"/>
      </w:rPr>
      <w:fldChar w:fldCharType="end"/>
    </w:r>
  </w:p>
  <w:p w:rsidR="002328F5" w:rsidRDefault="002328F5"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Pr="00F03814" w:rsidRDefault="002328F5"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34A7B9BA" wp14:editId="218CE352">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2328F5" w:rsidRPr="00F74E38" w:rsidRDefault="002328F5" w:rsidP="00F03814">
    <w:pPr>
      <w:pStyle w:val="Piedepgina"/>
      <w:tabs>
        <w:tab w:val="clear" w:pos="4252"/>
        <w:tab w:val="clear" w:pos="8504"/>
        <w:tab w:val="center" w:pos="4560"/>
      </w:tabs>
      <w:ind w:right="360"/>
      <w:jc w:val="left"/>
      <w:rPr>
        <w:rStyle w:val="Nmerodepgina"/>
      </w:rPr>
    </w:pPr>
  </w:p>
  <w:p w:rsidR="002328F5" w:rsidRPr="00C13453" w:rsidRDefault="002328F5"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Default="002328F5"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Pr="00F03814" w:rsidRDefault="002328F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B4A90B9" wp14:editId="169ED051">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C1163">
      <w:rPr>
        <w:rStyle w:val="Nmerodepgina"/>
        <w:noProof/>
        <w:szCs w:val="24"/>
      </w:rPr>
      <w:t>31</w:t>
    </w:r>
    <w:r w:rsidRPr="001D4F09">
      <w:rPr>
        <w:rStyle w:val="Nmerodepgina"/>
        <w:szCs w:val="24"/>
      </w:rPr>
      <w:fldChar w:fldCharType="end"/>
    </w:r>
    <w:r w:rsidRPr="001D4F09">
      <w:rPr>
        <w:rStyle w:val="Nmerodepgina"/>
        <w:szCs w:val="24"/>
      </w:rPr>
      <w:t xml:space="preserve"> -</w:t>
    </w:r>
  </w:p>
  <w:p w:rsidR="002328F5" w:rsidRPr="00C13453" w:rsidRDefault="002328F5" w:rsidP="00D2472C">
    <w:pPr>
      <w:pStyle w:val="BorradorProvisional"/>
      <w:ind w:left="0"/>
      <w:jc w:val="center"/>
    </w:pPr>
  </w:p>
  <w:p w:rsidR="002328F5" w:rsidRDefault="002328F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Pr="00F03814" w:rsidRDefault="002328F5"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712DEC5" wp14:editId="49F8F5F8">
          <wp:extent cx="219075" cy="371475"/>
          <wp:effectExtent l="0" t="0" r="9525" b="9525"/>
          <wp:docPr id="469" name="Imagen 46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C1163">
      <w:rPr>
        <w:rStyle w:val="Nmerodepgina"/>
        <w:noProof/>
        <w:szCs w:val="24"/>
      </w:rPr>
      <w:t>38</w:t>
    </w:r>
    <w:r w:rsidRPr="001D4F09">
      <w:rPr>
        <w:rStyle w:val="Nmerodepgina"/>
        <w:szCs w:val="24"/>
      </w:rPr>
      <w:fldChar w:fldCharType="end"/>
    </w:r>
    <w:r w:rsidRPr="001D4F09">
      <w:rPr>
        <w:rStyle w:val="Nmerodepgina"/>
        <w:szCs w:val="24"/>
      </w:rPr>
      <w:t xml:space="preserve"> -</w:t>
    </w:r>
  </w:p>
  <w:p w:rsidR="002328F5" w:rsidRPr="00C13453" w:rsidRDefault="002328F5" w:rsidP="00D2472C">
    <w:pPr>
      <w:pStyle w:val="BorradorProvisional"/>
      <w:ind w:left="0"/>
      <w:jc w:val="center"/>
    </w:pPr>
  </w:p>
  <w:p w:rsidR="002328F5" w:rsidRDefault="002328F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Pr="00F03814" w:rsidRDefault="002328F5" w:rsidP="00B86F9F">
    <w:pPr>
      <w:pStyle w:val="Piedepgina"/>
      <w:tabs>
        <w:tab w:val="clear" w:pos="2835"/>
        <w:tab w:val="clear" w:pos="3969"/>
        <w:tab w:val="clear" w:pos="4252"/>
        <w:tab w:val="clear" w:pos="5103"/>
        <w:tab w:val="clear" w:pos="6237"/>
        <w:tab w:val="clear" w:pos="7371"/>
        <w:tab w:val="clear" w:pos="8504"/>
        <w:tab w:val="center" w:pos="6529"/>
      </w:tabs>
      <w:spacing w:after="0"/>
      <w:ind w:right="29"/>
      <w:jc w:val="left"/>
      <w:rPr>
        <w:rFonts w:ascii="Trajan" w:hAnsi="Trajan"/>
        <w:sz w:val="24"/>
        <w:szCs w:val="24"/>
      </w:rPr>
    </w:pPr>
    <w:r>
      <w:rPr>
        <w:rFonts w:ascii="GillSans" w:hAnsi="GillSans"/>
        <w:noProof/>
        <w:lang w:val="es-ES" w:eastAsia="es-ES"/>
      </w:rPr>
      <w:drawing>
        <wp:inline distT="0" distB="0" distL="0" distR="0" wp14:anchorId="1EB24A48" wp14:editId="38D85D63">
          <wp:extent cx="219075" cy="371475"/>
          <wp:effectExtent l="0" t="0" r="9525" b="9525"/>
          <wp:docPr id="470" name="Imagen 47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3C1163">
      <w:rPr>
        <w:rStyle w:val="Nmerodepgina"/>
        <w:noProof/>
        <w:szCs w:val="24"/>
      </w:rPr>
      <w:t>39</w:t>
    </w:r>
    <w:r w:rsidRPr="001D4F09">
      <w:rPr>
        <w:rStyle w:val="Nmerodepgina"/>
        <w:szCs w:val="24"/>
      </w:rPr>
      <w:fldChar w:fldCharType="end"/>
    </w:r>
    <w:r w:rsidRPr="001D4F09">
      <w:rPr>
        <w:rStyle w:val="Nmerodepgina"/>
        <w:szCs w:val="24"/>
      </w:rPr>
      <w:t xml:space="preserve"> -</w:t>
    </w:r>
    <w:r>
      <w:rPr>
        <w:rStyle w:val="Nmerodepgina"/>
        <w:szCs w:val="24"/>
      </w:rPr>
      <w:tab/>
    </w:r>
  </w:p>
  <w:p w:rsidR="002328F5" w:rsidRPr="00C13453" w:rsidRDefault="002328F5" w:rsidP="00D2472C">
    <w:pPr>
      <w:pStyle w:val="BorradorProvisional"/>
      <w:ind w:left="0"/>
      <w:jc w:val="center"/>
    </w:pPr>
  </w:p>
  <w:p w:rsidR="002328F5" w:rsidRDefault="002328F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Pr="00F03814" w:rsidRDefault="002328F5" w:rsidP="005154C7">
    <w:pPr>
      <w:pStyle w:val="Piedepgina"/>
      <w:tabs>
        <w:tab w:val="clear" w:pos="2835"/>
        <w:tab w:val="clear" w:pos="3969"/>
        <w:tab w:val="clear" w:pos="4252"/>
        <w:tab w:val="clear" w:pos="5103"/>
        <w:tab w:val="clear" w:pos="6237"/>
        <w:tab w:val="clear" w:pos="7371"/>
        <w:tab w:val="clear" w:pos="8504"/>
        <w:tab w:val="center" w:pos="4424"/>
      </w:tabs>
      <w:spacing w:after="0"/>
      <w:ind w:right="29"/>
      <w:jc w:val="left"/>
      <w:rPr>
        <w:rFonts w:ascii="Trajan" w:hAnsi="Trajan"/>
        <w:sz w:val="24"/>
        <w:szCs w:val="24"/>
      </w:rPr>
    </w:pPr>
    <w:r>
      <w:rPr>
        <w:rFonts w:ascii="GillSans" w:hAnsi="GillSans"/>
      </w:rPr>
      <w:tab/>
    </w:r>
    <w:r>
      <w:rPr>
        <w:rStyle w:val="Nmerodepgina"/>
        <w:szCs w:val="24"/>
      </w:rPr>
      <w:tab/>
    </w:r>
  </w:p>
  <w:p w:rsidR="002328F5" w:rsidRPr="00C13453" w:rsidRDefault="002328F5" w:rsidP="00D2472C">
    <w:pPr>
      <w:pStyle w:val="BorradorProvisional"/>
      <w:ind w:left="0"/>
      <w:jc w:val="center"/>
    </w:pPr>
  </w:p>
  <w:p w:rsidR="002328F5" w:rsidRDefault="002328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8F5" w:rsidRDefault="002328F5">
      <w:r>
        <w:separator/>
      </w:r>
    </w:p>
  </w:footnote>
  <w:footnote w:type="continuationSeparator" w:id="0">
    <w:p w:rsidR="002328F5" w:rsidRDefault="002328F5">
      <w:r>
        <w:continuationSeparator/>
      </w:r>
    </w:p>
    <w:p w:rsidR="002328F5" w:rsidRDefault="002328F5"/>
    <w:p w:rsidR="002328F5" w:rsidRDefault="002328F5"/>
    <w:p w:rsidR="002328F5" w:rsidRDefault="002328F5"/>
  </w:footnote>
  <w:footnote w:id="1">
    <w:p w:rsidR="002328F5" w:rsidRPr="00415AF2" w:rsidRDefault="002328F5" w:rsidP="00C3149A">
      <w:pPr>
        <w:pStyle w:val="Textonotapie"/>
        <w:ind w:firstLine="0"/>
        <w:rPr>
          <w:sz w:val="18"/>
          <w:szCs w:val="18"/>
        </w:rPr>
      </w:pPr>
      <w:r w:rsidRPr="00415AF2">
        <w:rPr>
          <w:rStyle w:val="Refdenotaalpie"/>
          <w:sz w:val="18"/>
          <w:szCs w:val="18"/>
        </w:rPr>
        <w:footnoteRef/>
      </w:r>
      <w:r w:rsidRPr="00415AF2">
        <w:rPr>
          <w:sz w:val="18"/>
          <w:szCs w:val="18"/>
        </w:rPr>
        <w:t xml:space="preserve"> </w:t>
      </w:r>
      <w:r w:rsidRPr="00222200">
        <w:t>Los sistemas de información estarán integrados por: registro de centros y servicios autorizados para el pr</w:t>
      </w:r>
      <w:r w:rsidRPr="00222200">
        <w:t>o</w:t>
      </w:r>
      <w:r w:rsidRPr="00222200">
        <w:t xml:space="preserve">ceso de donación-trasplante; registro de pacientes en lista de espera para trasplantes; registro de donaciones y trasplantes; registro de donantes de médula ósea; registro de </w:t>
      </w:r>
      <w:proofErr w:type="spellStart"/>
      <w:r w:rsidRPr="00222200">
        <w:t>biovigilancia</w:t>
      </w:r>
      <w:proofErr w:type="spellEnd"/>
      <w:r w:rsidRPr="00222200">
        <w:t xml:space="preserve"> y sistemas contables de evaluación de costes</w:t>
      </w:r>
      <w:r w:rsidRPr="00415AF2">
        <w:rPr>
          <w:sz w:val="18"/>
          <w:szCs w:val="18"/>
        </w:rPr>
        <w:t>.</w:t>
      </w:r>
    </w:p>
  </w:footnote>
  <w:footnote w:id="2">
    <w:p w:rsidR="002328F5" w:rsidRPr="00927D99" w:rsidRDefault="002328F5" w:rsidP="00891CC1">
      <w:pPr>
        <w:pStyle w:val="Textonotapie"/>
        <w:ind w:firstLine="0"/>
      </w:pPr>
      <w:r>
        <w:rPr>
          <w:rStyle w:val="Refdenotaalpie"/>
        </w:rPr>
        <w:footnoteRef/>
      </w:r>
      <w:r>
        <w:t xml:space="preserve"> Se considera que un receptor está en esta situación si tiene prioridad absoluta para recibir un órgano en todo el territorio nacional.</w:t>
      </w:r>
    </w:p>
  </w:footnote>
  <w:footnote w:id="3">
    <w:p w:rsidR="002328F5" w:rsidRPr="00927D99" w:rsidRDefault="002328F5" w:rsidP="00891CC1">
      <w:pPr>
        <w:pStyle w:val="Textonotapie"/>
        <w:ind w:firstLine="0"/>
      </w:pPr>
      <w:r>
        <w:rPr>
          <w:rStyle w:val="Refdenotaalpie"/>
        </w:rPr>
        <w:footnoteRef/>
      </w:r>
      <w:r>
        <w:t xml:space="preserve"> Programa de acceso a trasplante de pacientes </w:t>
      </w:r>
      <w:proofErr w:type="spellStart"/>
      <w:r>
        <w:t>hiperinmunizados</w:t>
      </w:r>
      <w:proofErr w:type="spellEnd"/>
      <w:r>
        <w:t xml:space="preserve"> destinado a aumentar las posibilidades de trasplante de riñón de este colectivo.</w:t>
      </w:r>
    </w:p>
  </w:footnote>
  <w:footnote w:id="4">
    <w:p w:rsidR="002328F5" w:rsidRPr="00356DA6" w:rsidRDefault="002328F5" w:rsidP="00891CC1">
      <w:pPr>
        <w:pStyle w:val="Textonotapie"/>
        <w:ind w:firstLine="0"/>
        <w:rPr>
          <w:sz w:val="18"/>
          <w:szCs w:val="18"/>
          <w:lang w:val="es-ES"/>
        </w:rPr>
      </w:pPr>
      <w:r w:rsidRPr="00356DA6">
        <w:rPr>
          <w:rStyle w:val="Refdenotaalpie"/>
          <w:sz w:val="18"/>
          <w:szCs w:val="18"/>
        </w:rPr>
        <w:footnoteRef/>
      </w:r>
      <w:r w:rsidRPr="00356DA6">
        <w:rPr>
          <w:sz w:val="18"/>
          <w:szCs w:val="18"/>
        </w:rPr>
        <w:t xml:space="preserve"> </w:t>
      </w:r>
      <w:r w:rsidRPr="00946AC6">
        <w:rPr>
          <w:lang w:val="es-ES"/>
        </w:rPr>
        <w:t xml:space="preserve">La autorización de centros para extraer o implantar órganos la otorga la </w:t>
      </w:r>
      <w:proofErr w:type="spellStart"/>
      <w:r w:rsidRPr="00946AC6">
        <w:rPr>
          <w:lang w:val="es-ES"/>
        </w:rPr>
        <w:t>ONT</w:t>
      </w:r>
      <w:proofErr w:type="spellEnd"/>
      <w:r w:rsidRPr="00946AC6">
        <w:rPr>
          <w:lang w:val="es-ES"/>
        </w:rPr>
        <w:t xml:space="preserve"> en función del volumen de actividad y de los resultados de la actividad realizada. Estas autorizaciones son recomendaciones y no son vinculantes siendo las comunidades autónomas las que deciden sobre esta cuestión.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Default="002328F5" w:rsidP="00384558">
    <w:pPr>
      <w:pStyle w:val="Encabezado"/>
      <w:pBdr>
        <w:bottom w:val="single" w:sz="4" w:space="1" w:color="auto"/>
      </w:pBdr>
      <w:tabs>
        <w:tab w:val="clear" w:pos="4252"/>
        <w:tab w:val="clear" w:pos="8504"/>
        <w:tab w:val="left" w:pos="3972"/>
      </w:tabs>
      <w:spacing w:after="40"/>
      <w:ind w:firstLine="0"/>
      <w:jc w:val="left"/>
      <w:rPr>
        <w:lang w:val="es-ES"/>
      </w:rPr>
    </w:pPr>
    <w:r>
      <w:rPr>
        <w:b/>
        <w:noProof/>
        <w:lang w:val="es-ES" w:eastAsia="es-ES"/>
      </w:rPr>
      <w:drawing>
        <wp:inline distT="0" distB="0" distL="0" distR="0" wp14:anchorId="55B758B4" wp14:editId="75D2C8D4">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p>
  <w:p w:rsidR="002328F5" w:rsidRPr="0059650E" w:rsidRDefault="002328F5" w:rsidP="00891D73">
    <w:pPr>
      <w:pStyle w:val="Encabezado"/>
      <w:pBdr>
        <w:bottom w:val="single" w:sz="4" w:space="1" w:color="auto"/>
      </w:pBdr>
      <w:ind w:firstLine="0"/>
      <w:rPr>
        <w:lang w:val="es-ES"/>
      </w:rPr>
    </w:pPr>
    <w:r>
      <w:rPr>
        <w:lang w:val="es-ES"/>
      </w:rPr>
      <w:t xml:space="preserve">informe de </w:t>
    </w:r>
    <w:proofErr w:type="spellStart"/>
    <w:r>
      <w:rPr>
        <w:lang w:val="es-ES"/>
      </w:rPr>
      <w:t>fiscalizalización</w:t>
    </w:r>
    <w:proofErr w:type="spellEnd"/>
    <w:r>
      <w:rPr>
        <w:lang w:val="es-ES"/>
      </w:rPr>
      <w:t xml:space="preserve"> sobre el </w:t>
    </w:r>
    <w:proofErr w:type="spellStart"/>
    <w:r>
      <w:rPr>
        <w:lang w:val="es-ES"/>
      </w:rPr>
      <w:t>BSTN</w:t>
    </w:r>
    <w:proofErr w:type="spellEnd"/>
    <w:r>
      <w:rPr>
        <w:lang w:val="es-ES"/>
      </w:rPr>
      <w:t xml:space="preserve"> y la donación y trasplante de órganos (2011-2015)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Default="002328F5"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Default="002328F5"/>
  <w:p w:rsidR="002328F5" w:rsidRDefault="002328F5"/>
  <w:p w:rsidR="002328F5" w:rsidRDefault="002328F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Pr="00384558" w:rsidRDefault="002328F5" w:rsidP="00384558">
    <w:pPr>
      <w:pStyle w:val="Encabezado"/>
      <w:tabs>
        <w:tab w:val="clear" w:pos="4252"/>
        <w:tab w:val="clear" w:pos="8504"/>
        <w:tab w:val="left" w:pos="3972"/>
      </w:tabs>
      <w:spacing w:after="40"/>
      <w:ind w:firstLine="0"/>
      <w:jc w:val="left"/>
      <w:rPr>
        <w:u w:val="single"/>
        <w:lang w:val="es-ES"/>
      </w:rPr>
    </w:pPr>
    <w:r>
      <w:rPr>
        <w:b/>
        <w:noProof/>
        <w:lang w:val="es-ES" w:eastAsia="es-ES"/>
      </w:rPr>
      <w:drawing>
        <wp:inline distT="0" distB="0" distL="0" distR="0" wp14:anchorId="117B8C6B" wp14:editId="4BC6A4EF">
          <wp:extent cx="771525" cy="762000"/>
          <wp:effectExtent l="0" t="0" r="9525" b="0"/>
          <wp:docPr id="471" name="Imagen 47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p>
  <w:p w:rsidR="002328F5" w:rsidRPr="0059650E" w:rsidRDefault="002328F5" w:rsidP="00384558">
    <w:pPr>
      <w:pStyle w:val="Encabezado"/>
      <w:pBdr>
        <w:bottom w:val="single" w:sz="4" w:space="1" w:color="auto"/>
      </w:pBdr>
      <w:ind w:left="-1176" w:right="-1695" w:firstLine="0"/>
      <w:rPr>
        <w:lang w:val="es-ES"/>
      </w:rPr>
    </w:pPr>
    <w:r>
      <w:rPr>
        <w:lang w:val="es-ES"/>
      </w:rPr>
      <w:t xml:space="preserve">informe de fiscalización sobre el </w:t>
    </w:r>
    <w:proofErr w:type="spellStart"/>
    <w:r>
      <w:rPr>
        <w:lang w:val="es-ES"/>
      </w:rPr>
      <w:t>BSTN</w:t>
    </w:r>
    <w:proofErr w:type="spellEnd"/>
    <w:r>
      <w:rPr>
        <w:lang w:val="es-ES"/>
      </w:rPr>
      <w:t xml:space="preserve"> y la donación y trasplante de órganos (2011-2015)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F5" w:rsidRPr="00384558" w:rsidRDefault="002328F5" w:rsidP="00384558">
    <w:pPr>
      <w:pStyle w:val="Encabezado"/>
      <w:tabs>
        <w:tab w:val="clear" w:pos="4252"/>
        <w:tab w:val="clear" w:pos="8504"/>
        <w:tab w:val="left" w:pos="3972"/>
      </w:tabs>
      <w:spacing w:after="40"/>
      <w:ind w:firstLine="0"/>
      <w:jc w:val="left"/>
      <w:rPr>
        <w:u w:val="single"/>
        <w:lang w:val="es-ES"/>
      </w:rPr>
    </w:pPr>
    <w:r>
      <w:rPr>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2993"/>
    <w:multiLevelType w:val="hybridMultilevel"/>
    <w:tmpl w:val="5CE2DBC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11941FF1"/>
    <w:multiLevelType w:val="hybridMultilevel"/>
    <w:tmpl w:val="379A6E9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2A630E7"/>
    <w:multiLevelType w:val="hybridMultilevel"/>
    <w:tmpl w:val="7C486D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852735"/>
    <w:multiLevelType w:val="hybridMultilevel"/>
    <w:tmpl w:val="77AA287C"/>
    <w:lvl w:ilvl="0" w:tplc="AD3A00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FBA418B"/>
    <w:multiLevelType w:val="hybridMultilevel"/>
    <w:tmpl w:val="96AEFFC0"/>
    <w:lvl w:ilvl="0" w:tplc="0C0A0001">
      <w:start w:val="79"/>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0C06AFB"/>
    <w:multiLevelType w:val="hybridMultilevel"/>
    <w:tmpl w:val="8FBA4796"/>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3CE84596"/>
    <w:multiLevelType w:val="hybridMultilevel"/>
    <w:tmpl w:val="DC1EF8C2"/>
    <w:lvl w:ilvl="0" w:tplc="DA14E9BE">
      <w:start w:val="3"/>
      <w:numFmt w:val="bullet"/>
      <w:lvlText w:val="-"/>
      <w:lvlJc w:val="left"/>
      <w:pPr>
        <w:ind w:left="696" w:hanging="360"/>
      </w:pPr>
      <w:rPr>
        <w:rFonts w:ascii="Arial" w:eastAsia="Times New Roman" w:hAnsi="Arial" w:cs="Arial" w:hint="default"/>
      </w:rPr>
    </w:lvl>
    <w:lvl w:ilvl="1" w:tplc="0C0A0003" w:tentative="1">
      <w:start w:val="1"/>
      <w:numFmt w:val="bullet"/>
      <w:lvlText w:val="o"/>
      <w:lvlJc w:val="left"/>
      <w:pPr>
        <w:ind w:left="1416" w:hanging="360"/>
      </w:pPr>
      <w:rPr>
        <w:rFonts w:ascii="Courier New" w:hAnsi="Courier New" w:cs="Courier New" w:hint="default"/>
      </w:rPr>
    </w:lvl>
    <w:lvl w:ilvl="2" w:tplc="0C0A0005" w:tentative="1">
      <w:start w:val="1"/>
      <w:numFmt w:val="bullet"/>
      <w:lvlText w:val=""/>
      <w:lvlJc w:val="left"/>
      <w:pPr>
        <w:ind w:left="2136" w:hanging="360"/>
      </w:pPr>
      <w:rPr>
        <w:rFonts w:ascii="Wingdings" w:hAnsi="Wingdings" w:hint="default"/>
      </w:rPr>
    </w:lvl>
    <w:lvl w:ilvl="3" w:tplc="0C0A0001" w:tentative="1">
      <w:start w:val="1"/>
      <w:numFmt w:val="bullet"/>
      <w:lvlText w:val=""/>
      <w:lvlJc w:val="left"/>
      <w:pPr>
        <w:ind w:left="2856" w:hanging="360"/>
      </w:pPr>
      <w:rPr>
        <w:rFonts w:ascii="Symbol" w:hAnsi="Symbol" w:hint="default"/>
      </w:rPr>
    </w:lvl>
    <w:lvl w:ilvl="4" w:tplc="0C0A0003" w:tentative="1">
      <w:start w:val="1"/>
      <w:numFmt w:val="bullet"/>
      <w:lvlText w:val="o"/>
      <w:lvlJc w:val="left"/>
      <w:pPr>
        <w:ind w:left="3576" w:hanging="360"/>
      </w:pPr>
      <w:rPr>
        <w:rFonts w:ascii="Courier New" w:hAnsi="Courier New" w:cs="Courier New" w:hint="default"/>
      </w:rPr>
    </w:lvl>
    <w:lvl w:ilvl="5" w:tplc="0C0A0005" w:tentative="1">
      <w:start w:val="1"/>
      <w:numFmt w:val="bullet"/>
      <w:lvlText w:val=""/>
      <w:lvlJc w:val="left"/>
      <w:pPr>
        <w:ind w:left="4296" w:hanging="360"/>
      </w:pPr>
      <w:rPr>
        <w:rFonts w:ascii="Wingdings" w:hAnsi="Wingdings" w:hint="default"/>
      </w:rPr>
    </w:lvl>
    <w:lvl w:ilvl="6" w:tplc="0C0A0001" w:tentative="1">
      <w:start w:val="1"/>
      <w:numFmt w:val="bullet"/>
      <w:lvlText w:val=""/>
      <w:lvlJc w:val="left"/>
      <w:pPr>
        <w:ind w:left="5016" w:hanging="360"/>
      </w:pPr>
      <w:rPr>
        <w:rFonts w:ascii="Symbol" w:hAnsi="Symbol" w:hint="default"/>
      </w:rPr>
    </w:lvl>
    <w:lvl w:ilvl="7" w:tplc="0C0A0003" w:tentative="1">
      <w:start w:val="1"/>
      <w:numFmt w:val="bullet"/>
      <w:lvlText w:val="o"/>
      <w:lvlJc w:val="left"/>
      <w:pPr>
        <w:ind w:left="5736" w:hanging="360"/>
      </w:pPr>
      <w:rPr>
        <w:rFonts w:ascii="Courier New" w:hAnsi="Courier New" w:cs="Courier New" w:hint="default"/>
      </w:rPr>
    </w:lvl>
    <w:lvl w:ilvl="8" w:tplc="0C0A0005" w:tentative="1">
      <w:start w:val="1"/>
      <w:numFmt w:val="bullet"/>
      <w:lvlText w:val=""/>
      <w:lvlJc w:val="left"/>
      <w:pPr>
        <w:ind w:left="6456" w:hanging="360"/>
      </w:pPr>
      <w:rPr>
        <w:rFonts w:ascii="Wingdings" w:hAnsi="Wingdings" w:hint="default"/>
      </w:rPr>
    </w:lvl>
  </w:abstractNum>
  <w:abstractNum w:abstractNumId="8">
    <w:nsid w:val="52E96F25"/>
    <w:multiLevelType w:val="singleLevel"/>
    <w:tmpl w:val="820EB7F6"/>
    <w:lvl w:ilvl="0">
      <w:start w:val="46"/>
      <w:numFmt w:val="bullet"/>
      <w:lvlText w:val=""/>
      <w:lvlJc w:val="left"/>
      <w:pPr>
        <w:ind w:left="360" w:hanging="360"/>
      </w:pPr>
      <w:rPr>
        <w:rFonts w:ascii="Wingdings" w:hAnsi="Wingdings" w:hint="default"/>
        <w:color w:val="auto"/>
      </w:rPr>
    </w:lvl>
  </w:abstractNum>
  <w:abstractNum w:abstractNumId="9">
    <w:nsid w:val="543E17E4"/>
    <w:multiLevelType w:val="hybridMultilevel"/>
    <w:tmpl w:val="5B58CF10"/>
    <w:lvl w:ilvl="0" w:tplc="820EB7F6">
      <w:start w:val="46"/>
      <w:numFmt w:val="bullet"/>
      <w:lvlText w:val=""/>
      <w:lvlJc w:val="left"/>
      <w:pPr>
        <w:ind w:left="1004" w:hanging="360"/>
      </w:pPr>
      <w:rPr>
        <w:rFonts w:ascii="Wingdings" w:hAnsi="Wingdings" w:hint="default"/>
        <w:color w:val="auto"/>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nsid w:val="5D957033"/>
    <w:multiLevelType w:val="hybridMultilevel"/>
    <w:tmpl w:val="7B16876E"/>
    <w:lvl w:ilvl="0" w:tplc="DEE6A0A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2">
    <w:nsid w:val="71F803BD"/>
    <w:multiLevelType w:val="hybridMultilevel"/>
    <w:tmpl w:val="77AA287C"/>
    <w:lvl w:ilvl="0" w:tplc="AD3A00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D347B03"/>
    <w:multiLevelType w:val="hybridMultilevel"/>
    <w:tmpl w:val="EA2409E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7E72275E"/>
    <w:multiLevelType w:val="hybridMultilevel"/>
    <w:tmpl w:val="07FA81B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1"/>
  </w:num>
  <w:num w:numId="2">
    <w:abstractNumId w:val="2"/>
  </w:num>
  <w:num w:numId="3">
    <w:abstractNumId w:val="6"/>
  </w:num>
  <w:num w:numId="4">
    <w:abstractNumId w:val="8"/>
  </w:num>
  <w:num w:numId="5">
    <w:abstractNumId w:val="9"/>
  </w:num>
  <w:num w:numId="6">
    <w:abstractNumId w:val="4"/>
  </w:num>
  <w:num w:numId="7">
    <w:abstractNumId w:val="10"/>
  </w:num>
  <w:num w:numId="8">
    <w:abstractNumId w:val="13"/>
  </w:num>
  <w:num w:numId="9">
    <w:abstractNumId w:val="14"/>
  </w:num>
  <w:num w:numId="10">
    <w:abstractNumId w:val="0"/>
  </w:num>
  <w:num w:numId="11">
    <w:abstractNumId w:val="1"/>
  </w:num>
  <w:num w:numId="12">
    <w:abstractNumId w:val="5"/>
  </w:num>
  <w:num w:numId="13">
    <w:abstractNumId w:val="12"/>
  </w:num>
  <w:num w:numId="14">
    <w:abstractNumId w:val="7"/>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B3"/>
    <w:rsid w:val="000019D8"/>
    <w:rsid w:val="00006736"/>
    <w:rsid w:val="00006A97"/>
    <w:rsid w:val="0001123B"/>
    <w:rsid w:val="00012A7F"/>
    <w:rsid w:val="00017A3A"/>
    <w:rsid w:val="00036E42"/>
    <w:rsid w:val="00043347"/>
    <w:rsid w:val="0004373B"/>
    <w:rsid w:val="000448FA"/>
    <w:rsid w:val="00045FDB"/>
    <w:rsid w:val="00053A42"/>
    <w:rsid w:val="0005517D"/>
    <w:rsid w:val="000612D8"/>
    <w:rsid w:val="0006133D"/>
    <w:rsid w:val="00063585"/>
    <w:rsid w:val="00070EFC"/>
    <w:rsid w:val="00071CD0"/>
    <w:rsid w:val="00074F20"/>
    <w:rsid w:val="00075692"/>
    <w:rsid w:val="000756A0"/>
    <w:rsid w:val="00076138"/>
    <w:rsid w:val="00084781"/>
    <w:rsid w:val="00087B8D"/>
    <w:rsid w:val="00090F66"/>
    <w:rsid w:val="00093D67"/>
    <w:rsid w:val="00093E60"/>
    <w:rsid w:val="000A18B7"/>
    <w:rsid w:val="000A2C1E"/>
    <w:rsid w:val="000A4697"/>
    <w:rsid w:val="000B2728"/>
    <w:rsid w:val="000B3943"/>
    <w:rsid w:val="000B4477"/>
    <w:rsid w:val="000C0704"/>
    <w:rsid w:val="000C0850"/>
    <w:rsid w:val="000C2B07"/>
    <w:rsid w:val="000C39CC"/>
    <w:rsid w:val="000C7566"/>
    <w:rsid w:val="000D188E"/>
    <w:rsid w:val="000D5335"/>
    <w:rsid w:val="000E7B86"/>
    <w:rsid w:val="000F2B66"/>
    <w:rsid w:val="000F3D83"/>
    <w:rsid w:val="000F3DFF"/>
    <w:rsid w:val="00100F12"/>
    <w:rsid w:val="00103589"/>
    <w:rsid w:val="00103C3D"/>
    <w:rsid w:val="001045C9"/>
    <w:rsid w:val="00107CC1"/>
    <w:rsid w:val="00110695"/>
    <w:rsid w:val="00111A92"/>
    <w:rsid w:val="001145C3"/>
    <w:rsid w:val="001161D2"/>
    <w:rsid w:val="001235AD"/>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3EDD"/>
    <w:rsid w:val="0017402B"/>
    <w:rsid w:val="00181D37"/>
    <w:rsid w:val="001835B7"/>
    <w:rsid w:val="0018426B"/>
    <w:rsid w:val="00185A37"/>
    <w:rsid w:val="00193711"/>
    <w:rsid w:val="00194309"/>
    <w:rsid w:val="0019660E"/>
    <w:rsid w:val="001A2D4A"/>
    <w:rsid w:val="001A54CD"/>
    <w:rsid w:val="001B0B6E"/>
    <w:rsid w:val="001B39E2"/>
    <w:rsid w:val="001B42D6"/>
    <w:rsid w:val="001B6A34"/>
    <w:rsid w:val="001C2B26"/>
    <w:rsid w:val="001C3A32"/>
    <w:rsid w:val="001D4F09"/>
    <w:rsid w:val="001D5692"/>
    <w:rsid w:val="001D5C6C"/>
    <w:rsid w:val="001F1482"/>
    <w:rsid w:val="001F20D7"/>
    <w:rsid w:val="001F7744"/>
    <w:rsid w:val="002014EB"/>
    <w:rsid w:val="00202B1A"/>
    <w:rsid w:val="00204979"/>
    <w:rsid w:val="00211D69"/>
    <w:rsid w:val="002179DB"/>
    <w:rsid w:val="00222200"/>
    <w:rsid w:val="00224867"/>
    <w:rsid w:val="00227E48"/>
    <w:rsid w:val="00230577"/>
    <w:rsid w:val="0023209D"/>
    <w:rsid w:val="002328F5"/>
    <w:rsid w:val="002333F8"/>
    <w:rsid w:val="00233D79"/>
    <w:rsid w:val="00236B70"/>
    <w:rsid w:val="00237657"/>
    <w:rsid w:val="00242BA7"/>
    <w:rsid w:val="002437B5"/>
    <w:rsid w:val="00244EF1"/>
    <w:rsid w:val="00246F21"/>
    <w:rsid w:val="00253E78"/>
    <w:rsid w:val="00262C3C"/>
    <w:rsid w:val="00264C88"/>
    <w:rsid w:val="0026532C"/>
    <w:rsid w:val="0026575D"/>
    <w:rsid w:val="002705B0"/>
    <w:rsid w:val="002717A6"/>
    <w:rsid w:val="00272015"/>
    <w:rsid w:val="00273C10"/>
    <w:rsid w:val="00274792"/>
    <w:rsid w:val="00274B4C"/>
    <w:rsid w:val="00276264"/>
    <w:rsid w:val="0028045B"/>
    <w:rsid w:val="00281DCA"/>
    <w:rsid w:val="00297B04"/>
    <w:rsid w:val="002A056C"/>
    <w:rsid w:val="002A66A5"/>
    <w:rsid w:val="002A6EBB"/>
    <w:rsid w:val="002B21E9"/>
    <w:rsid w:val="002B2B87"/>
    <w:rsid w:val="002B4E0F"/>
    <w:rsid w:val="002B5754"/>
    <w:rsid w:val="002C4F9C"/>
    <w:rsid w:val="002C7026"/>
    <w:rsid w:val="002C7E08"/>
    <w:rsid w:val="002D089F"/>
    <w:rsid w:val="002D5635"/>
    <w:rsid w:val="002D65E8"/>
    <w:rsid w:val="002D7D32"/>
    <w:rsid w:val="002D7E67"/>
    <w:rsid w:val="002E02E5"/>
    <w:rsid w:val="002E0478"/>
    <w:rsid w:val="002E0791"/>
    <w:rsid w:val="002E1B92"/>
    <w:rsid w:val="002E5C85"/>
    <w:rsid w:val="002E7B81"/>
    <w:rsid w:val="002F09FB"/>
    <w:rsid w:val="002F0C56"/>
    <w:rsid w:val="002F0FE3"/>
    <w:rsid w:val="002F1AF0"/>
    <w:rsid w:val="002F2530"/>
    <w:rsid w:val="002F272A"/>
    <w:rsid w:val="002F3225"/>
    <w:rsid w:val="002F53B4"/>
    <w:rsid w:val="002F76D6"/>
    <w:rsid w:val="00303506"/>
    <w:rsid w:val="00305891"/>
    <w:rsid w:val="00305B1B"/>
    <w:rsid w:val="00307057"/>
    <w:rsid w:val="00312819"/>
    <w:rsid w:val="00312E9C"/>
    <w:rsid w:val="00313875"/>
    <w:rsid w:val="003203BF"/>
    <w:rsid w:val="00321369"/>
    <w:rsid w:val="00330787"/>
    <w:rsid w:val="00337493"/>
    <w:rsid w:val="0034285F"/>
    <w:rsid w:val="00344B9F"/>
    <w:rsid w:val="003464A4"/>
    <w:rsid w:val="00351684"/>
    <w:rsid w:val="00354458"/>
    <w:rsid w:val="003612F8"/>
    <w:rsid w:val="00363653"/>
    <w:rsid w:val="0036509D"/>
    <w:rsid w:val="0037228C"/>
    <w:rsid w:val="003738FD"/>
    <w:rsid w:val="003809EA"/>
    <w:rsid w:val="003810BE"/>
    <w:rsid w:val="00384558"/>
    <w:rsid w:val="00386F6C"/>
    <w:rsid w:val="00387709"/>
    <w:rsid w:val="00387794"/>
    <w:rsid w:val="00397162"/>
    <w:rsid w:val="003A335E"/>
    <w:rsid w:val="003A3DD2"/>
    <w:rsid w:val="003B3573"/>
    <w:rsid w:val="003B5813"/>
    <w:rsid w:val="003C03EA"/>
    <w:rsid w:val="003C1163"/>
    <w:rsid w:val="003C196B"/>
    <w:rsid w:val="003C6E1D"/>
    <w:rsid w:val="003D058C"/>
    <w:rsid w:val="003D76B1"/>
    <w:rsid w:val="003E17A6"/>
    <w:rsid w:val="003E4AA5"/>
    <w:rsid w:val="003F1CEC"/>
    <w:rsid w:val="003F43BF"/>
    <w:rsid w:val="003F6BE4"/>
    <w:rsid w:val="00403CF8"/>
    <w:rsid w:val="00407459"/>
    <w:rsid w:val="00414D01"/>
    <w:rsid w:val="004170FE"/>
    <w:rsid w:val="004209E6"/>
    <w:rsid w:val="0042324B"/>
    <w:rsid w:val="004234E8"/>
    <w:rsid w:val="00426805"/>
    <w:rsid w:val="00430150"/>
    <w:rsid w:val="004302F9"/>
    <w:rsid w:val="0043229B"/>
    <w:rsid w:val="00435287"/>
    <w:rsid w:val="00436D13"/>
    <w:rsid w:val="00440A22"/>
    <w:rsid w:val="0045550E"/>
    <w:rsid w:val="00456456"/>
    <w:rsid w:val="004567A6"/>
    <w:rsid w:val="00462367"/>
    <w:rsid w:val="00464891"/>
    <w:rsid w:val="0046490C"/>
    <w:rsid w:val="00470287"/>
    <w:rsid w:val="00470733"/>
    <w:rsid w:val="004717B2"/>
    <w:rsid w:val="00477C53"/>
    <w:rsid w:val="00485380"/>
    <w:rsid w:val="00493D87"/>
    <w:rsid w:val="00494C93"/>
    <w:rsid w:val="004950D4"/>
    <w:rsid w:val="00495216"/>
    <w:rsid w:val="004A0506"/>
    <w:rsid w:val="004A2342"/>
    <w:rsid w:val="004A2F62"/>
    <w:rsid w:val="004B1DB8"/>
    <w:rsid w:val="004B23C7"/>
    <w:rsid w:val="004B2F01"/>
    <w:rsid w:val="004B4182"/>
    <w:rsid w:val="004B4538"/>
    <w:rsid w:val="004B6FB6"/>
    <w:rsid w:val="004C3423"/>
    <w:rsid w:val="004C571D"/>
    <w:rsid w:val="004D35A2"/>
    <w:rsid w:val="004D5FD1"/>
    <w:rsid w:val="004E2A06"/>
    <w:rsid w:val="004E7AC1"/>
    <w:rsid w:val="004F3ABC"/>
    <w:rsid w:val="004F4F98"/>
    <w:rsid w:val="004F6FDB"/>
    <w:rsid w:val="004F7C93"/>
    <w:rsid w:val="00506105"/>
    <w:rsid w:val="00513162"/>
    <w:rsid w:val="005154C7"/>
    <w:rsid w:val="00523EEB"/>
    <w:rsid w:val="00525809"/>
    <w:rsid w:val="005342E1"/>
    <w:rsid w:val="0053490E"/>
    <w:rsid w:val="00535130"/>
    <w:rsid w:val="00537302"/>
    <w:rsid w:val="00555509"/>
    <w:rsid w:val="005567BE"/>
    <w:rsid w:val="00561C5B"/>
    <w:rsid w:val="00564F2D"/>
    <w:rsid w:val="00566CDA"/>
    <w:rsid w:val="0056727E"/>
    <w:rsid w:val="00567BA6"/>
    <w:rsid w:val="00570033"/>
    <w:rsid w:val="00570147"/>
    <w:rsid w:val="00572158"/>
    <w:rsid w:val="0057307E"/>
    <w:rsid w:val="00573A4C"/>
    <w:rsid w:val="00574B79"/>
    <w:rsid w:val="00574D12"/>
    <w:rsid w:val="005800B4"/>
    <w:rsid w:val="0058070B"/>
    <w:rsid w:val="0058296F"/>
    <w:rsid w:val="005931A9"/>
    <w:rsid w:val="00594BCC"/>
    <w:rsid w:val="00595E80"/>
    <w:rsid w:val="0059650E"/>
    <w:rsid w:val="00596953"/>
    <w:rsid w:val="005A6030"/>
    <w:rsid w:val="005B57AD"/>
    <w:rsid w:val="005B722E"/>
    <w:rsid w:val="005C02FE"/>
    <w:rsid w:val="005C50AC"/>
    <w:rsid w:val="005C6406"/>
    <w:rsid w:val="005D69D1"/>
    <w:rsid w:val="005E210D"/>
    <w:rsid w:val="005E2592"/>
    <w:rsid w:val="005F2425"/>
    <w:rsid w:val="005F5EC7"/>
    <w:rsid w:val="005F7207"/>
    <w:rsid w:val="005F729E"/>
    <w:rsid w:val="005F7FCF"/>
    <w:rsid w:val="00607691"/>
    <w:rsid w:val="0061062C"/>
    <w:rsid w:val="00613183"/>
    <w:rsid w:val="006133F0"/>
    <w:rsid w:val="00616888"/>
    <w:rsid w:val="006176BE"/>
    <w:rsid w:val="006212CB"/>
    <w:rsid w:val="00624013"/>
    <w:rsid w:val="0062696B"/>
    <w:rsid w:val="006279F9"/>
    <w:rsid w:val="00630618"/>
    <w:rsid w:val="006350AE"/>
    <w:rsid w:val="006369EE"/>
    <w:rsid w:val="0064700E"/>
    <w:rsid w:val="00650183"/>
    <w:rsid w:val="00650677"/>
    <w:rsid w:val="00655AC9"/>
    <w:rsid w:val="006563DC"/>
    <w:rsid w:val="0067172C"/>
    <w:rsid w:val="006736A9"/>
    <w:rsid w:val="00673BC7"/>
    <w:rsid w:val="00674975"/>
    <w:rsid w:val="00675D39"/>
    <w:rsid w:val="0068560B"/>
    <w:rsid w:val="006908D5"/>
    <w:rsid w:val="006A1277"/>
    <w:rsid w:val="006A2602"/>
    <w:rsid w:val="006A2D41"/>
    <w:rsid w:val="006A67E1"/>
    <w:rsid w:val="006A6FFC"/>
    <w:rsid w:val="006B4E0D"/>
    <w:rsid w:val="006B68C3"/>
    <w:rsid w:val="006C36FB"/>
    <w:rsid w:val="006C7D62"/>
    <w:rsid w:val="006D0B23"/>
    <w:rsid w:val="006D2085"/>
    <w:rsid w:val="006D2ED6"/>
    <w:rsid w:val="006D5685"/>
    <w:rsid w:val="006E1987"/>
    <w:rsid w:val="006E23B2"/>
    <w:rsid w:val="006E5207"/>
    <w:rsid w:val="006E7D3C"/>
    <w:rsid w:val="006F3A54"/>
    <w:rsid w:val="006F5C70"/>
    <w:rsid w:val="006F6A20"/>
    <w:rsid w:val="007047B2"/>
    <w:rsid w:val="00704DE7"/>
    <w:rsid w:val="00705825"/>
    <w:rsid w:val="00705BD1"/>
    <w:rsid w:val="00706868"/>
    <w:rsid w:val="007078B8"/>
    <w:rsid w:val="00715E32"/>
    <w:rsid w:val="007162D1"/>
    <w:rsid w:val="00716463"/>
    <w:rsid w:val="0071706E"/>
    <w:rsid w:val="00724E14"/>
    <w:rsid w:val="00727292"/>
    <w:rsid w:val="0073583F"/>
    <w:rsid w:val="00742F6A"/>
    <w:rsid w:val="007446E8"/>
    <w:rsid w:val="00751553"/>
    <w:rsid w:val="0075165E"/>
    <w:rsid w:val="00754C23"/>
    <w:rsid w:val="00754E10"/>
    <w:rsid w:val="00762A29"/>
    <w:rsid w:val="0076327D"/>
    <w:rsid w:val="00767745"/>
    <w:rsid w:val="00767B22"/>
    <w:rsid w:val="007707FC"/>
    <w:rsid w:val="00770BE3"/>
    <w:rsid w:val="0077177A"/>
    <w:rsid w:val="007728A8"/>
    <w:rsid w:val="00785A76"/>
    <w:rsid w:val="00787852"/>
    <w:rsid w:val="007915BC"/>
    <w:rsid w:val="007918E9"/>
    <w:rsid w:val="007967FA"/>
    <w:rsid w:val="00797E7A"/>
    <w:rsid w:val="007A0EA6"/>
    <w:rsid w:val="007A2D9E"/>
    <w:rsid w:val="007A60D5"/>
    <w:rsid w:val="007B0381"/>
    <w:rsid w:val="007B0F3D"/>
    <w:rsid w:val="007B1034"/>
    <w:rsid w:val="007B148D"/>
    <w:rsid w:val="007B18C8"/>
    <w:rsid w:val="007B28DE"/>
    <w:rsid w:val="007B7A5F"/>
    <w:rsid w:val="007C36BE"/>
    <w:rsid w:val="007C43C7"/>
    <w:rsid w:val="007D53ED"/>
    <w:rsid w:val="007D6001"/>
    <w:rsid w:val="007D7F94"/>
    <w:rsid w:val="007E1B76"/>
    <w:rsid w:val="007E219A"/>
    <w:rsid w:val="007E37BF"/>
    <w:rsid w:val="007E3C53"/>
    <w:rsid w:val="007E6593"/>
    <w:rsid w:val="007F1101"/>
    <w:rsid w:val="007F2CB1"/>
    <w:rsid w:val="00803D20"/>
    <w:rsid w:val="00804FE1"/>
    <w:rsid w:val="00806AC7"/>
    <w:rsid w:val="008112A0"/>
    <w:rsid w:val="008153F9"/>
    <w:rsid w:val="0081696D"/>
    <w:rsid w:val="00816E01"/>
    <w:rsid w:val="008173D0"/>
    <w:rsid w:val="00823235"/>
    <w:rsid w:val="008249F1"/>
    <w:rsid w:val="00824AF2"/>
    <w:rsid w:val="00824DEF"/>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73953"/>
    <w:rsid w:val="00874537"/>
    <w:rsid w:val="00876502"/>
    <w:rsid w:val="00883928"/>
    <w:rsid w:val="00883DDE"/>
    <w:rsid w:val="00891CC1"/>
    <w:rsid w:val="00891D73"/>
    <w:rsid w:val="00892A44"/>
    <w:rsid w:val="008956D3"/>
    <w:rsid w:val="008957BE"/>
    <w:rsid w:val="008A2DE8"/>
    <w:rsid w:val="008A312D"/>
    <w:rsid w:val="008A3E09"/>
    <w:rsid w:val="008A3E57"/>
    <w:rsid w:val="008A60B1"/>
    <w:rsid w:val="008A77A7"/>
    <w:rsid w:val="008B3F34"/>
    <w:rsid w:val="008C38C4"/>
    <w:rsid w:val="008C56B9"/>
    <w:rsid w:val="008D05E0"/>
    <w:rsid w:val="008D2600"/>
    <w:rsid w:val="008E0AC0"/>
    <w:rsid w:val="008E221A"/>
    <w:rsid w:val="008E3FB3"/>
    <w:rsid w:val="008E3FFE"/>
    <w:rsid w:val="008E60BE"/>
    <w:rsid w:val="008E6B74"/>
    <w:rsid w:val="008F0FAF"/>
    <w:rsid w:val="008F46CD"/>
    <w:rsid w:val="008F6480"/>
    <w:rsid w:val="008F7740"/>
    <w:rsid w:val="00900CA2"/>
    <w:rsid w:val="00902817"/>
    <w:rsid w:val="00903653"/>
    <w:rsid w:val="0090775F"/>
    <w:rsid w:val="00910A52"/>
    <w:rsid w:val="00911479"/>
    <w:rsid w:val="0091484D"/>
    <w:rsid w:val="00923A93"/>
    <w:rsid w:val="00925E71"/>
    <w:rsid w:val="0093329F"/>
    <w:rsid w:val="00937043"/>
    <w:rsid w:val="009445D3"/>
    <w:rsid w:val="00946AC6"/>
    <w:rsid w:val="009538D3"/>
    <w:rsid w:val="00955A8A"/>
    <w:rsid w:val="0096400D"/>
    <w:rsid w:val="00965666"/>
    <w:rsid w:val="00966600"/>
    <w:rsid w:val="009671D9"/>
    <w:rsid w:val="00971352"/>
    <w:rsid w:val="00975E5B"/>
    <w:rsid w:val="00977C8F"/>
    <w:rsid w:val="00977F94"/>
    <w:rsid w:val="00984526"/>
    <w:rsid w:val="009863E9"/>
    <w:rsid w:val="00992E20"/>
    <w:rsid w:val="009936FC"/>
    <w:rsid w:val="00993925"/>
    <w:rsid w:val="00993977"/>
    <w:rsid w:val="00993C8E"/>
    <w:rsid w:val="009A05D1"/>
    <w:rsid w:val="009A28AC"/>
    <w:rsid w:val="009A3A5B"/>
    <w:rsid w:val="009A3F2A"/>
    <w:rsid w:val="009B2AAC"/>
    <w:rsid w:val="009B3521"/>
    <w:rsid w:val="009B541C"/>
    <w:rsid w:val="009C2170"/>
    <w:rsid w:val="009C4460"/>
    <w:rsid w:val="009D7192"/>
    <w:rsid w:val="009E0E38"/>
    <w:rsid w:val="009E1A35"/>
    <w:rsid w:val="009F083F"/>
    <w:rsid w:val="009F09AA"/>
    <w:rsid w:val="009F2C16"/>
    <w:rsid w:val="009F2C1B"/>
    <w:rsid w:val="009F335C"/>
    <w:rsid w:val="00A002B5"/>
    <w:rsid w:val="00A0260C"/>
    <w:rsid w:val="00A041B5"/>
    <w:rsid w:val="00A049C6"/>
    <w:rsid w:val="00A04F8C"/>
    <w:rsid w:val="00A05158"/>
    <w:rsid w:val="00A10F1A"/>
    <w:rsid w:val="00A13BF5"/>
    <w:rsid w:val="00A14837"/>
    <w:rsid w:val="00A225E3"/>
    <w:rsid w:val="00A23A26"/>
    <w:rsid w:val="00A24A8F"/>
    <w:rsid w:val="00A25708"/>
    <w:rsid w:val="00A25BF0"/>
    <w:rsid w:val="00A3026E"/>
    <w:rsid w:val="00A4576A"/>
    <w:rsid w:val="00A45AD0"/>
    <w:rsid w:val="00A45EE9"/>
    <w:rsid w:val="00A53C14"/>
    <w:rsid w:val="00A54213"/>
    <w:rsid w:val="00A57125"/>
    <w:rsid w:val="00A57271"/>
    <w:rsid w:val="00A61410"/>
    <w:rsid w:val="00A6198A"/>
    <w:rsid w:val="00A65108"/>
    <w:rsid w:val="00A65D00"/>
    <w:rsid w:val="00A7067F"/>
    <w:rsid w:val="00A707A7"/>
    <w:rsid w:val="00A718FD"/>
    <w:rsid w:val="00A72341"/>
    <w:rsid w:val="00A776ED"/>
    <w:rsid w:val="00A80E50"/>
    <w:rsid w:val="00A811B5"/>
    <w:rsid w:val="00A8137F"/>
    <w:rsid w:val="00A83663"/>
    <w:rsid w:val="00A83B0F"/>
    <w:rsid w:val="00A84216"/>
    <w:rsid w:val="00A90766"/>
    <w:rsid w:val="00A90BFA"/>
    <w:rsid w:val="00A92BF3"/>
    <w:rsid w:val="00A943C8"/>
    <w:rsid w:val="00A950A4"/>
    <w:rsid w:val="00A9520D"/>
    <w:rsid w:val="00A9747D"/>
    <w:rsid w:val="00AA00A6"/>
    <w:rsid w:val="00AA6BA8"/>
    <w:rsid w:val="00AA7909"/>
    <w:rsid w:val="00AA7F5A"/>
    <w:rsid w:val="00AB2340"/>
    <w:rsid w:val="00AB5FE4"/>
    <w:rsid w:val="00AB659D"/>
    <w:rsid w:val="00AC229F"/>
    <w:rsid w:val="00AD7671"/>
    <w:rsid w:val="00AE20FC"/>
    <w:rsid w:val="00AE53E8"/>
    <w:rsid w:val="00AE6FE4"/>
    <w:rsid w:val="00AF2059"/>
    <w:rsid w:val="00AF3D84"/>
    <w:rsid w:val="00AF4161"/>
    <w:rsid w:val="00AF580B"/>
    <w:rsid w:val="00B007C8"/>
    <w:rsid w:val="00B14410"/>
    <w:rsid w:val="00B15E61"/>
    <w:rsid w:val="00B21F3F"/>
    <w:rsid w:val="00B24F35"/>
    <w:rsid w:val="00B32C88"/>
    <w:rsid w:val="00B34747"/>
    <w:rsid w:val="00B35595"/>
    <w:rsid w:val="00B42E49"/>
    <w:rsid w:val="00B44507"/>
    <w:rsid w:val="00B465E1"/>
    <w:rsid w:val="00B50903"/>
    <w:rsid w:val="00B57CB6"/>
    <w:rsid w:val="00B62FFE"/>
    <w:rsid w:val="00B65013"/>
    <w:rsid w:val="00B7123A"/>
    <w:rsid w:val="00B7435C"/>
    <w:rsid w:val="00B76F38"/>
    <w:rsid w:val="00B8085D"/>
    <w:rsid w:val="00B81EFF"/>
    <w:rsid w:val="00B836BB"/>
    <w:rsid w:val="00B84122"/>
    <w:rsid w:val="00B862B0"/>
    <w:rsid w:val="00B86F9F"/>
    <w:rsid w:val="00BA2B7C"/>
    <w:rsid w:val="00BB142A"/>
    <w:rsid w:val="00BB34B9"/>
    <w:rsid w:val="00BB35C2"/>
    <w:rsid w:val="00BB434A"/>
    <w:rsid w:val="00BB553B"/>
    <w:rsid w:val="00BC28D7"/>
    <w:rsid w:val="00BC376C"/>
    <w:rsid w:val="00BC6321"/>
    <w:rsid w:val="00BC7817"/>
    <w:rsid w:val="00BD3819"/>
    <w:rsid w:val="00BD5915"/>
    <w:rsid w:val="00BD642D"/>
    <w:rsid w:val="00BD6988"/>
    <w:rsid w:val="00BE1A77"/>
    <w:rsid w:val="00BE4742"/>
    <w:rsid w:val="00BE7383"/>
    <w:rsid w:val="00BE754D"/>
    <w:rsid w:val="00BF1DB9"/>
    <w:rsid w:val="00BF4D98"/>
    <w:rsid w:val="00BF6D10"/>
    <w:rsid w:val="00BF6E79"/>
    <w:rsid w:val="00BF7EB7"/>
    <w:rsid w:val="00C03F6C"/>
    <w:rsid w:val="00C12108"/>
    <w:rsid w:val="00C121D9"/>
    <w:rsid w:val="00C13453"/>
    <w:rsid w:val="00C1701E"/>
    <w:rsid w:val="00C1797A"/>
    <w:rsid w:val="00C220F9"/>
    <w:rsid w:val="00C2541C"/>
    <w:rsid w:val="00C26862"/>
    <w:rsid w:val="00C30458"/>
    <w:rsid w:val="00C3149A"/>
    <w:rsid w:val="00C31DA6"/>
    <w:rsid w:val="00C33260"/>
    <w:rsid w:val="00C4587D"/>
    <w:rsid w:val="00C4598F"/>
    <w:rsid w:val="00C50360"/>
    <w:rsid w:val="00C54E12"/>
    <w:rsid w:val="00C55468"/>
    <w:rsid w:val="00C56359"/>
    <w:rsid w:val="00C615BD"/>
    <w:rsid w:val="00C622C3"/>
    <w:rsid w:val="00C63BD5"/>
    <w:rsid w:val="00C74906"/>
    <w:rsid w:val="00C81B40"/>
    <w:rsid w:val="00C81FEA"/>
    <w:rsid w:val="00C834D7"/>
    <w:rsid w:val="00C83969"/>
    <w:rsid w:val="00C86C95"/>
    <w:rsid w:val="00CA05EB"/>
    <w:rsid w:val="00CA3515"/>
    <w:rsid w:val="00CA3A05"/>
    <w:rsid w:val="00CB14E9"/>
    <w:rsid w:val="00CB6D90"/>
    <w:rsid w:val="00CB72C3"/>
    <w:rsid w:val="00CC45E4"/>
    <w:rsid w:val="00CD019F"/>
    <w:rsid w:val="00CD27C5"/>
    <w:rsid w:val="00CD4BBA"/>
    <w:rsid w:val="00CE4169"/>
    <w:rsid w:val="00CE7894"/>
    <w:rsid w:val="00CF06A1"/>
    <w:rsid w:val="00CF1467"/>
    <w:rsid w:val="00CF40D2"/>
    <w:rsid w:val="00CF48D6"/>
    <w:rsid w:val="00CF57D6"/>
    <w:rsid w:val="00CF6C1B"/>
    <w:rsid w:val="00CF781C"/>
    <w:rsid w:val="00D019D5"/>
    <w:rsid w:val="00D040FE"/>
    <w:rsid w:val="00D14B35"/>
    <w:rsid w:val="00D168FD"/>
    <w:rsid w:val="00D16C0E"/>
    <w:rsid w:val="00D16F64"/>
    <w:rsid w:val="00D2472C"/>
    <w:rsid w:val="00D279BA"/>
    <w:rsid w:val="00D404B5"/>
    <w:rsid w:val="00D447CB"/>
    <w:rsid w:val="00D47D16"/>
    <w:rsid w:val="00D505F4"/>
    <w:rsid w:val="00D51CE1"/>
    <w:rsid w:val="00D562F2"/>
    <w:rsid w:val="00D57FEA"/>
    <w:rsid w:val="00D61B93"/>
    <w:rsid w:val="00D67875"/>
    <w:rsid w:val="00D67E4A"/>
    <w:rsid w:val="00D763FD"/>
    <w:rsid w:val="00D90AD1"/>
    <w:rsid w:val="00D941F7"/>
    <w:rsid w:val="00D971A5"/>
    <w:rsid w:val="00DA4DDF"/>
    <w:rsid w:val="00DB0804"/>
    <w:rsid w:val="00DB2FC4"/>
    <w:rsid w:val="00DC382A"/>
    <w:rsid w:val="00DD704F"/>
    <w:rsid w:val="00DE1923"/>
    <w:rsid w:val="00DE2B33"/>
    <w:rsid w:val="00DE638B"/>
    <w:rsid w:val="00DE72EE"/>
    <w:rsid w:val="00DF37E5"/>
    <w:rsid w:val="00E02350"/>
    <w:rsid w:val="00E034FE"/>
    <w:rsid w:val="00E041E5"/>
    <w:rsid w:val="00E04888"/>
    <w:rsid w:val="00E0763B"/>
    <w:rsid w:val="00E10302"/>
    <w:rsid w:val="00E13D08"/>
    <w:rsid w:val="00E14BD0"/>
    <w:rsid w:val="00E17EC5"/>
    <w:rsid w:val="00E22B43"/>
    <w:rsid w:val="00E26BFD"/>
    <w:rsid w:val="00E27E90"/>
    <w:rsid w:val="00E33D02"/>
    <w:rsid w:val="00E34F2C"/>
    <w:rsid w:val="00E35D79"/>
    <w:rsid w:val="00E430B5"/>
    <w:rsid w:val="00E4641E"/>
    <w:rsid w:val="00E519AE"/>
    <w:rsid w:val="00E55D7A"/>
    <w:rsid w:val="00E57AF7"/>
    <w:rsid w:val="00E6241B"/>
    <w:rsid w:val="00E64FCC"/>
    <w:rsid w:val="00E703B6"/>
    <w:rsid w:val="00E72200"/>
    <w:rsid w:val="00E72664"/>
    <w:rsid w:val="00E72B1B"/>
    <w:rsid w:val="00E75D47"/>
    <w:rsid w:val="00E766F5"/>
    <w:rsid w:val="00E82948"/>
    <w:rsid w:val="00E90218"/>
    <w:rsid w:val="00E913BB"/>
    <w:rsid w:val="00E92B92"/>
    <w:rsid w:val="00E95F2E"/>
    <w:rsid w:val="00EA1508"/>
    <w:rsid w:val="00EA1541"/>
    <w:rsid w:val="00EA32E4"/>
    <w:rsid w:val="00EA7E36"/>
    <w:rsid w:val="00EB0898"/>
    <w:rsid w:val="00EB299C"/>
    <w:rsid w:val="00EB2EA2"/>
    <w:rsid w:val="00EB627B"/>
    <w:rsid w:val="00EB6BF8"/>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26470"/>
    <w:rsid w:val="00F36A1D"/>
    <w:rsid w:val="00F44278"/>
    <w:rsid w:val="00F51B65"/>
    <w:rsid w:val="00F52AAB"/>
    <w:rsid w:val="00F52EB6"/>
    <w:rsid w:val="00F55260"/>
    <w:rsid w:val="00F6316B"/>
    <w:rsid w:val="00F65AE0"/>
    <w:rsid w:val="00F73FD3"/>
    <w:rsid w:val="00F74E38"/>
    <w:rsid w:val="00F76D6F"/>
    <w:rsid w:val="00F778B0"/>
    <w:rsid w:val="00F8191B"/>
    <w:rsid w:val="00F83BC2"/>
    <w:rsid w:val="00F92EC1"/>
    <w:rsid w:val="00F94C47"/>
    <w:rsid w:val="00FA0421"/>
    <w:rsid w:val="00FA2D95"/>
    <w:rsid w:val="00FA3389"/>
    <w:rsid w:val="00FA3476"/>
    <w:rsid w:val="00FA495F"/>
    <w:rsid w:val="00FB0C10"/>
    <w:rsid w:val="00FB21DA"/>
    <w:rsid w:val="00FB3C36"/>
    <w:rsid w:val="00FB4280"/>
    <w:rsid w:val="00FB7CCE"/>
    <w:rsid w:val="00FC01C8"/>
    <w:rsid w:val="00FC07D8"/>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8E3FB3"/>
    <w:rPr>
      <w:rFonts w:ascii="Arial" w:hAnsi="Arial"/>
      <w:b/>
      <w:color w:val="000000"/>
      <w:kern w:val="28"/>
      <w:sz w:val="25"/>
      <w:szCs w:val="26"/>
      <w:lang w:val="es-ES_tradnl" w:eastAsia="en-US"/>
    </w:rPr>
  </w:style>
  <w:style w:type="character" w:customStyle="1" w:styleId="atitulo2Car">
    <w:name w:val="atitulo2 Car"/>
    <w:link w:val="atitulo2"/>
    <w:locked/>
    <w:rsid w:val="003612F8"/>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3612F8"/>
    <w:pPr>
      <w:ind w:left="720"/>
      <w:contextualSpacing/>
    </w:pPr>
  </w:style>
  <w:style w:type="paragraph" w:styleId="Textonotapie">
    <w:name w:val="footnote text"/>
    <w:basedOn w:val="Normal"/>
    <w:link w:val="TextonotapieCar"/>
    <w:unhideWhenUsed/>
    <w:rsid w:val="00624013"/>
    <w:pPr>
      <w:spacing w:after="0"/>
    </w:pPr>
  </w:style>
  <w:style w:type="character" w:customStyle="1" w:styleId="TextonotapieCar">
    <w:name w:val="Texto nota pie Car"/>
    <w:basedOn w:val="Fuentedeprrafopredeter"/>
    <w:link w:val="Textonotapie"/>
    <w:rsid w:val="00624013"/>
    <w:rPr>
      <w:lang w:val="es-ES_tradnl" w:eastAsia="en-US"/>
    </w:rPr>
  </w:style>
  <w:style w:type="character" w:styleId="Refdenotaalpie">
    <w:name w:val="footnote reference"/>
    <w:basedOn w:val="Fuentedeprrafopredeter"/>
    <w:unhideWhenUsed/>
    <w:rsid w:val="00624013"/>
    <w:rPr>
      <w:vertAlign w:val="superscript"/>
    </w:rPr>
  </w:style>
  <w:style w:type="paragraph" w:styleId="Textonotaalfinal">
    <w:name w:val="endnote text"/>
    <w:basedOn w:val="Normal"/>
    <w:link w:val="TextonotaalfinalCar"/>
    <w:rsid w:val="00624013"/>
    <w:pPr>
      <w:spacing w:after="0"/>
    </w:pPr>
  </w:style>
  <w:style w:type="character" w:customStyle="1" w:styleId="TextonotaalfinalCar">
    <w:name w:val="Texto nota al final Car"/>
    <w:basedOn w:val="Fuentedeprrafopredeter"/>
    <w:link w:val="Textonotaalfinal"/>
    <w:rsid w:val="00624013"/>
    <w:rPr>
      <w:lang w:val="es-ES_tradnl" w:eastAsia="en-US"/>
    </w:rPr>
  </w:style>
  <w:style w:type="character" w:styleId="Refdenotaalfinal">
    <w:name w:val="endnote reference"/>
    <w:basedOn w:val="Fuentedeprrafopredeter"/>
    <w:rsid w:val="00624013"/>
    <w:rPr>
      <w:vertAlign w:val="superscript"/>
    </w:rPr>
  </w:style>
  <w:style w:type="character" w:styleId="nfasis">
    <w:name w:val="Emphasis"/>
    <w:basedOn w:val="Fuentedeprrafopredeter"/>
    <w:qFormat/>
    <w:rsid w:val="00624013"/>
    <w:rPr>
      <w:i/>
      <w:iCs/>
    </w:rPr>
  </w:style>
  <w:style w:type="character" w:customStyle="1" w:styleId="apple-converted-space">
    <w:name w:val="apple-converted-space"/>
    <w:basedOn w:val="Fuentedeprrafopredeter"/>
    <w:rsid w:val="00624013"/>
  </w:style>
  <w:style w:type="character" w:customStyle="1" w:styleId="EncabezadoCar">
    <w:name w:val="Encabezado Car"/>
    <w:basedOn w:val="Fuentedeprrafopredeter"/>
    <w:link w:val="Encabezado"/>
    <w:uiPriority w:val="99"/>
    <w:rsid w:val="00624013"/>
    <w:rPr>
      <w:bCs/>
      <w:caps/>
      <w:sz w:val="14"/>
      <w:szCs w:val="12"/>
      <w:lang w:val="es-ES_tradnl" w:eastAsia="en-US"/>
    </w:rPr>
  </w:style>
  <w:style w:type="character" w:customStyle="1" w:styleId="PiedepginaCar">
    <w:name w:val="Pie de página Car"/>
    <w:basedOn w:val="Fuentedeprrafopredeter"/>
    <w:link w:val="Piedepgina"/>
    <w:uiPriority w:val="99"/>
    <w:rsid w:val="00624013"/>
    <w:rPr>
      <w:spacing w:val="6"/>
      <w:lang w:val="es-ES_tradnl" w:eastAsia="en-US"/>
    </w:rPr>
  </w:style>
  <w:style w:type="paragraph" w:styleId="NormalWeb">
    <w:name w:val="Normal (Web)"/>
    <w:basedOn w:val="Normal"/>
    <w:uiPriority w:val="99"/>
    <w:unhideWhenUsed/>
    <w:rsid w:val="00624013"/>
    <w:pPr>
      <w:spacing w:before="100" w:beforeAutospacing="1" w:after="100" w:afterAutospacing="1"/>
      <w:ind w:firstLine="0"/>
      <w:jc w:val="left"/>
    </w:pPr>
    <w:rPr>
      <w:rFonts w:eastAsiaTheme="minorEastAsia"/>
      <w:sz w:val="24"/>
      <w:szCs w:val="24"/>
      <w:lang w:val="es-ES" w:eastAsia="es-ES"/>
    </w:rPr>
  </w:style>
  <w:style w:type="character" w:customStyle="1" w:styleId="Ttulo5Car">
    <w:name w:val="Título 5 Car"/>
    <w:link w:val="Ttulo5"/>
    <w:locked/>
    <w:rsid w:val="00624013"/>
    <w:rPr>
      <w:b/>
      <w:sz w:val="28"/>
      <w:lang w:eastAsia="en-US"/>
    </w:rPr>
  </w:style>
  <w:style w:type="paragraph" w:styleId="Sinespaciado">
    <w:name w:val="No Spacing"/>
    <w:uiPriority w:val="1"/>
    <w:qFormat/>
    <w:rsid w:val="00624013"/>
    <w:pPr>
      <w:ind w:firstLine="567"/>
      <w:jc w:val="both"/>
    </w:pPr>
    <w:rPr>
      <w:lang w:val="es-ES_tradnl" w:eastAsia="en-US"/>
    </w:rPr>
  </w:style>
  <w:style w:type="paragraph" w:customStyle="1" w:styleId="Estilo">
    <w:name w:val="Estilo"/>
    <w:rsid w:val="00E14BD0"/>
    <w:pPr>
      <w:widowControl w:val="0"/>
      <w:autoSpaceDE w:val="0"/>
      <w:autoSpaceDN w:val="0"/>
      <w:adjustRightInd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8E3FB3"/>
    <w:rPr>
      <w:rFonts w:ascii="Arial" w:hAnsi="Arial"/>
      <w:b/>
      <w:color w:val="000000"/>
      <w:kern w:val="28"/>
      <w:sz w:val="25"/>
      <w:szCs w:val="26"/>
      <w:lang w:val="es-ES_tradnl" w:eastAsia="en-US"/>
    </w:rPr>
  </w:style>
  <w:style w:type="character" w:customStyle="1" w:styleId="atitulo2Car">
    <w:name w:val="atitulo2 Car"/>
    <w:link w:val="atitulo2"/>
    <w:locked/>
    <w:rsid w:val="003612F8"/>
    <w:rPr>
      <w:rFonts w:ascii="Arial" w:hAnsi="Arial"/>
      <w:bCs/>
      <w:iCs/>
      <w:color w:val="000000"/>
      <w:spacing w:val="10"/>
      <w:kern w:val="28"/>
      <w:sz w:val="25"/>
      <w:szCs w:val="26"/>
      <w:lang w:val="es-ES_tradnl" w:eastAsia="en-US"/>
    </w:rPr>
  </w:style>
  <w:style w:type="paragraph" w:styleId="Prrafodelista">
    <w:name w:val="List Paragraph"/>
    <w:basedOn w:val="Normal"/>
    <w:uiPriority w:val="34"/>
    <w:qFormat/>
    <w:rsid w:val="003612F8"/>
    <w:pPr>
      <w:ind w:left="720"/>
      <w:contextualSpacing/>
    </w:pPr>
  </w:style>
  <w:style w:type="paragraph" w:styleId="Textonotapie">
    <w:name w:val="footnote text"/>
    <w:basedOn w:val="Normal"/>
    <w:link w:val="TextonotapieCar"/>
    <w:unhideWhenUsed/>
    <w:rsid w:val="00624013"/>
    <w:pPr>
      <w:spacing w:after="0"/>
    </w:pPr>
  </w:style>
  <w:style w:type="character" w:customStyle="1" w:styleId="TextonotapieCar">
    <w:name w:val="Texto nota pie Car"/>
    <w:basedOn w:val="Fuentedeprrafopredeter"/>
    <w:link w:val="Textonotapie"/>
    <w:rsid w:val="00624013"/>
    <w:rPr>
      <w:lang w:val="es-ES_tradnl" w:eastAsia="en-US"/>
    </w:rPr>
  </w:style>
  <w:style w:type="character" w:styleId="Refdenotaalpie">
    <w:name w:val="footnote reference"/>
    <w:basedOn w:val="Fuentedeprrafopredeter"/>
    <w:unhideWhenUsed/>
    <w:rsid w:val="00624013"/>
    <w:rPr>
      <w:vertAlign w:val="superscript"/>
    </w:rPr>
  </w:style>
  <w:style w:type="paragraph" w:styleId="Textonotaalfinal">
    <w:name w:val="endnote text"/>
    <w:basedOn w:val="Normal"/>
    <w:link w:val="TextonotaalfinalCar"/>
    <w:rsid w:val="00624013"/>
    <w:pPr>
      <w:spacing w:after="0"/>
    </w:pPr>
  </w:style>
  <w:style w:type="character" w:customStyle="1" w:styleId="TextonotaalfinalCar">
    <w:name w:val="Texto nota al final Car"/>
    <w:basedOn w:val="Fuentedeprrafopredeter"/>
    <w:link w:val="Textonotaalfinal"/>
    <w:rsid w:val="00624013"/>
    <w:rPr>
      <w:lang w:val="es-ES_tradnl" w:eastAsia="en-US"/>
    </w:rPr>
  </w:style>
  <w:style w:type="character" w:styleId="Refdenotaalfinal">
    <w:name w:val="endnote reference"/>
    <w:basedOn w:val="Fuentedeprrafopredeter"/>
    <w:rsid w:val="00624013"/>
    <w:rPr>
      <w:vertAlign w:val="superscript"/>
    </w:rPr>
  </w:style>
  <w:style w:type="character" w:styleId="nfasis">
    <w:name w:val="Emphasis"/>
    <w:basedOn w:val="Fuentedeprrafopredeter"/>
    <w:qFormat/>
    <w:rsid w:val="00624013"/>
    <w:rPr>
      <w:i/>
      <w:iCs/>
    </w:rPr>
  </w:style>
  <w:style w:type="character" w:customStyle="1" w:styleId="apple-converted-space">
    <w:name w:val="apple-converted-space"/>
    <w:basedOn w:val="Fuentedeprrafopredeter"/>
    <w:rsid w:val="00624013"/>
  </w:style>
  <w:style w:type="character" w:customStyle="1" w:styleId="EncabezadoCar">
    <w:name w:val="Encabezado Car"/>
    <w:basedOn w:val="Fuentedeprrafopredeter"/>
    <w:link w:val="Encabezado"/>
    <w:uiPriority w:val="99"/>
    <w:rsid w:val="00624013"/>
    <w:rPr>
      <w:bCs/>
      <w:caps/>
      <w:sz w:val="14"/>
      <w:szCs w:val="12"/>
      <w:lang w:val="es-ES_tradnl" w:eastAsia="en-US"/>
    </w:rPr>
  </w:style>
  <w:style w:type="character" w:customStyle="1" w:styleId="PiedepginaCar">
    <w:name w:val="Pie de página Car"/>
    <w:basedOn w:val="Fuentedeprrafopredeter"/>
    <w:link w:val="Piedepgina"/>
    <w:uiPriority w:val="99"/>
    <w:rsid w:val="00624013"/>
    <w:rPr>
      <w:spacing w:val="6"/>
      <w:lang w:val="es-ES_tradnl" w:eastAsia="en-US"/>
    </w:rPr>
  </w:style>
  <w:style w:type="paragraph" w:styleId="NormalWeb">
    <w:name w:val="Normal (Web)"/>
    <w:basedOn w:val="Normal"/>
    <w:uiPriority w:val="99"/>
    <w:unhideWhenUsed/>
    <w:rsid w:val="00624013"/>
    <w:pPr>
      <w:spacing w:before="100" w:beforeAutospacing="1" w:after="100" w:afterAutospacing="1"/>
      <w:ind w:firstLine="0"/>
      <w:jc w:val="left"/>
    </w:pPr>
    <w:rPr>
      <w:rFonts w:eastAsiaTheme="minorEastAsia"/>
      <w:sz w:val="24"/>
      <w:szCs w:val="24"/>
      <w:lang w:val="es-ES" w:eastAsia="es-ES"/>
    </w:rPr>
  </w:style>
  <w:style w:type="character" w:customStyle="1" w:styleId="Ttulo5Car">
    <w:name w:val="Título 5 Car"/>
    <w:link w:val="Ttulo5"/>
    <w:locked/>
    <w:rsid w:val="00624013"/>
    <w:rPr>
      <w:b/>
      <w:sz w:val="28"/>
      <w:lang w:eastAsia="en-US"/>
    </w:rPr>
  </w:style>
  <w:style w:type="paragraph" w:styleId="Sinespaciado">
    <w:name w:val="No Spacing"/>
    <w:uiPriority w:val="1"/>
    <w:qFormat/>
    <w:rsid w:val="00624013"/>
    <w:pPr>
      <w:ind w:firstLine="567"/>
      <w:jc w:val="both"/>
    </w:pPr>
    <w:rPr>
      <w:lang w:val="es-ES_tradnl" w:eastAsia="en-US"/>
    </w:rPr>
  </w:style>
  <w:style w:type="paragraph" w:customStyle="1" w:styleId="Estilo">
    <w:name w:val="Estilo"/>
    <w:rsid w:val="00E14BD0"/>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5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cid:image003.jpg@01D261CF.7B75118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2B24-C69F-4B62-9AB7-39FB4056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55</Pages>
  <Words>17877</Words>
  <Characters>95963</Characters>
  <Application>Microsoft Office Word</Application>
  <DocSecurity>0</DocSecurity>
  <Lines>799</Lines>
  <Paragraphs>227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113613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Aranaz, Carlota</cp:lastModifiedBy>
  <cp:revision>36</cp:revision>
  <cp:lastPrinted>2017-04-06T09:45:00Z</cp:lastPrinted>
  <dcterms:created xsi:type="dcterms:W3CDTF">2017-03-27T09:37:00Z</dcterms:created>
  <dcterms:modified xsi:type="dcterms:W3CDTF">2017-04-12T11:46:00Z</dcterms:modified>
</cp:coreProperties>
</file>