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sare publikoaren kalitatearen aldeko ituna berritzeari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Hezkuntza Departamentua zer egunetan bildu da Hezkuntzako ordezkari sindikalekin, Nafarroako sare publikoaren kalitatearen aldeko itunaren berritzea jorratzeko?</w:t>
      </w:r>
    </w:p>
    <w:p>
      <w:pPr>
        <w:pStyle w:val="0"/>
        <w:suppressAutoHyphens w:val="false"/>
        <w:rPr>
          <w:rStyle w:val="1"/>
        </w:rPr>
      </w:pPr>
      <w:r>
        <w:rPr>
          <w:rStyle w:val="1"/>
        </w:rPr>
        <w:t xml:space="preserve">Zer konklusio eta akordio atera dira bilera horietatik?</w:t>
      </w:r>
    </w:p>
    <w:p>
      <w:pPr>
        <w:pStyle w:val="0"/>
        <w:suppressAutoHyphens w:val="false"/>
        <w:rPr>
          <w:rStyle w:val="1"/>
        </w:rPr>
      </w:pPr>
      <w:r>
        <w:rPr>
          <w:rStyle w:val="1"/>
        </w:rPr>
        <w:t xml:space="preserve">Corellan, 2017ko urriaren 26an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