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publizitate instituzionalaren kontratazioari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jaunak, Legebiltzarreko Erregelamenduan ezarritakoaren babesean, honako galdera hau aurkezten du, Osoko Bilkuran ahoz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azaroaren 17an, Kontuen Ganberak Nafarroaren 2016ko kontu orokorrei buruzko txostena erregistratu zuen Nafarroako Parlamentuan. Txosteneko 80. orrialdean honako hau adierazten da, publizitate-gastua aztertu ondoren: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“Gure gomendioa da egungo araudia gaurkotzea, publizitate instituzionala kontratatzeko jarraibideak ezartzeko, horretan espresuki jasota hedabide digitalak”.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ustez, publizitate instituzionala kontratatzeko jarraibideetan Nafarroako hedabide guztiak eta baldintza beretan jaso behar al dira?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20an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