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gresiones a docentes y no docentes ocurridas en los cursos 2016-2017 y 2017-2018 en los centros escolares de Navarr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l es el número de agresiones a docentes y no docentes que se han dado durante el curso 2016-2017 en los centros escolares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l es el número de agresiones a docentes y no docentes que se han dado en lo que va de curso 2017-2018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Especifíquese etapa educativa y gestiones realizadas por el Depart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enero de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