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29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existencia de líneas de actuación en prevención de suicidios en el mundo rural,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29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al Grupo Podemos-Ahal Dugu, al amparo de lo dispuesto en el Reglamento de esta Cámara presenta la siguiente pregunta oral, a fin de que sea respondida en el próximo Pleno de la Cámara por parte de la Sra. Consejera del Departamento de Presidencia, Función Pública, Interior y Justicia de Gobierno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el marco del protocolo de actuación ante conductas suicidas, ¿existen en la actualidad líneas de actuación en prevención de suicidios en el mundo rural? ¿Cuáles son?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23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