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la organización del Sistema Público de Enseñanza no Universitaria,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 la APF Izquierda-Ezkerra, al amparo de lo establecido en el Reglamento del Parlamento de Navarra, presenta la siguiente interpelación a la Consejera de Educación, Sra. Solana.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sobre la política general del Departamento de Educación del Gobierno de Navarra en relación con el carácter y la organización del Sistema Público de Enseñanza no Universitaria: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carácter hegemónico o no de la enseñanza pública frente a la enseñanza concertada y previsiones de actuación al respecto.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El modelo de centro escolar que se pretende promover en relación con su incardinación en el entorno, la pluralidad y diversidad del alumnado y la convivencia de alumnado de diferentes procedencias, raza, sexo, religión, así como la convivencia del alumnado diferentes modelos lingüísticos.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