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Prestazio Handiko Trena eraikitzeak eta abian jartzeak Nafarroako Erdialdean izan lezakeen inpaktu sozioekonomikoaren gaineko azter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stazio Handiko Trena eraikitzeak eta abian jartzeak Nafarroako Erdialdean izan lezakeen inpaktu sozioekonomiko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horri buruzko azterlanik ba al du, edo egitea agindu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la baldin bada, hori igortzea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