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 decisión de acudir a la manifestación que rechaza la sentencia dictada a los jóvenes de Alsasua del próximo sábado 16 de junio, formulada por la Ilma. Sra. D.ª María Victoria Chivite Navascués.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Chivite Navascués, portavoz del Grupo Parlamentario Partido Socialista de Navarra, al amparo de lo establecido en el Reglamento de la Cámara, formula a la Presidenta del Gobierno, para su contestación en el Pleno del próximo 14 de junio, la siguiente pregunta oral de máxima actualidad.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Gobierno de Navarra ha decidido acudir a la manifestación del sábado 16 de junio mostrando su rechazo a la sentencia dictada respecto a los jóvenes de Alsasua.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la Presidenta que la presencia en dicha manifestación del Gobierno de Navarra, como institución que representa a todos los navarros y navarras, contribuye a crear un clima de convivencia?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junio de 2018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