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urriaren 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beren inbertsioak “foru erkidegoaren intereseko” inbertsioak direla deklaratzeko enpresek erregistratutako eskabideei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urriaren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 naizen aldetik honako hau jakin nahi dut beren inbertsioak “foru erkidegoaren intereseko” inbertsioak direla deklaratze aldera enpresek eginiko eskariei buruz: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Enpresek erregistratutako eskabideen kopurua eta “foru erkidegoaren intereseko”tzat jotzeko egin diren deklarazioen kopurua, urtez urte adierazia, 2010etik gaur arte.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irailaren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