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jakiteko ea zertan den erabaki honen betetze-egoera: Nafarroako Gobernua premiatzen da osasun-informazioko sistemen hobekuntza bultza dezan, endometriosiari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Osasun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talde parlamentarioari atxikitako foru parlamentari Teresa Sáez Barrao andreak, Legebiltzarreko Erregelamenduan xedatuaren babesean, honako galdera hau aurkezten du, Nafarroako Gobernuko Osasuneko kontseilariak Osasun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2018ko martxoaren 15ean egindako Osoko Bilkuran, honako erabaki hau onetsi zuen: Nafarroako Gobernua premiatzea osasun-informazioko sistemen hobekuntza bultza dezan, endometriosiari dagokionez. Zein da erabaki horren betetze-egoera?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