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azaroaren 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Catalán Higueras jaunak aurkeztutako galdera, Skolae deitutako hezkidetza-programan Batxilergorako eta Lanbide Heziketarako erabilitako fitxetako bati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azaroaren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Unión del Pueblo Navarro (UPN) talde parlamentarioko kide Alberto Catalán Higueras jaunak, Legebiltzarreko Erregelamenduan ezarritakoaren babesean, honako galdera hau egiten du, Osoko Bilkuran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Hezkuntza Departamentuak Skolae deitutako hezkidetza-programan Batxilergorako eta Lanbide Heziketarako erabilitako fitxetako batean zergatik esaten da honako hau lidergo, ahalduntze eta parte-hartze sozialaren ardatzean, ikasleek gizarte berdintasunezkoago baten alde kolektibo edo antolakunde feministaren batek egindako lana ezagut dezaten: “Ingurune hurbil batekoa izan beharko du (Espainiako estatura joan behar izan gabe)”?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Corellan, 2018ko urriaren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