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azaroaren 22an egindako bilkuran, honako mozio hau ezetsi egin du: “Mozioa. Horren bidez, Nafarroako Gobernua premiatzen da gurasoei errespeta dakien beren seme-alabentzat nahi duten hezkuntza aukeratzeko eskubidea. Mozioa Alberto Catalán Higueras jaunak aurkeztu zuen eta 2018ko azaroaren 16ko 139.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