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diciembre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posibles negociaciones para que la Guardia Civil desaparezca de Navarra,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diciembre 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Unión del Pueblo Navarro (UPN), de conformidad con lo establecido en el Reglamento de la Cámara, solicita respuesta oral en el Pleno a la Consejera de Presidencia, Función Pública, Justicia e Interior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¿Ha iniciado el Gobierno de Navarra alguna negociación para que la Guardia Civil desaparezca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