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Maribel García Malo andreak egindako galderaren erantzuna, Foru Diputazioak emana, egoitza geriatrikoen itun-eredu berrian tarifak aldatu izanaren ondorioei buruzkoa. Galdera 2018ko azaroaren 2ko 131.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talde parlamentarioari atxikitako foru parlamentari Maribel García Malo andreak galdera egin du egoitza geriatrikoen itun-eredu berrian tarifak aldatu izanaren ondorioei buruz (9-18/PES-00234). Hona Nafarroako Gobernuko Eskubide Sozialetako kontseilariaren erantzuna: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Tarifetan bi sistema egotea eta haiek geroztik batean bildu izana, bai eta ResideN kontzertazio-sisteman egoitzetarako itun-modulu bakar bat egotea ere, mendekotasun gradua edozein dela ere, erabiltzaileentzako graduaren araberako tarifa desberdinei eutsiz, berekin ekarri zuen erabiltzaile horietako batzuek ordaindu beharreko zerbitzuaren prezioak gora egitea.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Berriz ere esanen dugu proposamen bat egin dela egoitza-zerbitzuetako erabiltzaileek ez dezaten tarifa finko bat ordaindu beren mendekotasun graduaren arabera; izan ere, gradu hori edozein dela ere, ekarpena norberaren gaitasun ekonomikoaren araberakoa izanen da. Departamentuak erreferentziako gehieneko prezioa ezarriko du (sekula ez du gaindituko zerbitzuaren kostuaren % 90a, osasun-kostuak kenduta), eta horren gainean kasuko gutxipenak eginen dira, erabiltzailearen gaitasun ekonomikoaren arabera, eta hortik ordaindu beharreko tarifa aterako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Galdera parlamentarioan aipatutako agerraldian, balorazio bat egin genuen jada tarifen sistema aldatzeak ekarri zuen kostu ekonomikoari buruz eta hark egoitza-postuen erabiltzaileengan izanen zuen eraginari buruz. Zailtasun juridiko eta teknikoak tarteko, ezin da ukituei kalte-ordain ekonomikoa emateko proposamena gauzatu. Departamentu honen apustuak jarraitzen du izaten gizarte zerbitzuetarako sarbidean ekarpen ekonomikoko sistema zuzenagoa definitzea.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jakinarazten dizut Nafarroako Parlamentuko Erregelamenduaren 194. artikulua betez.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26an.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Eskubide Sozialetako kontseilaria: Miguel Laparra Navarro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