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2018ko otsailaren 28an egindako bileran, ezetsi egin du Nafarroako Kooperatibei buruzko abenduaren 11ko 14/2006 Foru Legea hein batean aldatzen duen Foru Lege proposamena.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 artikuluan ezarritakoa betez, argitara dadin agintzen da.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martxoaren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