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Izquierda-Ezkerra Talde Mistoak aurkezturiko mozioa, zeinaren bidez Nafarroako Gobernua premiatzen baita zaintza eta ikuskapen etengabeko neurriak ezar ditzan, enpresetan laneko arriskuen prebentzioaren arloko neurriak betetzeari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Mistoaren eledun Marisa de Simón Caballerok, Legebiltzarreko Erregelamenduan ezarritakoaren babesean, honako mozio hau aurkeztu du, Osoko Bilkuran eztabaidatu eta bozkatzeko: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Nafarroan, eraikuntzaren sektorean, baja eragin duten 480 lan-istripu geratu dira aurten urtarriletik maiatzera bitarte. Istripu-kopuru zinez kezkagarria da hori; izan ere, % 56ko igoera gertatu da iaz hilabete-tarte berean gertatu ziren 307 istripuen aldean.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Istripu-kopuruaren indizeari dagokionez –estatistikaren ikuspuntutik, istripu guztien kopurua baino fidagarriagoa da–, 100.000 langileko 314tik 569ra igaro da urtebetean.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Eraikuntzaren sektoreko lan-istripuen kopuruaren halako igoera kezkagarri hori estatuan ere gertatu da. 2019ko urtarriletik maiatzera bitarte, baja eragin duten 32.117 lan-istripu gertatu dira lanaldian zehar eraikuntzaren sektorean; aurreko urteko hilabete-tarte berean, berriz, 26.010 gertatu ziren; igoera, hortaz, % 23,5ekoa izan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Gure ustez, obretako ekintza prebentiboen narriaduraren, enpleguaren prekarietatearen eta obretako kontrol-ikuskapenen urritasunaren isla dira datu horiek.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Egoera dramatiko honek agerian uzten du, orobat, enpresen arduragabekeria istripuak nahiz sektoreko patronalaren gehiegikeriak prebenitzeari dagokionez, eta horri guztiari gehitu behar zaio azpikontraten kateak eragotzi egiten duela enpresa-jardueren benetako koordinazioa egin ahal izatea prebentzioaren arloan.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proposamena: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zaintza eta ikuskapen etengabeko neurriak ezar ditzan, enpresetan laneko arriskuen prebentzioaren arloko neurriak betetzeari dagokionez; bereziki, eraikuntzaren sektorean, hor gertatzen baitira gehienbat istripuak.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urgentziaz berrikus dezan laneko arriskuen prebentzioaren arloko araudia, egungo errealitatera egokitu dadin; bereziki, eraikuntzaren sektorean.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Nafarroako Gobernua premiatzen du behar adina baliabide bidera ditzan eraikuntzako obretan segurtasuna nahiz lan osasuna kontrolatzeko.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abuztuaren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Eleduna: María Luisa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